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8A39" w14:textId="3DDDFD5C" w:rsidR="00D249E2" w:rsidRPr="00973DCC" w:rsidRDefault="00D249E2" w:rsidP="00D249E2">
      <w:pPr>
        <w:pStyle w:val="aff"/>
        <w:ind w:left="142" w:hanging="142"/>
        <w:rPr>
          <w:rFonts w:ascii="Arial" w:hAnsi="Arial" w:cs="Arial"/>
          <w:sz w:val="24"/>
          <w:szCs w:val="24"/>
        </w:rPr>
      </w:pPr>
      <w:r w:rsidRPr="00973DCC">
        <w:rPr>
          <w:rFonts w:ascii="Arial" w:hAnsi="Arial" w:cs="Arial"/>
          <w:sz w:val="24"/>
          <w:szCs w:val="24"/>
        </w:rPr>
        <w:t>АДМИНИСТРАЦИЯ</w:t>
      </w:r>
    </w:p>
    <w:p w14:paraId="19C488B9" w14:textId="77777777" w:rsidR="00D249E2" w:rsidRPr="00973DCC" w:rsidRDefault="00D249E2" w:rsidP="00D249E2">
      <w:pPr>
        <w:spacing w:after="0" w:line="240" w:lineRule="auto"/>
        <w:ind w:left="142" w:hanging="142"/>
        <w:jc w:val="center"/>
        <w:rPr>
          <w:rFonts w:ascii="Arial" w:hAnsi="Arial" w:cs="Arial"/>
          <w:sz w:val="24"/>
          <w:szCs w:val="24"/>
        </w:rPr>
      </w:pPr>
      <w:r w:rsidRPr="00973DCC">
        <w:rPr>
          <w:rFonts w:ascii="Arial" w:hAnsi="Arial" w:cs="Arial"/>
          <w:sz w:val="24"/>
          <w:szCs w:val="24"/>
        </w:rPr>
        <w:t>Саянского района</w:t>
      </w:r>
    </w:p>
    <w:p w14:paraId="23BDD6C8" w14:textId="77777777" w:rsidR="00D249E2" w:rsidRPr="00973DCC" w:rsidRDefault="00D249E2" w:rsidP="00D249E2">
      <w:pPr>
        <w:spacing w:after="0" w:line="240" w:lineRule="auto"/>
        <w:ind w:left="142" w:hanging="142"/>
        <w:jc w:val="center"/>
        <w:rPr>
          <w:rFonts w:ascii="Arial" w:hAnsi="Arial" w:cs="Arial"/>
          <w:b/>
          <w:sz w:val="24"/>
          <w:szCs w:val="24"/>
        </w:rPr>
      </w:pPr>
    </w:p>
    <w:p w14:paraId="44E58BA0" w14:textId="77777777" w:rsidR="00D249E2" w:rsidRPr="00973DCC" w:rsidRDefault="00D249E2" w:rsidP="00D249E2">
      <w:pPr>
        <w:spacing w:after="0" w:line="240" w:lineRule="auto"/>
        <w:ind w:left="142" w:hanging="142"/>
        <w:jc w:val="center"/>
        <w:rPr>
          <w:rFonts w:ascii="Arial" w:hAnsi="Arial" w:cs="Arial"/>
          <w:b/>
          <w:sz w:val="24"/>
          <w:szCs w:val="24"/>
        </w:rPr>
      </w:pPr>
      <w:r w:rsidRPr="00973DCC">
        <w:rPr>
          <w:rFonts w:ascii="Arial" w:hAnsi="Arial" w:cs="Arial"/>
          <w:b/>
          <w:sz w:val="24"/>
          <w:szCs w:val="24"/>
        </w:rPr>
        <w:t>ПОСТАНОВЛЕНИЕ</w:t>
      </w:r>
    </w:p>
    <w:p w14:paraId="352A5237" w14:textId="77777777" w:rsidR="00D249E2" w:rsidRPr="00973DCC" w:rsidRDefault="00D249E2" w:rsidP="00D249E2">
      <w:pPr>
        <w:spacing w:after="0" w:line="240" w:lineRule="auto"/>
        <w:ind w:left="142" w:hanging="142"/>
        <w:jc w:val="center"/>
        <w:rPr>
          <w:rFonts w:ascii="Arial" w:hAnsi="Arial" w:cs="Arial"/>
          <w:sz w:val="24"/>
          <w:szCs w:val="24"/>
        </w:rPr>
      </w:pPr>
      <w:r w:rsidRPr="00973DCC">
        <w:rPr>
          <w:rFonts w:ascii="Arial" w:hAnsi="Arial" w:cs="Arial"/>
          <w:sz w:val="24"/>
          <w:szCs w:val="24"/>
        </w:rPr>
        <w:t>с. Агинское</w:t>
      </w:r>
    </w:p>
    <w:p w14:paraId="33A0E0B2" w14:textId="77777777" w:rsidR="00D249E2" w:rsidRPr="00973DCC" w:rsidRDefault="00D249E2" w:rsidP="00D249E2">
      <w:pPr>
        <w:spacing w:after="0" w:line="240" w:lineRule="auto"/>
        <w:ind w:left="142" w:hanging="142"/>
        <w:rPr>
          <w:rFonts w:ascii="Arial" w:hAnsi="Arial" w:cs="Arial"/>
          <w:sz w:val="24"/>
          <w:szCs w:val="24"/>
        </w:rPr>
      </w:pPr>
    </w:p>
    <w:p w14:paraId="3DD8E8E7" w14:textId="11B7E211" w:rsidR="00D249E2" w:rsidRPr="00973DCC" w:rsidRDefault="00B45391" w:rsidP="00D249E2">
      <w:pPr>
        <w:spacing w:after="0" w:line="240" w:lineRule="auto"/>
        <w:ind w:left="142" w:hanging="142"/>
        <w:rPr>
          <w:rFonts w:ascii="Arial" w:hAnsi="Arial" w:cs="Arial"/>
          <w:sz w:val="24"/>
          <w:szCs w:val="24"/>
        </w:rPr>
      </w:pPr>
      <w:r w:rsidRPr="00973DCC">
        <w:rPr>
          <w:rFonts w:ascii="Arial" w:hAnsi="Arial" w:cs="Arial"/>
          <w:sz w:val="24"/>
          <w:szCs w:val="24"/>
          <w:u w:val="single"/>
        </w:rPr>
        <w:t>02.05.2023</w:t>
      </w:r>
      <w:r w:rsidR="00D249E2" w:rsidRPr="00973DCC">
        <w:rPr>
          <w:rFonts w:ascii="Arial" w:hAnsi="Arial" w:cs="Arial"/>
          <w:sz w:val="24"/>
          <w:szCs w:val="24"/>
        </w:rPr>
        <w:t xml:space="preserve">                                    </w:t>
      </w:r>
      <w:r w:rsidRPr="00973DCC">
        <w:rPr>
          <w:rFonts w:ascii="Arial" w:hAnsi="Arial" w:cs="Arial"/>
          <w:sz w:val="24"/>
          <w:szCs w:val="24"/>
        </w:rPr>
        <w:tab/>
      </w:r>
      <w:r w:rsidRPr="00973DCC">
        <w:rPr>
          <w:rFonts w:ascii="Arial" w:hAnsi="Arial" w:cs="Arial"/>
          <w:sz w:val="24"/>
          <w:szCs w:val="24"/>
        </w:rPr>
        <w:tab/>
      </w:r>
      <w:r w:rsidRPr="00973DCC">
        <w:rPr>
          <w:rFonts w:ascii="Arial" w:hAnsi="Arial" w:cs="Arial"/>
          <w:sz w:val="24"/>
          <w:szCs w:val="24"/>
        </w:rPr>
        <w:tab/>
      </w:r>
      <w:r w:rsidR="00D249E2" w:rsidRPr="00973DCC">
        <w:rPr>
          <w:rFonts w:ascii="Arial" w:hAnsi="Arial" w:cs="Arial"/>
          <w:sz w:val="24"/>
          <w:szCs w:val="24"/>
        </w:rPr>
        <w:t xml:space="preserve">                              </w:t>
      </w:r>
      <w:r w:rsidR="00A53AE8" w:rsidRPr="00973DCC">
        <w:rPr>
          <w:rFonts w:ascii="Arial" w:hAnsi="Arial" w:cs="Arial"/>
          <w:sz w:val="24"/>
          <w:szCs w:val="24"/>
        </w:rPr>
        <w:t xml:space="preserve">      </w:t>
      </w:r>
      <w:r w:rsidR="00D249E2" w:rsidRPr="00973DCC">
        <w:rPr>
          <w:rFonts w:ascii="Arial" w:hAnsi="Arial" w:cs="Arial"/>
          <w:sz w:val="24"/>
          <w:szCs w:val="24"/>
        </w:rPr>
        <w:t xml:space="preserve">  № </w:t>
      </w:r>
      <w:r w:rsidRPr="00973DCC">
        <w:rPr>
          <w:rFonts w:ascii="Arial" w:hAnsi="Arial" w:cs="Arial"/>
          <w:sz w:val="24"/>
          <w:szCs w:val="24"/>
          <w:u w:val="single"/>
        </w:rPr>
        <w:t>247-п</w:t>
      </w:r>
    </w:p>
    <w:p w14:paraId="456BB066" w14:textId="77777777" w:rsidR="00D249E2" w:rsidRPr="00973DCC" w:rsidRDefault="00D249E2" w:rsidP="00D249E2">
      <w:pPr>
        <w:pStyle w:val="ConsPlusTitle"/>
        <w:ind w:left="142" w:hanging="142"/>
        <w:outlineLvl w:val="1"/>
        <w:rPr>
          <w:rFonts w:ascii="Arial" w:hAnsi="Arial" w:cs="Arial"/>
          <w:b w:val="0"/>
        </w:rPr>
      </w:pPr>
    </w:p>
    <w:p w14:paraId="1DB6AF10" w14:textId="77777777" w:rsidR="00C35454" w:rsidRPr="00973DCC" w:rsidRDefault="00C40B75" w:rsidP="00D249E2">
      <w:pPr>
        <w:pStyle w:val="ConsPlusTitle"/>
        <w:ind w:left="142" w:hanging="142"/>
        <w:outlineLvl w:val="1"/>
        <w:rPr>
          <w:rFonts w:ascii="Arial" w:hAnsi="Arial" w:cs="Arial"/>
          <w:b w:val="0"/>
        </w:rPr>
      </w:pPr>
      <w:bookmarkStart w:id="0" w:name="_Hlk116977475"/>
      <w:r w:rsidRPr="00973DCC">
        <w:rPr>
          <w:rFonts w:ascii="Arial" w:hAnsi="Arial" w:cs="Arial"/>
          <w:b w:val="0"/>
        </w:rPr>
        <w:t>О</w:t>
      </w:r>
      <w:r w:rsidR="00C35454" w:rsidRPr="00973DCC">
        <w:rPr>
          <w:rFonts w:ascii="Arial" w:hAnsi="Arial" w:cs="Arial"/>
          <w:b w:val="0"/>
        </w:rPr>
        <w:t xml:space="preserve">б утверждении административного регламента </w:t>
      </w:r>
    </w:p>
    <w:p w14:paraId="71626AC2" w14:textId="63192059" w:rsidR="00C35454" w:rsidRPr="00973DCC" w:rsidRDefault="00C35454" w:rsidP="00D249E2">
      <w:pPr>
        <w:pStyle w:val="ConsPlusTitle"/>
        <w:ind w:left="142" w:hanging="142"/>
        <w:outlineLvl w:val="1"/>
        <w:rPr>
          <w:rFonts w:ascii="Arial" w:hAnsi="Arial" w:cs="Arial"/>
          <w:b w:val="0"/>
        </w:rPr>
      </w:pPr>
      <w:r w:rsidRPr="00973DCC">
        <w:rPr>
          <w:rFonts w:ascii="Arial" w:hAnsi="Arial" w:cs="Arial"/>
          <w:b w:val="0"/>
        </w:rPr>
        <w:t xml:space="preserve">предоставления муниципальной услуги </w:t>
      </w:r>
      <w:r w:rsidR="00125256" w:rsidRPr="00973DCC">
        <w:rPr>
          <w:rFonts w:ascii="Arial" w:hAnsi="Arial" w:cs="Arial"/>
          <w:b w:val="0"/>
        </w:rPr>
        <w:t>«О</w:t>
      </w:r>
      <w:r w:rsidRPr="00973DCC">
        <w:rPr>
          <w:rFonts w:ascii="Arial" w:hAnsi="Arial" w:cs="Arial"/>
          <w:b w:val="0"/>
        </w:rPr>
        <w:t>казани</w:t>
      </w:r>
      <w:r w:rsidR="00125256" w:rsidRPr="00973DCC">
        <w:rPr>
          <w:rFonts w:ascii="Arial" w:hAnsi="Arial" w:cs="Arial"/>
          <w:b w:val="0"/>
        </w:rPr>
        <w:t>е</w:t>
      </w:r>
    </w:p>
    <w:p w14:paraId="1655ABE6" w14:textId="77777777" w:rsidR="00C35454" w:rsidRPr="00973DCC" w:rsidRDefault="00C35454" w:rsidP="00D249E2">
      <w:pPr>
        <w:pStyle w:val="ConsPlusTitle"/>
        <w:ind w:left="142" w:hanging="142"/>
        <w:outlineLvl w:val="1"/>
        <w:rPr>
          <w:rFonts w:ascii="Arial" w:hAnsi="Arial" w:cs="Arial"/>
          <w:b w:val="0"/>
          <w:bCs w:val="0"/>
        </w:rPr>
      </w:pPr>
      <w:r w:rsidRPr="00973DCC">
        <w:rPr>
          <w:rFonts w:ascii="Arial" w:hAnsi="Arial" w:cs="Arial"/>
          <w:b w:val="0"/>
        </w:rPr>
        <w:t xml:space="preserve">финансовой поддержки </w:t>
      </w:r>
      <w:r w:rsidR="00D249E2" w:rsidRPr="00973DCC">
        <w:rPr>
          <w:rFonts w:ascii="Arial" w:hAnsi="Arial" w:cs="Arial"/>
          <w:b w:val="0"/>
          <w:bCs w:val="0"/>
        </w:rPr>
        <w:t xml:space="preserve">субъектам малого и </w:t>
      </w:r>
    </w:p>
    <w:p w14:paraId="3A5B35E5" w14:textId="77777777" w:rsidR="00483DEB" w:rsidRPr="00973DCC" w:rsidRDefault="00D249E2" w:rsidP="00D249E2">
      <w:pPr>
        <w:pStyle w:val="ConsPlusTitle"/>
        <w:ind w:left="142" w:hanging="142"/>
        <w:outlineLvl w:val="1"/>
        <w:rPr>
          <w:rFonts w:ascii="Arial" w:hAnsi="Arial" w:cs="Arial"/>
          <w:b w:val="0"/>
          <w:bCs w:val="0"/>
        </w:rPr>
      </w:pPr>
      <w:r w:rsidRPr="00973DCC">
        <w:rPr>
          <w:rFonts w:ascii="Arial" w:hAnsi="Arial" w:cs="Arial"/>
          <w:b w:val="0"/>
          <w:bCs w:val="0"/>
        </w:rPr>
        <w:t xml:space="preserve">среднего предпринимательства </w:t>
      </w:r>
      <w:r w:rsidR="00A6318E" w:rsidRPr="00973DCC">
        <w:rPr>
          <w:rFonts w:ascii="Arial" w:hAnsi="Arial" w:cs="Arial"/>
          <w:b w:val="0"/>
          <w:bCs w:val="0"/>
        </w:rPr>
        <w:t xml:space="preserve">и самозанятым </w:t>
      </w:r>
    </w:p>
    <w:p w14:paraId="700D6D5F" w14:textId="4B98A769" w:rsidR="00C40B75" w:rsidRPr="00973DCC" w:rsidRDefault="00A6318E" w:rsidP="00D249E2">
      <w:pPr>
        <w:pStyle w:val="ConsPlusTitle"/>
        <w:ind w:left="142" w:hanging="142"/>
        <w:outlineLvl w:val="1"/>
        <w:rPr>
          <w:rFonts w:ascii="Arial" w:hAnsi="Arial" w:cs="Arial"/>
          <w:b w:val="0"/>
          <w:bCs w:val="0"/>
        </w:rPr>
      </w:pPr>
      <w:r w:rsidRPr="00973DCC">
        <w:rPr>
          <w:rFonts w:ascii="Arial" w:hAnsi="Arial" w:cs="Arial"/>
          <w:b w:val="0"/>
          <w:bCs w:val="0"/>
        </w:rPr>
        <w:t>гражданам</w:t>
      </w:r>
      <w:r w:rsidR="00125256" w:rsidRPr="00973DCC">
        <w:rPr>
          <w:rFonts w:ascii="Arial" w:hAnsi="Arial" w:cs="Arial"/>
          <w:b w:val="0"/>
          <w:bCs w:val="0"/>
        </w:rPr>
        <w:t>»</w:t>
      </w:r>
    </w:p>
    <w:bookmarkEnd w:id="0"/>
    <w:p w14:paraId="60EA3FA8" w14:textId="77777777" w:rsidR="00D249E2" w:rsidRPr="00973DCC" w:rsidRDefault="00D249E2" w:rsidP="00D249E2">
      <w:pPr>
        <w:pStyle w:val="ConsTitle"/>
        <w:keepNext/>
        <w:widowControl/>
        <w:suppressAutoHyphens/>
        <w:ind w:left="142" w:right="0" w:hanging="142"/>
        <w:rPr>
          <w:b w:val="0"/>
          <w:sz w:val="24"/>
          <w:szCs w:val="24"/>
        </w:rPr>
      </w:pPr>
    </w:p>
    <w:p w14:paraId="0B4EDF45" w14:textId="6E08231D" w:rsidR="00C35454" w:rsidRPr="00973DCC" w:rsidRDefault="00D249E2" w:rsidP="00C35454">
      <w:pPr>
        <w:spacing w:after="0" w:line="240" w:lineRule="auto"/>
        <w:ind w:firstLine="708"/>
        <w:jc w:val="both"/>
        <w:rPr>
          <w:rFonts w:ascii="Arial" w:hAnsi="Arial" w:cs="Arial"/>
          <w:sz w:val="24"/>
          <w:szCs w:val="24"/>
        </w:rPr>
      </w:pPr>
      <w:r w:rsidRPr="00973DCC">
        <w:rPr>
          <w:rFonts w:ascii="Arial" w:hAnsi="Arial" w:cs="Arial"/>
          <w:sz w:val="24"/>
          <w:szCs w:val="24"/>
        </w:rPr>
        <w:t xml:space="preserve">В соответствии </w:t>
      </w:r>
      <w:r w:rsidR="00C35454" w:rsidRPr="00973DCC">
        <w:rPr>
          <w:rFonts w:ascii="Arial" w:hAnsi="Arial" w:cs="Arial"/>
          <w:sz w:val="24"/>
          <w:szCs w:val="24"/>
        </w:rPr>
        <w:t xml:space="preserve">с Федеральным законом </w:t>
      </w:r>
      <w:hyperlink r:id="rId8" w:tgtFrame="_blank" w:history="1">
        <w:r w:rsidR="00C35454" w:rsidRPr="00973DCC">
          <w:rPr>
            <w:rFonts w:ascii="Arial" w:hAnsi="Arial" w:cs="Arial"/>
            <w:sz w:val="24"/>
            <w:szCs w:val="24"/>
          </w:rPr>
          <w:t>от 27.07.2010 № 210-ФЗ</w:t>
        </w:r>
      </w:hyperlink>
      <w:r w:rsidR="00C35454" w:rsidRPr="00973DCC">
        <w:rPr>
          <w:rFonts w:ascii="Arial" w:hAnsi="Arial" w:cs="Arial"/>
          <w:sz w:val="24"/>
          <w:szCs w:val="24"/>
        </w:rPr>
        <w:t xml:space="preserve"> «Об организации предоставления государственных и муниципальных услуг», постановлением администрации Саянского района </w:t>
      </w:r>
      <w:r w:rsidR="005F3476" w:rsidRPr="00973DCC">
        <w:rPr>
          <w:rFonts w:ascii="Arial" w:hAnsi="Arial" w:cs="Arial"/>
          <w:color w:val="000000"/>
          <w:sz w:val="24"/>
          <w:szCs w:val="24"/>
        </w:rPr>
        <w:t>от 03.06.2021 № 216-п «Об утверждении Порядка разработки и утверждения административных регламентов предоставления муниципальных услуг»</w:t>
      </w:r>
      <w:r w:rsidR="00C35454" w:rsidRPr="00973DCC">
        <w:rPr>
          <w:rFonts w:ascii="Arial" w:hAnsi="Arial" w:cs="Arial"/>
          <w:sz w:val="24"/>
          <w:szCs w:val="24"/>
        </w:rPr>
        <w:t>, руководствуясь статьей 62, 81 Устава Саянского муниципального района Красноярского края, ПОСТАНОВЛЯЮ:</w:t>
      </w:r>
    </w:p>
    <w:p w14:paraId="4A2F4756" w14:textId="6D215B6A" w:rsidR="00D249E2" w:rsidRPr="00973DCC" w:rsidRDefault="00E76E71">
      <w:pPr>
        <w:pStyle w:val="ConsPlusTitle"/>
        <w:numPr>
          <w:ilvl w:val="0"/>
          <w:numId w:val="1"/>
        </w:numPr>
        <w:ind w:left="0" w:firstLine="567"/>
        <w:jc w:val="both"/>
        <w:outlineLvl w:val="1"/>
        <w:rPr>
          <w:rFonts w:ascii="Arial" w:hAnsi="Arial" w:cs="Arial"/>
          <w:b w:val="0"/>
          <w:bCs w:val="0"/>
        </w:rPr>
      </w:pPr>
      <w:r w:rsidRPr="00973DCC">
        <w:rPr>
          <w:rFonts w:ascii="Arial" w:hAnsi="Arial" w:cs="Arial"/>
          <w:b w:val="0"/>
          <w:bCs w:val="0"/>
        </w:rPr>
        <w:t xml:space="preserve">Утвердить </w:t>
      </w:r>
      <w:r w:rsidRPr="00973DCC">
        <w:rPr>
          <w:rFonts w:ascii="Arial" w:hAnsi="Arial" w:cs="Arial"/>
          <w:b w:val="0"/>
        </w:rPr>
        <w:t xml:space="preserve">административный регламент предоставления муниципальной услуги </w:t>
      </w:r>
      <w:r w:rsidR="00125256" w:rsidRPr="00973DCC">
        <w:rPr>
          <w:rFonts w:ascii="Arial" w:hAnsi="Arial" w:cs="Arial"/>
          <w:b w:val="0"/>
        </w:rPr>
        <w:t>«О</w:t>
      </w:r>
      <w:r w:rsidRPr="00973DCC">
        <w:rPr>
          <w:rFonts w:ascii="Arial" w:hAnsi="Arial" w:cs="Arial"/>
          <w:b w:val="0"/>
        </w:rPr>
        <w:t>казани</w:t>
      </w:r>
      <w:r w:rsidR="00125256" w:rsidRPr="00973DCC">
        <w:rPr>
          <w:rFonts w:ascii="Arial" w:hAnsi="Arial" w:cs="Arial"/>
          <w:b w:val="0"/>
        </w:rPr>
        <w:t>е</w:t>
      </w:r>
      <w:r w:rsidRPr="00973DCC">
        <w:rPr>
          <w:rFonts w:ascii="Arial" w:hAnsi="Arial" w:cs="Arial"/>
          <w:b w:val="0"/>
        </w:rPr>
        <w:t xml:space="preserve"> финансовой поддержки </w:t>
      </w:r>
      <w:r w:rsidRPr="00973DCC">
        <w:rPr>
          <w:rFonts w:ascii="Arial" w:hAnsi="Arial" w:cs="Arial"/>
          <w:b w:val="0"/>
          <w:bCs w:val="0"/>
        </w:rPr>
        <w:t>субъектам малого и среднего предпринимательства</w:t>
      </w:r>
      <w:r w:rsidR="00A6318E" w:rsidRPr="00973DCC">
        <w:rPr>
          <w:rFonts w:ascii="Arial" w:hAnsi="Arial" w:cs="Arial"/>
          <w:b w:val="0"/>
          <w:bCs w:val="0"/>
        </w:rPr>
        <w:t xml:space="preserve"> и самозанятым гражданам</w:t>
      </w:r>
      <w:r w:rsidR="00125256" w:rsidRPr="00973DCC">
        <w:rPr>
          <w:rFonts w:ascii="Arial" w:hAnsi="Arial" w:cs="Arial"/>
          <w:b w:val="0"/>
          <w:bCs w:val="0"/>
        </w:rPr>
        <w:t>»</w:t>
      </w:r>
      <w:r w:rsidRPr="00973DCC">
        <w:rPr>
          <w:rFonts w:ascii="Arial" w:hAnsi="Arial" w:cs="Arial"/>
          <w:b w:val="0"/>
          <w:bCs w:val="0"/>
        </w:rPr>
        <w:t xml:space="preserve"> </w:t>
      </w:r>
      <w:r w:rsidR="00125256" w:rsidRPr="00973DCC">
        <w:rPr>
          <w:rFonts w:ascii="Arial" w:hAnsi="Arial" w:cs="Arial"/>
          <w:b w:val="0"/>
          <w:bCs w:val="0"/>
        </w:rPr>
        <w:t>согласно приложению к настоящему постановлению</w:t>
      </w:r>
      <w:r w:rsidRPr="00973DCC">
        <w:rPr>
          <w:rFonts w:ascii="Arial" w:hAnsi="Arial" w:cs="Arial"/>
          <w:b w:val="0"/>
          <w:bCs w:val="0"/>
        </w:rPr>
        <w:t>.</w:t>
      </w:r>
    </w:p>
    <w:p w14:paraId="2447E96B" w14:textId="2824889D" w:rsidR="00C35454" w:rsidRPr="00973DCC" w:rsidRDefault="00C35454">
      <w:pPr>
        <w:pStyle w:val="a3"/>
        <w:numPr>
          <w:ilvl w:val="0"/>
          <w:numId w:val="1"/>
        </w:numPr>
        <w:spacing w:after="0" w:line="240" w:lineRule="auto"/>
        <w:ind w:left="0"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Постановления администрации Саянского района от </w:t>
      </w:r>
      <w:r w:rsidR="00814655" w:rsidRPr="00973DCC">
        <w:rPr>
          <w:rFonts w:ascii="Arial" w:eastAsia="Times New Roman" w:hAnsi="Arial" w:cs="Arial"/>
          <w:color w:val="000000"/>
          <w:sz w:val="24"/>
          <w:szCs w:val="24"/>
          <w:lang w:eastAsia="ru-RU"/>
        </w:rPr>
        <w:t>01.06.2015</w:t>
      </w:r>
      <w:r w:rsidRPr="00973DCC">
        <w:rPr>
          <w:rFonts w:ascii="Arial" w:eastAsia="Times New Roman" w:hAnsi="Arial" w:cs="Arial"/>
          <w:color w:val="000000"/>
          <w:sz w:val="24"/>
          <w:szCs w:val="24"/>
          <w:lang w:eastAsia="ru-RU"/>
        </w:rPr>
        <w:t xml:space="preserve"> </w:t>
      </w:r>
      <w:r w:rsidR="00814655" w:rsidRPr="00973DCC">
        <w:rPr>
          <w:rFonts w:ascii="Arial" w:eastAsia="Times New Roman" w:hAnsi="Arial" w:cs="Arial"/>
          <w:color w:val="000000"/>
          <w:sz w:val="24"/>
          <w:szCs w:val="24"/>
          <w:lang w:eastAsia="ru-RU"/>
        </w:rPr>
        <w:t xml:space="preserve">                   </w:t>
      </w:r>
      <w:r w:rsidRPr="00973DCC">
        <w:rPr>
          <w:rFonts w:ascii="Arial" w:eastAsia="Times New Roman" w:hAnsi="Arial" w:cs="Arial"/>
          <w:color w:val="000000"/>
          <w:sz w:val="24"/>
          <w:szCs w:val="24"/>
          <w:lang w:eastAsia="ru-RU"/>
        </w:rPr>
        <w:t>№</w:t>
      </w:r>
      <w:r w:rsidR="00814655" w:rsidRPr="00973DCC">
        <w:rPr>
          <w:rFonts w:ascii="Arial" w:eastAsia="Times New Roman" w:hAnsi="Arial" w:cs="Arial"/>
          <w:color w:val="000000"/>
          <w:sz w:val="24"/>
          <w:szCs w:val="24"/>
          <w:lang w:eastAsia="ru-RU"/>
        </w:rPr>
        <w:t xml:space="preserve"> 295</w:t>
      </w:r>
      <w:r w:rsidRPr="00973DCC">
        <w:rPr>
          <w:rFonts w:ascii="Arial" w:eastAsia="Times New Roman" w:hAnsi="Arial" w:cs="Arial"/>
          <w:color w:val="000000"/>
          <w:sz w:val="24"/>
          <w:szCs w:val="24"/>
          <w:lang w:eastAsia="ru-RU"/>
        </w:rPr>
        <w:t>-п «Об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w:t>
      </w:r>
      <w:r w:rsidR="00814655" w:rsidRPr="00973DCC">
        <w:rPr>
          <w:rFonts w:ascii="Arial" w:eastAsia="Times New Roman" w:hAnsi="Arial" w:cs="Arial"/>
          <w:color w:val="000000"/>
          <w:sz w:val="24"/>
          <w:szCs w:val="24"/>
          <w:lang w:eastAsia="ru-RU"/>
        </w:rPr>
        <w:t>»</w:t>
      </w:r>
      <w:r w:rsidRPr="00973DCC">
        <w:rPr>
          <w:rFonts w:ascii="Arial" w:eastAsia="Times New Roman" w:hAnsi="Arial" w:cs="Arial"/>
          <w:color w:val="000000"/>
          <w:sz w:val="24"/>
          <w:szCs w:val="24"/>
          <w:lang w:eastAsia="ru-RU"/>
        </w:rPr>
        <w:t xml:space="preserve"> считать утратившим силу.</w:t>
      </w:r>
    </w:p>
    <w:p w14:paraId="0DF433D8" w14:textId="246C9648" w:rsidR="00736A1A" w:rsidRPr="00973DCC" w:rsidRDefault="00814655" w:rsidP="00814655">
      <w:pPr>
        <w:pStyle w:val="ConsPlusNormal"/>
        <w:ind w:firstLine="709"/>
        <w:jc w:val="both"/>
        <w:rPr>
          <w:sz w:val="24"/>
          <w:szCs w:val="24"/>
        </w:rPr>
      </w:pPr>
      <w:r w:rsidRPr="00973DCC">
        <w:rPr>
          <w:sz w:val="24"/>
          <w:szCs w:val="24"/>
        </w:rPr>
        <w:t>3</w:t>
      </w:r>
      <w:r w:rsidR="00736A1A" w:rsidRPr="00973DCC">
        <w:rPr>
          <w:sz w:val="24"/>
          <w:szCs w:val="24"/>
        </w:rPr>
        <w:t xml:space="preserve">. Контроль за исполнением настоящего постановления </w:t>
      </w:r>
      <w:r w:rsidRPr="00973DCC">
        <w:rPr>
          <w:sz w:val="24"/>
          <w:szCs w:val="24"/>
        </w:rPr>
        <w:t>возложить на первого заместителя главы Саянского района</w:t>
      </w:r>
      <w:r w:rsidR="00736A1A" w:rsidRPr="00973DCC">
        <w:rPr>
          <w:sz w:val="24"/>
          <w:szCs w:val="24"/>
        </w:rPr>
        <w:t>.</w:t>
      </w:r>
    </w:p>
    <w:p w14:paraId="6C75A634" w14:textId="1D8BC3E8" w:rsidR="00736A1A" w:rsidRPr="00973DCC" w:rsidRDefault="00814655" w:rsidP="00814655">
      <w:pPr>
        <w:pStyle w:val="af3"/>
        <w:ind w:firstLine="709"/>
        <w:jc w:val="both"/>
        <w:rPr>
          <w:rFonts w:ascii="Arial" w:hAnsi="Arial" w:cs="Arial"/>
          <w:sz w:val="24"/>
          <w:szCs w:val="24"/>
          <w:lang w:val="ru-RU"/>
        </w:rPr>
      </w:pPr>
      <w:r w:rsidRPr="00973DCC">
        <w:rPr>
          <w:rFonts w:ascii="Arial" w:hAnsi="Arial" w:cs="Arial"/>
          <w:sz w:val="24"/>
          <w:szCs w:val="24"/>
          <w:lang w:val="ru-RU"/>
        </w:rPr>
        <w:t>4</w:t>
      </w:r>
      <w:r w:rsidR="00736A1A" w:rsidRPr="00973DCC">
        <w:rPr>
          <w:rFonts w:ascii="Arial" w:hAnsi="Arial" w:cs="Arial"/>
          <w:sz w:val="24"/>
          <w:szCs w:val="24"/>
          <w:lang w:val="ru-RU"/>
        </w:rPr>
        <w:t>. Настоящее постановление вступает в силу в день, следующий за днем его официального опубликования в общественно-политической газете Саянского района</w:t>
      </w:r>
      <w:r w:rsidR="00736A1A" w:rsidRPr="00973DCC">
        <w:rPr>
          <w:rFonts w:ascii="Arial" w:hAnsi="Arial" w:cs="Arial"/>
          <w:color w:val="000000"/>
          <w:sz w:val="24"/>
          <w:szCs w:val="24"/>
          <w:lang w:val="ru-RU"/>
        </w:rPr>
        <w:t xml:space="preserve"> «Присаянье», а также подлежит опубликованию на официальном сайте Саянского муниципального района.</w:t>
      </w:r>
    </w:p>
    <w:p w14:paraId="59D31F46" w14:textId="77777777" w:rsidR="00D249E2" w:rsidRPr="00973DCC" w:rsidRDefault="00D249E2" w:rsidP="00D249E2">
      <w:pPr>
        <w:pStyle w:val="ConsPlusTitle"/>
        <w:ind w:left="142" w:hanging="142"/>
        <w:jc w:val="center"/>
        <w:outlineLvl w:val="1"/>
        <w:rPr>
          <w:rFonts w:ascii="Arial" w:hAnsi="Arial" w:cs="Arial"/>
          <w:b w:val="0"/>
        </w:rPr>
      </w:pPr>
    </w:p>
    <w:p w14:paraId="13639447" w14:textId="290A5E95" w:rsidR="00D249E2" w:rsidRPr="00973DCC" w:rsidRDefault="00D249E2" w:rsidP="00D249E2">
      <w:pPr>
        <w:pStyle w:val="ConsPlusTitle"/>
        <w:ind w:left="142" w:hanging="142"/>
        <w:jc w:val="center"/>
        <w:outlineLvl w:val="1"/>
        <w:rPr>
          <w:rFonts w:ascii="Arial" w:hAnsi="Arial" w:cs="Arial"/>
          <w:b w:val="0"/>
        </w:rPr>
      </w:pPr>
    </w:p>
    <w:p w14:paraId="0DDB45E3" w14:textId="77777777" w:rsidR="00736A1A" w:rsidRPr="00973DCC" w:rsidRDefault="00736A1A" w:rsidP="00D249E2">
      <w:pPr>
        <w:pStyle w:val="ConsPlusTitle"/>
        <w:ind w:left="142" w:hanging="142"/>
        <w:jc w:val="center"/>
        <w:outlineLvl w:val="1"/>
        <w:rPr>
          <w:rFonts w:ascii="Arial" w:hAnsi="Arial" w:cs="Arial"/>
          <w:b w:val="0"/>
        </w:rPr>
      </w:pPr>
    </w:p>
    <w:p w14:paraId="6E3C2515" w14:textId="5D4F8737" w:rsidR="00D249E2" w:rsidRPr="00973DCC" w:rsidRDefault="00D249E2" w:rsidP="007319EC">
      <w:pPr>
        <w:pStyle w:val="2"/>
        <w:jc w:val="left"/>
        <w:rPr>
          <w:rFonts w:ascii="Arial" w:hAnsi="Arial" w:cs="Arial"/>
          <w:sz w:val="24"/>
          <w:szCs w:val="24"/>
        </w:rPr>
      </w:pPr>
      <w:r w:rsidRPr="00973DCC">
        <w:rPr>
          <w:rFonts w:ascii="Arial" w:hAnsi="Arial" w:cs="Arial"/>
          <w:sz w:val="24"/>
          <w:szCs w:val="24"/>
        </w:rPr>
        <w:t xml:space="preserve">Глава Саянского района                                  </w:t>
      </w:r>
      <w:r w:rsidR="00E76E71" w:rsidRPr="00973DCC">
        <w:rPr>
          <w:rFonts w:ascii="Arial" w:hAnsi="Arial" w:cs="Arial"/>
          <w:sz w:val="24"/>
          <w:szCs w:val="24"/>
        </w:rPr>
        <w:t xml:space="preserve">       </w:t>
      </w:r>
      <w:r w:rsidRPr="00973DCC">
        <w:rPr>
          <w:rFonts w:ascii="Arial" w:hAnsi="Arial" w:cs="Arial"/>
          <w:sz w:val="24"/>
          <w:szCs w:val="24"/>
        </w:rPr>
        <w:t xml:space="preserve">                               В.В. Гребнев</w:t>
      </w:r>
    </w:p>
    <w:p w14:paraId="146786CD" w14:textId="3B3C50C7" w:rsidR="00D249E2" w:rsidRPr="00973DCC" w:rsidRDefault="00D249E2" w:rsidP="00D249E2">
      <w:pPr>
        <w:ind w:left="142" w:hanging="142"/>
        <w:rPr>
          <w:rFonts w:ascii="Arial" w:hAnsi="Arial" w:cs="Arial"/>
          <w:sz w:val="24"/>
          <w:szCs w:val="24"/>
          <w:lang w:eastAsia="ru-RU"/>
        </w:rPr>
      </w:pPr>
    </w:p>
    <w:p w14:paraId="13F3B0BF" w14:textId="330052C8" w:rsidR="001F6EF6" w:rsidRDefault="001F6EF6" w:rsidP="00D249E2">
      <w:pPr>
        <w:ind w:left="142" w:hanging="142"/>
        <w:rPr>
          <w:rFonts w:ascii="Arial" w:hAnsi="Arial" w:cs="Arial"/>
          <w:sz w:val="24"/>
          <w:szCs w:val="24"/>
          <w:lang w:eastAsia="ru-RU"/>
        </w:rPr>
      </w:pPr>
    </w:p>
    <w:p w14:paraId="2E7484E5" w14:textId="471B0E8C" w:rsidR="00973DCC" w:rsidRDefault="00973DCC" w:rsidP="00D249E2">
      <w:pPr>
        <w:ind w:left="142" w:hanging="142"/>
        <w:rPr>
          <w:rFonts w:ascii="Arial" w:hAnsi="Arial" w:cs="Arial"/>
          <w:sz w:val="24"/>
          <w:szCs w:val="24"/>
          <w:lang w:eastAsia="ru-RU"/>
        </w:rPr>
      </w:pPr>
    </w:p>
    <w:p w14:paraId="7409E407" w14:textId="3A7DD236" w:rsidR="00973DCC" w:rsidRDefault="00973DCC" w:rsidP="00D249E2">
      <w:pPr>
        <w:ind w:left="142" w:hanging="142"/>
        <w:rPr>
          <w:rFonts w:ascii="Arial" w:hAnsi="Arial" w:cs="Arial"/>
          <w:sz w:val="24"/>
          <w:szCs w:val="24"/>
          <w:lang w:eastAsia="ru-RU"/>
        </w:rPr>
      </w:pPr>
    </w:p>
    <w:p w14:paraId="07F62A3A" w14:textId="09BEA6ED" w:rsidR="00973DCC" w:rsidRDefault="00973DCC" w:rsidP="00D249E2">
      <w:pPr>
        <w:ind w:left="142" w:hanging="142"/>
        <w:rPr>
          <w:rFonts w:ascii="Arial" w:hAnsi="Arial" w:cs="Arial"/>
          <w:sz w:val="24"/>
          <w:szCs w:val="24"/>
          <w:lang w:eastAsia="ru-RU"/>
        </w:rPr>
      </w:pPr>
    </w:p>
    <w:p w14:paraId="721679E2" w14:textId="634EBE3F" w:rsidR="00973DCC" w:rsidRDefault="00973DCC" w:rsidP="00D249E2">
      <w:pPr>
        <w:ind w:left="142" w:hanging="142"/>
        <w:rPr>
          <w:rFonts w:ascii="Arial" w:hAnsi="Arial" w:cs="Arial"/>
          <w:sz w:val="24"/>
          <w:szCs w:val="24"/>
          <w:lang w:eastAsia="ru-RU"/>
        </w:rPr>
      </w:pPr>
    </w:p>
    <w:p w14:paraId="5EE56D7F" w14:textId="22A68F95" w:rsidR="00973DCC" w:rsidRDefault="00973DCC" w:rsidP="00D249E2">
      <w:pPr>
        <w:ind w:left="142" w:hanging="142"/>
        <w:rPr>
          <w:rFonts w:ascii="Arial" w:hAnsi="Arial" w:cs="Arial"/>
          <w:sz w:val="24"/>
          <w:szCs w:val="24"/>
          <w:lang w:eastAsia="ru-RU"/>
        </w:rPr>
      </w:pPr>
    </w:p>
    <w:p w14:paraId="6ADF16ED" w14:textId="0B7F6D19" w:rsidR="00973DCC" w:rsidRDefault="00973DCC" w:rsidP="00D249E2">
      <w:pPr>
        <w:ind w:left="142" w:hanging="142"/>
        <w:rPr>
          <w:rFonts w:ascii="Arial" w:hAnsi="Arial" w:cs="Arial"/>
          <w:sz w:val="24"/>
          <w:szCs w:val="24"/>
          <w:lang w:eastAsia="ru-RU"/>
        </w:rPr>
      </w:pPr>
    </w:p>
    <w:p w14:paraId="32891A3F" w14:textId="77777777" w:rsidR="00973DCC" w:rsidRPr="00973DCC" w:rsidRDefault="00973DCC" w:rsidP="00D249E2">
      <w:pPr>
        <w:ind w:left="142" w:hanging="142"/>
        <w:rPr>
          <w:rFonts w:ascii="Arial" w:hAnsi="Arial" w:cs="Arial"/>
          <w:sz w:val="24"/>
          <w:szCs w:val="24"/>
          <w:lang w:eastAsia="ru-RU"/>
        </w:rPr>
      </w:pPr>
      <w:bookmarkStart w:id="1" w:name="_GoBack"/>
      <w:bookmarkEnd w:id="1"/>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11"/>
      </w:tblGrid>
      <w:tr w:rsidR="00E76E71" w:rsidRPr="00973DCC" w14:paraId="55C34B9D" w14:textId="77777777" w:rsidTr="00A856AE">
        <w:tc>
          <w:tcPr>
            <w:tcW w:w="4641" w:type="dxa"/>
          </w:tcPr>
          <w:p w14:paraId="1798FD22" w14:textId="77777777" w:rsidR="00E76E71" w:rsidRPr="00973DCC" w:rsidRDefault="00E76E71" w:rsidP="00D249E2">
            <w:pPr>
              <w:rPr>
                <w:rFonts w:ascii="Arial" w:hAnsi="Arial" w:cs="Arial"/>
                <w:sz w:val="24"/>
                <w:szCs w:val="24"/>
                <w:lang w:eastAsia="ru-RU"/>
              </w:rPr>
            </w:pPr>
          </w:p>
        </w:tc>
        <w:tc>
          <w:tcPr>
            <w:tcW w:w="4711" w:type="dxa"/>
          </w:tcPr>
          <w:p w14:paraId="0B4C0918" w14:textId="77777777" w:rsidR="00E76E71" w:rsidRPr="00973DCC" w:rsidRDefault="00E76E71" w:rsidP="00E76E71">
            <w:pPr>
              <w:pStyle w:val="ConsPlusNormal"/>
              <w:rPr>
                <w:sz w:val="24"/>
                <w:szCs w:val="24"/>
                <w:lang w:eastAsia="ru-RU"/>
              </w:rPr>
            </w:pPr>
            <w:r w:rsidRPr="00973DCC">
              <w:rPr>
                <w:sz w:val="24"/>
                <w:szCs w:val="24"/>
                <w:lang w:eastAsia="ru-RU"/>
              </w:rPr>
              <w:t>Приложение к постановлению администрации Саянского района</w:t>
            </w:r>
          </w:p>
          <w:p w14:paraId="6333D019" w14:textId="622C3D0B" w:rsidR="00E76E71" w:rsidRPr="00973DCC" w:rsidRDefault="00E76E71" w:rsidP="00E76E71">
            <w:pPr>
              <w:pStyle w:val="ConsPlusNormal"/>
              <w:rPr>
                <w:sz w:val="24"/>
                <w:szCs w:val="24"/>
                <w:lang w:eastAsia="ru-RU"/>
              </w:rPr>
            </w:pPr>
            <w:r w:rsidRPr="00973DCC">
              <w:rPr>
                <w:sz w:val="24"/>
                <w:szCs w:val="24"/>
                <w:lang w:eastAsia="ru-RU"/>
              </w:rPr>
              <w:t xml:space="preserve">от </w:t>
            </w:r>
            <w:r w:rsidR="00B45391" w:rsidRPr="00973DCC">
              <w:rPr>
                <w:sz w:val="24"/>
                <w:szCs w:val="24"/>
                <w:u w:val="single"/>
                <w:lang w:eastAsia="ru-RU"/>
              </w:rPr>
              <w:t>02.05.2023</w:t>
            </w:r>
            <w:r w:rsidR="00B45391" w:rsidRPr="00973DCC">
              <w:rPr>
                <w:sz w:val="24"/>
                <w:szCs w:val="24"/>
                <w:lang w:eastAsia="ru-RU"/>
              </w:rPr>
              <w:t xml:space="preserve"> </w:t>
            </w:r>
            <w:r w:rsidRPr="00973DCC">
              <w:rPr>
                <w:sz w:val="24"/>
                <w:szCs w:val="24"/>
                <w:lang w:eastAsia="ru-RU"/>
              </w:rPr>
              <w:t xml:space="preserve">№ </w:t>
            </w:r>
            <w:r w:rsidR="00B45391" w:rsidRPr="00973DCC">
              <w:rPr>
                <w:sz w:val="24"/>
                <w:szCs w:val="24"/>
                <w:u w:val="single"/>
                <w:lang w:eastAsia="ru-RU"/>
              </w:rPr>
              <w:t>247-п</w:t>
            </w:r>
          </w:p>
        </w:tc>
      </w:tr>
    </w:tbl>
    <w:p w14:paraId="50C2B45E" w14:textId="2A40806D" w:rsidR="001F6EF6" w:rsidRPr="00973DCC" w:rsidRDefault="001F6EF6" w:rsidP="00D249E2">
      <w:pPr>
        <w:ind w:left="142" w:hanging="142"/>
        <w:rPr>
          <w:rFonts w:ascii="Arial" w:hAnsi="Arial" w:cs="Arial"/>
          <w:sz w:val="24"/>
          <w:szCs w:val="24"/>
          <w:lang w:eastAsia="ru-RU"/>
        </w:rPr>
      </w:pPr>
    </w:p>
    <w:p w14:paraId="4C208544" w14:textId="77777777" w:rsidR="00E76E71" w:rsidRPr="00973DCC" w:rsidRDefault="00E76E71" w:rsidP="00E76E71">
      <w:pPr>
        <w:pStyle w:val="2"/>
        <w:rPr>
          <w:rFonts w:ascii="Arial" w:hAnsi="Arial" w:cs="Arial"/>
          <w:b/>
          <w:bCs/>
          <w:sz w:val="24"/>
          <w:szCs w:val="24"/>
        </w:rPr>
      </w:pPr>
      <w:r w:rsidRPr="00973DCC">
        <w:rPr>
          <w:rFonts w:ascii="Arial" w:hAnsi="Arial" w:cs="Arial"/>
          <w:b/>
          <w:bCs/>
          <w:sz w:val="24"/>
          <w:szCs w:val="24"/>
        </w:rPr>
        <w:t xml:space="preserve">Административный регламент </w:t>
      </w:r>
    </w:p>
    <w:p w14:paraId="078B8CAC" w14:textId="5C582E27" w:rsidR="00E76E71" w:rsidRPr="00973DCC" w:rsidRDefault="00E76E71" w:rsidP="00E76E71">
      <w:pPr>
        <w:pStyle w:val="2"/>
        <w:rPr>
          <w:rFonts w:ascii="Arial" w:hAnsi="Arial" w:cs="Arial"/>
          <w:b/>
          <w:bCs/>
          <w:sz w:val="24"/>
          <w:szCs w:val="24"/>
        </w:rPr>
      </w:pPr>
      <w:r w:rsidRPr="00973DCC">
        <w:rPr>
          <w:rFonts w:ascii="Arial" w:hAnsi="Arial" w:cs="Arial"/>
          <w:b/>
          <w:bCs/>
          <w:sz w:val="24"/>
          <w:szCs w:val="24"/>
        </w:rPr>
        <w:t xml:space="preserve">предоставления муниципальной услуги </w:t>
      </w:r>
      <w:r w:rsidR="00125256" w:rsidRPr="00973DCC">
        <w:rPr>
          <w:rFonts w:ascii="Arial" w:hAnsi="Arial" w:cs="Arial"/>
          <w:b/>
          <w:bCs/>
          <w:sz w:val="24"/>
          <w:szCs w:val="24"/>
        </w:rPr>
        <w:t>«О</w:t>
      </w:r>
      <w:r w:rsidRPr="00973DCC">
        <w:rPr>
          <w:rFonts w:ascii="Arial" w:hAnsi="Arial" w:cs="Arial"/>
          <w:b/>
          <w:bCs/>
          <w:sz w:val="24"/>
          <w:szCs w:val="24"/>
        </w:rPr>
        <w:t>казани</w:t>
      </w:r>
      <w:r w:rsidR="00125256" w:rsidRPr="00973DCC">
        <w:rPr>
          <w:rFonts w:ascii="Arial" w:hAnsi="Arial" w:cs="Arial"/>
          <w:b/>
          <w:bCs/>
          <w:sz w:val="24"/>
          <w:szCs w:val="24"/>
        </w:rPr>
        <w:t>е</w:t>
      </w:r>
      <w:r w:rsidRPr="00973DCC">
        <w:rPr>
          <w:rFonts w:ascii="Arial" w:hAnsi="Arial" w:cs="Arial"/>
          <w:b/>
          <w:bCs/>
          <w:sz w:val="24"/>
          <w:szCs w:val="24"/>
        </w:rPr>
        <w:t xml:space="preserve"> финансовой поддержки субъектам малого и среднего предпринимательства</w:t>
      </w:r>
      <w:r w:rsidR="00A6318E" w:rsidRPr="00973DCC">
        <w:rPr>
          <w:rFonts w:ascii="Arial" w:hAnsi="Arial" w:cs="Arial"/>
          <w:b/>
          <w:bCs/>
          <w:sz w:val="24"/>
          <w:szCs w:val="24"/>
        </w:rPr>
        <w:t xml:space="preserve"> и самозанятым гражданам</w:t>
      </w:r>
      <w:r w:rsidR="00125256" w:rsidRPr="00973DCC">
        <w:rPr>
          <w:rFonts w:ascii="Arial" w:hAnsi="Arial" w:cs="Arial"/>
          <w:b/>
          <w:bCs/>
          <w:sz w:val="24"/>
          <w:szCs w:val="24"/>
        </w:rPr>
        <w:t>»</w:t>
      </w:r>
      <w:r w:rsidR="00A6318E" w:rsidRPr="00973DCC">
        <w:rPr>
          <w:rFonts w:ascii="Arial" w:hAnsi="Arial" w:cs="Arial"/>
          <w:sz w:val="24"/>
          <w:szCs w:val="24"/>
        </w:rPr>
        <w:t> </w:t>
      </w:r>
    </w:p>
    <w:p w14:paraId="012253A4" w14:textId="77777777" w:rsidR="00A856AE" w:rsidRPr="00973DCC" w:rsidRDefault="00A856AE" w:rsidP="00DF53EC">
      <w:pPr>
        <w:spacing w:after="0" w:line="240" w:lineRule="auto"/>
        <w:jc w:val="center"/>
        <w:rPr>
          <w:rFonts w:ascii="Arial" w:eastAsia="Times New Roman" w:hAnsi="Arial" w:cs="Arial"/>
          <w:sz w:val="24"/>
          <w:szCs w:val="24"/>
          <w:lang w:eastAsia="ru-RU"/>
        </w:rPr>
      </w:pPr>
    </w:p>
    <w:p w14:paraId="63896E27" w14:textId="60283266" w:rsidR="007462A3" w:rsidRPr="00973DCC" w:rsidRDefault="007462A3" w:rsidP="00DF53EC">
      <w:pPr>
        <w:spacing w:after="0" w:line="240" w:lineRule="auto"/>
        <w:jc w:val="center"/>
        <w:rPr>
          <w:rFonts w:ascii="Arial" w:eastAsia="Times New Roman" w:hAnsi="Arial" w:cs="Arial"/>
          <w:sz w:val="24"/>
          <w:szCs w:val="24"/>
          <w:lang w:eastAsia="ru-RU"/>
        </w:rPr>
      </w:pPr>
      <w:r w:rsidRPr="00973DCC">
        <w:rPr>
          <w:rFonts w:ascii="Arial" w:eastAsia="Times New Roman" w:hAnsi="Arial" w:cs="Arial"/>
          <w:b/>
          <w:bCs/>
          <w:sz w:val="24"/>
          <w:szCs w:val="24"/>
          <w:lang w:eastAsia="ru-RU"/>
        </w:rPr>
        <w:t>1. Общие положения</w:t>
      </w:r>
    </w:p>
    <w:p w14:paraId="2A53B74B" w14:textId="77777777" w:rsidR="007462A3" w:rsidRPr="00973DCC" w:rsidRDefault="007462A3" w:rsidP="007462A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1.1. Предмет регулирования регламента.</w:t>
      </w:r>
    </w:p>
    <w:p w14:paraId="68AB8C04" w14:textId="02D4B1F8" w:rsidR="007462A3" w:rsidRPr="00973DCC" w:rsidRDefault="007462A3" w:rsidP="007462A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xml:space="preserve">Административный регламент предоставления муниципальной услуги </w:t>
      </w:r>
      <w:r w:rsidR="00483DEB" w:rsidRPr="00973DCC">
        <w:rPr>
          <w:rFonts w:ascii="Arial" w:hAnsi="Arial" w:cs="Arial"/>
          <w:sz w:val="24"/>
          <w:szCs w:val="24"/>
        </w:rPr>
        <w:t xml:space="preserve">«Оказание финансовой поддержки субъектам малого и среднего предпринимательства </w:t>
      </w:r>
      <w:r w:rsidR="00483DEB" w:rsidRPr="00973DCC">
        <w:rPr>
          <w:rFonts w:ascii="Arial" w:eastAsia="Times New Roman" w:hAnsi="Arial" w:cs="Arial"/>
          <w:sz w:val="24"/>
          <w:szCs w:val="24"/>
          <w:lang w:eastAsia="ru-RU"/>
        </w:rPr>
        <w:t>и самозанятым гражданам</w:t>
      </w:r>
      <w:r w:rsidR="00483DEB" w:rsidRPr="00973DCC">
        <w:rPr>
          <w:rFonts w:ascii="Arial" w:hAnsi="Arial" w:cs="Arial"/>
          <w:sz w:val="24"/>
          <w:szCs w:val="24"/>
        </w:rPr>
        <w:t>»</w:t>
      </w:r>
      <w:r w:rsidR="00483DEB"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(далее –</w:t>
      </w:r>
      <w:r w:rsidR="000B73EF"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 xml:space="preserve">Регламент) разработан в целях повышения качества </w:t>
      </w:r>
      <w:r w:rsidRPr="00973DCC">
        <w:rPr>
          <w:rFonts w:ascii="Arial" w:hAnsi="Arial" w:cs="Arial"/>
          <w:sz w:val="24"/>
          <w:szCs w:val="24"/>
        </w:rPr>
        <w:t xml:space="preserve">исполнения и доступности результата предоставления муниципальной услуги по </w:t>
      </w:r>
      <w:r w:rsidR="00483DEB" w:rsidRPr="00973DCC">
        <w:rPr>
          <w:rFonts w:ascii="Arial" w:hAnsi="Arial" w:cs="Arial"/>
          <w:sz w:val="24"/>
          <w:szCs w:val="24"/>
        </w:rPr>
        <w:t xml:space="preserve">оказанию финансовой поддержки субъектам малого и среднего предпринимательства </w:t>
      </w:r>
      <w:r w:rsidR="00483DEB" w:rsidRPr="00973DCC">
        <w:rPr>
          <w:rFonts w:ascii="Arial" w:eastAsia="Times New Roman" w:hAnsi="Arial" w:cs="Arial"/>
          <w:sz w:val="24"/>
          <w:szCs w:val="24"/>
          <w:lang w:eastAsia="ru-RU"/>
        </w:rPr>
        <w:t>и самозанятым гражданам</w:t>
      </w:r>
      <w:r w:rsidR="00A6318E" w:rsidRPr="00973DCC">
        <w:rPr>
          <w:rFonts w:ascii="Arial" w:eastAsia="Times New Roman" w:hAnsi="Arial" w:cs="Arial"/>
          <w:sz w:val="24"/>
          <w:szCs w:val="24"/>
          <w:lang w:eastAsia="ru-RU"/>
        </w:rPr>
        <w:t xml:space="preserve"> </w:t>
      </w:r>
      <w:r w:rsidR="001E7EE2" w:rsidRPr="00973DCC">
        <w:rPr>
          <w:rFonts w:ascii="Arial" w:eastAsia="Times New Roman" w:hAnsi="Arial" w:cs="Arial"/>
          <w:sz w:val="24"/>
          <w:szCs w:val="24"/>
          <w:lang w:eastAsia="ru-RU"/>
        </w:rPr>
        <w:t>на территории Саянского муниципального района Красноярского края</w:t>
      </w:r>
      <w:r w:rsidR="001E7EE2" w:rsidRPr="00973DCC">
        <w:rPr>
          <w:rFonts w:ascii="Arial" w:hAnsi="Arial" w:cs="Arial"/>
          <w:color w:val="000000" w:themeColor="text1"/>
          <w:kern w:val="2"/>
          <w:sz w:val="24"/>
          <w:szCs w:val="24"/>
        </w:rPr>
        <w:t xml:space="preserve"> </w:t>
      </w:r>
      <w:r w:rsidR="00A6318E" w:rsidRPr="00973DCC">
        <w:rPr>
          <w:rFonts w:ascii="Arial" w:eastAsia="Times New Roman" w:hAnsi="Arial" w:cs="Arial"/>
          <w:sz w:val="24"/>
          <w:szCs w:val="24"/>
          <w:lang w:eastAsia="ru-RU"/>
        </w:rPr>
        <w:t>(далее – муниципальная услуга)</w:t>
      </w:r>
      <w:r w:rsidRPr="00973DCC">
        <w:rPr>
          <w:rFonts w:ascii="Arial" w:hAnsi="Arial" w:cs="Arial"/>
          <w:sz w:val="24"/>
          <w:szCs w:val="24"/>
        </w:rPr>
        <w:t>, определяет</w:t>
      </w:r>
      <w:r w:rsidRPr="00973DCC">
        <w:rPr>
          <w:rFonts w:ascii="Arial" w:eastAsia="Times New Roman" w:hAnsi="Arial" w:cs="Arial"/>
          <w:sz w:val="24"/>
          <w:szCs w:val="24"/>
          <w:lang w:eastAsia="ru-RU"/>
        </w:rPr>
        <w:t xml:space="preserve"> сроки и последовательность действий (административных процедур) при предоставлении муниципальной услуги.</w:t>
      </w:r>
    </w:p>
    <w:p w14:paraId="5E5F3DE7" w14:textId="77547E6F" w:rsidR="007462A3" w:rsidRPr="00973DCC" w:rsidRDefault="007462A3" w:rsidP="007462A3">
      <w:pPr>
        <w:spacing w:after="0" w:line="240" w:lineRule="auto"/>
        <w:ind w:firstLine="567"/>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1.2. Правовыми основаниями для предоставления муниципальной услуги являются:</w:t>
      </w:r>
    </w:p>
    <w:p w14:paraId="06D6B0DF" w14:textId="675E80AB"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w:t>
      </w:r>
      <w:r w:rsidR="00283C00"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Конституция Российской Федерации;</w:t>
      </w:r>
    </w:p>
    <w:p w14:paraId="754C0857" w14:textId="1E42924B"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14:paraId="00E8EDB1" w14:textId="5652BF56"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14:paraId="02F34AFD" w14:textId="1EFA42F4"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Федеральный закон от 02.05.2006 № 59-ФЗ «О порядке рассмотрения обращений граждан Российской Федерации»;</w:t>
      </w:r>
    </w:p>
    <w:p w14:paraId="4A907B6A" w14:textId="26E14742"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Устав Саянского муниципального района Красноярского края;</w:t>
      </w:r>
    </w:p>
    <w:p w14:paraId="23DB7CFE" w14:textId="24A0953C"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Бюджетный кодекс Российской Федерации;</w:t>
      </w:r>
    </w:p>
    <w:p w14:paraId="3656E195" w14:textId="1F1318E7"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Федеральный закон от 24.07.2007 № 209-ФЗ «О развитии малого и среднего предпринимательства в Российской Федерации»;</w:t>
      </w:r>
    </w:p>
    <w:p w14:paraId="3E18EBA5" w14:textId="6795558A"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Федеральный закон от 26.07.2006 № 135-ФЗ «О защите конкуренции»;</w:t>
      </w:r>
    </w:p>
    <w:p w14:paraId="5D14DC9A" w14:textId="07BC14D2" w:rsidR="007462A3" w:rsidRPr="00973DCC" w:rsidRDefault="007462A3" w:rsidP="007462A3">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муниципальная программа «Развитие субъектов малого и среднего предпринимательства в Саянском районе» (утверждена постановлением администрации Саянского района от 16.05.2014 № 340-п «Об утверждении муниципальной программы «Развитие субъектов малого и среднего предпринимательства в Саянском районе»)</w:t>
      </w:r>
      <w:r w:rsidR="00C343A0" w:rsidRPr="00973DCC">
        <w:rPr>
          <w:rFonts w:ascii="Arial" w:eastAsia="Times New Roman" w:hAnsi="Arial" w:cs="Arial"/>
          <w:sz w:val="24"/>
          <w:szCs w:val="24"/>
          <w:lang w:eastAsia="ru-RU"/>
        </w:rPr>
        <w:t>;</w:t>
      </w:r>
    </w:p>
    <w:p w14:paraId="557764E6" w14:textId="23DF71EC" w:rsidR="00C343A0" w:rsidRPr="00973DCC" w:rsidRDefault="00C343A0" w:rsidP="007462A3">
      <w:pPr>
        <w:spacing w:after="0" w:line="240" w:lineRule="auto"/>
        <w:ind w:firstLine="540"/>
        <w:jc w:val="both"/>
        <w:rPr>
          <w:rFonts w:ascii="Arial" w:hAnsi="Arial" w:cs="Arial"/>
          <w:sz w:val="24"/>
          <w:szCs w:val="24"/>
        </w:rPr>
      </w:pPr>
      <w:r w:rsidRPr="00973DCC">
        <w:rPr>
          <w:rFonts w:ascii="Arial" w:eastAsia="Times New Roman" w:hAnsi="Arial" w:cs="Arial"/>
          <w:sz w:val="24"/>
          <w:szCs w:val="24"/>
          <w:lang w:eastAsia="ru-RU"/>
        </w:rPr>
        <w:t xml:space="preserve">- </w:t>
      </w:r>
      <w:r w:rsidRPr="00973DCC">
        <w:rPr>
          <w:rFonts w:ascii="Arial" w:hAnsi="Arial" w:cs="Arial"/>
          <w:sz w:val="24"/>
          <w:szCs w:val="24"/>
        </w:rPr>
        <w:t>порядок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(утвержден постановлением администрации Саянского района от 08.12.2022 № 624-п «Об утверждении Порядка предоставления субсидий субъектам малого и среднего предпринимательства и самозанятым гражданам на возм</w:t>
      </w:r>
      <w:r w:rsidR="00681C16" w:rsidRPr="00973DCC">
        <w:rPr>
          <w:rFonts w:ascii="Arial" w:hAnsi="Arial" w:cs="Arial"/>
          <w:sz w:val="24"/>
          <w:szCs w:val="24"/>
        </w:rPr>
        <w:t>е</w:t>
      </w:r>
      <w:r w:rsidRPr="00973DCC">
        <w:rPr>
          <w:rFonts w:ascii="Arial" w:hAnsi="Arial" w:cs="Arial"/>
          <w:sz w:val="24"/>
          <w:szCs w:val="24"/>
        </w:rPr>
        <w:t>щение затрат при осуществлении предпринимательской деятельности»);</w:t>
      </w:r>
    </w:p>
    <w:p w14:paraId="6878FBA2" w14:textId="1B9DC2B8" w:rsidR="00C343A0" w:rsidRPr="00973DCC" w:rsidRDefault="00C343A0" w:rsidP="00C343A0">
      <w:pPr>
        <w:pStyle w:val="ConsPlusTitle"/>
        <w:ind w:firstLine="540"/>
        <w:jc w:val="both"/>
        <w:outlineLvl w:val="1"/>
        <w:rPr>
          <w:rFonts w:ascii="Arial" w:hAnsi="Arial" w:cs="Arial"/>
          <w:b w:val="0"/>
          <w:bCs w:val="0"/>
        </w:rPr>
      </w:pPr>
      <w:r w:rsidRPr="00973DCC">
        <w:rPr>
          <w:rFonts w:ascii="Arial" w:hAnsi="Arial" w:cs="Arial"/>
          <w:b w:val="0"/>
          <w:bCs w:val="0"/>
        </w:rPr>
        <w:t xml:space="preserve">- порядок предоставления субсидий субъектам малого и среднего предпринимательства на реализацию инвестиционных проектов в приоритетных отраслях (утвержден </w:t>
      </w:r>
      <w:r w:rsidRPr="00973DCC">
        <w:rPr>
          <w:rFonts w:ascii="Arial" w:hAnsi="Arial" w:cs="Arial"/>
          <w:b w:val="0"/>
        </w:rPr>
        <w:t xml:space="preserve">постановлением администрации Саянского района от </w:t>
      </w:r>
      <w:r w:rsidRPr="00973DCC">
        <w:rPr>
          <w:rFonts w:ascii="Arial" w:hAnsi="Arial" w:cs="Arial"/>
          <w:b w:val="0"/>
        </w:rPr>
        <w:lastRenderedPageBreak/>
        <w:t xml:space="preserve">08.12.2022 № 625-п «Об утверждении </w:t>
      </w:r>
      <w:r w:rsidRPr="00973DCC">
        <w:rPr>
          <w:rFonts w:ascii="Arial" w:hAnsi="Arial" w:cs="Arial"/>
          <w:b w:val="0"/>
          <w:bCs w:val="0"/>
        </w:rPr>
        <w:t>порядка предоставления субсидий субъектам малого и среднего предпринимательства на реализацию инвестиционных проектов в приоритетных отраслях</w:t>
      </w:r>
      <w:r w:rsidRPr="00973DCC">
        <w:rPr>
          <w:rFonts w:ascii="Arial" w:hAnsi="Arial" w:cs="Arial"/>
          <w:b w:val="0"/>
        </w:rPr>
        <w:t>»</w:t>
      </w:r>
      <w:r w:rsidRPr="00973DCC">
        <w:rPr>
          <w:rFonts w:ascii="Arial" w:hAnsi="Arial" w:cs="Arial"/>
          <w:b w:val="0"/>
          <w:bCs w:val="0"/>
        </w:rPr>
        <w:t>);</w:t>
      </w:r>
    </w:p>
    <w:p w14:paraId="0E43BDA0" w14:textId="1DD6CA33" w:rsidR="00C343A0" w:rsidRPr="00973DCC" w:rsidRDefault="00C343A0" w:rsidP="00C343A0">
      <w:pPr>
        <w:pStyle w:val="ConsPlusTitle"/>
        <w:ind w:firstLine="540"/>
        <w:jc w:val="both"/>
        <w:outlineLvl w:val="1"/>
        <w:rPr>
          <w:rFonts w:ascii="Arial" w:hAnsi="Arial" w:cs="Arial"/>
        </w:rPr>
      </w:pPr>
      <w:r w:rsidRPr="00973DCC">
        <w:rPr>
          <w:rFonts w:ascii="Arial" w:hAnsi="Arial" w:cs="Arial"/>
          <w:b w:val="0"/>
          <w:bCs w:val="0"/>
        </w:rPr>
        <w:t xml:space="preserve">- </w:t>
      </w:r>
      <w:r w:rsidR="000011F7" w:rsidRPr="00973DCC">
        <w:rPr>
          <w:rFonts w:ascii="Arial" w:hAnsi="Arial" w:cs="Arial"/>
          <w:b w:val="0"/>
        </w:rPr>
        <w:t xml:space="preserve">порядок предоставления </w:t>
      </w:r>
      <w:r w:rsidR="000011F7" w:rsidRPr="00973DCC">
        <w:rPr>
          <w:rFonts w:ascii="Arial" w:hAnsi="Arial" w:cs="Arial"/>
          <w:b w:val="0"/>
          <w:bCs w:val="0"/>
        </w:rPr>
        <w:t xml:space="preserve">грантов в форме субсидий субъектам малого и среднего предпринимательства на начало ведения предпринимательской деятельности (утвержден </w:t>
      </w:r>
      <w:r w:rsidR="000011F7" w:rsidRPr="00973DCC">
        <w:rPr>
          <w:rFonts w:ascii="Arial" w:hAnsi="Arial" w:cs="Arial"/>
          <w:b w:val="0"/>
        </w:rPr>
        <w:t xml:space="preserve">постановлением администрации Саянского района от 08.12.2022 № 627-п «Об утверждении Порядка предоставления </w:t>
      </w:r>
      <w:r w:rsidR="000011F7" w:rsidRPr="00973DCC">
        <w:rPr>
          <w:rFonts w:ascii="Arial" w:hAnsi="Arial" w:cs="Arial"/>
          <w:b w:val="0"/>
          <w:bCs w:val="0"/>
        </w:rPr>
        <w:t>грантов в форме субсидий субъектам малого и среднего предпринимательства на начало ведения предпринимательской деятельности»).</w:t>
      </w:r>
    </w:p>
    <w:p w14:paraId="5D9C18E3" w14:textId="4873969A" w:rsidR="00DF53EC" w:rsidRPr="00973DCC" w:rsidRDefault="00DF53EC" w:rsidP="007462A3">
      <w:pPr>
        <w:spacing w:after="0" w:line="240" w:lineRule="auto"/>
        <w:ind w:firstLine="709"/>
        <w:jc w:val="both"/>
        <w:rPr>
          <w:rFonts w:ascii="Arial" w:eastAsia="Times New Roman" w:hAnsi="Arial" w:cs="Arial"/>
          <w:sz w:val="24"/>
          <w:szCs w:val="24"/>
          <w:lang w:eastAsia="ru-RU"/>
        </w:rPr>
      </w:pPr>
    </w:p>
    <w:p w14:paraId="15657F7E" w14:textId="3E3C6F64" w:rsidR="00DF53EC" w:rsidRPr="00973DCC" w:rsidRDefault="00DF53EC" w:rsidP="00DF53EC">
      <w:pPr>
        <w:spacing w:after="0" w:line="240" w:lineRule="auto"/>
        <w:jc w:val="center"/>
        <w:rPr>
          <w:rFonts w:ascii="Arial" w:eastAsia="Times New Roman" w:hAnsi="Arial" w:cs="Arial"/>
          <w:b/>
          <w:bCs/>
          <w:sz w:val="24"/>
          <w:szCs w:val="24"/>
          <w:lang w:eastAsia="ru-RU"/>
        </w:rPr>
      </w:pPr>
      <w:r w:rsidRPr="00973DCC">
        <w:rPr>
          <w:rFonts w:ascii="Arial" w:eastAsia="Times New Roman" w:hAnsi="Arial" w:cs="Arial"/>
          <w:b/>
          <w:bCs/>
          <w:sz w:val="24"/>
          <w:szCs w:val="24"/>
          <w:lang w:eastAsia="ru-RU"/>
        </w:rPr>
        <w:t>2. Стандарт предоставления муниципальной услуги</w:t>
      </w:r>
    </w:p>
    <w:p w14:paraId="340BCCC7" w14:textId="2E20D1D7" w:rsidR="00DF53EC" w:rsidRPr="00973DCC" w:rsidRDefault="00DF53EC" w:rsidP="007462A3">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sz w:val="24"/>
          <w:szCs w:val="24"/>
          <w:lang w:eastAsia="ru-RU"/>
        </w:rPr>
        <w:t>2.1</w:t>
      </w:r>
      <w:r w:rsidR="007462A3" w:rsidRPr="00973DCC">
        <w:rPr>
          <w:rFonts w:ascii="Arial" w:eastAsia="Times New Roman" w:hAnsi="Arial" w:cs="Arial"/>
          <w:sz w:val="24"/>
          <w:szCs w:val="24"/>
          <w:lang w:eastAsia="ru-RU"/>
        </w:rPr>
        <w:t>.</w:t>
      </w:r>
      <w:r w:rsidRPr="00973DCC">
        <w:rPr>
          <w:rFonts w:ascii="Arial" w:eastAsia="Times New Roman" w:hAnsi="Arial" w:cs="Arial"/>
          <w:color w:val="000000"/>
          <w:sz w:val="24"/>
          <w:szCs w:val="24"/>
          <w:lang w:eastAsia="ru-RU"/>
        </w:rPr>
        <w:t xml:space="preserve"> Наименование муниципальной услуги – муниципальная услуга по оказанию финансовой поддержки субъект</w:t>
      </w:r>
      <w:r w:rsidR="00137377" w:rsidRPr="00973DCC">
        <w:rPr>
          <w:rFonts w:ascii="Arial" w:eastAsia="Times New Roman" w:hAnsi="Arial" w:cs="Arial"/>
          <w:color w:val="000000"/>
          <w:sz w:val="24"/>
          <w:szCs w:val="24"/>
          <w:lang w:eastAsia="ru-RU"/>
        </w:rPr>
        <w:t>ам</w:t>
      </w:r>
      <w:r w:rsidRPr="00973DCC">
        <w:rPr>
          <w:rFonts w:ascii="Arial" w:eastAsia="Times New Roman" w:hAnsi="Arial" w:cs="Arial"/>
          <w:color w:val="000000"/>
          <w:sz w:val="24"/>
          <w:szCs w:val="24"/>
          <w:lang w:eastAsia="ru-RU"/>
        </w:rPr>
        <w:t xml:space="preserve"> малого и среднего предпринимательства</w:t>
      </w:r>
      <w:r w:rsidR="000C2FD4" w:rsidRPr="00973DCC">
        <w:rPr>
          <w:rFonts w:ascii="Arial" w:eastAsia="Times New Roman" w:hAnsi="Arial" w:cs="Arial"/>
          <w:color w:val="000000"/>
          <w:sz w:val="24"/>
          <w:szCs w:val="24"/>
          <w:lang w:eastAsia="ru-RU"/>
        </w:rPr>
        <w:t xml:space="preserve"> и самозанятым гражданам</w:t>
      </w:r>
      <w:r w:rsidRPr="00973DCC">
        <w:rPr>
          <w:rFonts w:ascii="Arial" w:eastAsia="Times New Roman" w:hAnsi="Arial" w:cs="Arial"/>
          <w:color w:val="000000"/>
          <w:sz w:val="24"/>
          <w:szCs w:val="24"/>
          <w:lang w:eastAsia="ru-RU"/>
        </w:rPr>
        <w:t>.</w:t>
      </w:r>
    </w:p>
    <w:p w14:paraId="40874E28" w14:textId="1E9AC665" w:rsidR="005807CA" w:rsidRPr="00973DCC" w:rsidRDefault="005807CA" w:rsidP="005807CA">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2.2. Предоставление муниципальной услуги осуществляется на бесплатной основе.</w:t>
      </w:r>
    </w:p>
    <w:p w14:paraId="6C5644C1" w14:textId="62C10058" w:rsidR="00483DEB" w:rsidRPr="00973DCC" w:rsidRDefault="00483DEB" w:rsidP="00483DEB">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2.3. Предоставление муниципальной услуги осуществляется администрацией Саянского района (далее - администрация). Ответственным исполнителем муниципальной услуги является отдел экономики администрации Саянского района (далее – отдел экономики).</w:t>
      </w:r>
    </w:p>
    <w:p w14:paraId="4BFDDB5A" w14:textId="77777777" w:rsidR="00483DEB" w:rsidRPr="00973DCC" w:rsidRDefault="00483DEB" w:rsidP="00483DEB">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почтовый адрес: 663580, Красноярский край, Саянский район, с. Агинское, ул. Советская, д. 151, каб. 205;</w:t>
      </w:r>
    </w:p>
    <w:p w14:paraId="64D4F3C5" w14:textId="55396884" w:rsidR="00483DEB" w:rsidRPr="00973DCC" w:rsidRDefault="00483DEB" w:rsidP="00483DEB">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телефон: 8 (39142) 21-5-58; факс: 8(3914</w:t>
      </w:r>
      <w:r w:rsidR="00AA4EDB" w:rsidRPr="00973DCC">
        <w:rPr>
          <w:rFonts w:ascii="Arial" w:eastAsia="Times New Roman" w:hAnsi="Arial" w:cs="Arial"/>
          <w:color w:val="000000"/>
          <w:sz w:val="24"/>
          <w:szCs w:val="24"/>
          <w:lang w:eastAsia="ru-RU"/>
        </w:rPr>
        <w:t>2</w:t>
      </w:r>
      <w:r w:rsidRPr="00973DCC">
        <w:rPr>
          <w:rFonts w:ascii="Arial" w:eastAsia="Times New Roman" w:hAnsi="Arial" w:cs="Arial"/>
          <w:color w:val="000000"/>
          <w:sz w:val="24"/>
          <w:szCs w:val="24"/>
          <w:lang w:eastAsia="ru-RU"/>
        </w:rPr>
        <w:t>) 21-0-82;</w:t>
      </w:r>
    </w:p>
    <w:p w14:paraId="5898B1DE" w14:textId="77777777" w:rsidR="00483DEB" w:rsidRPr="00973DCC" w:rsidRDefault="00483DEB" w:rsidP="00483DEB">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график работы: понедельник – пятница: с 08:00 до 16:12;</w:t>
      </w:r>
    </w:p>
    <w:p w14:paraId="74EC81AA" w14:textId="77777777" w:rsidR="00483DEB" w:rsidRPr="00973DCC" w:rsidRDefault="00483DEB" w:rsidP="00483DEB">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перерыв на обед: с 12:00 до 13:00, выходные дни: суббота, воскресенье, праздничные дни;</w:t>
      </w:r>
    </w:p>
    <w:p w14:paraId="303745CE" w14:textId="3C7D1419" w:rsidR="00483DEB" w:rsidRPr="00973DCC" w:rsidRDefault="00483DEB" w:rsidP="00483DEB">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адрес электронной почты: </w:t>
      </w:r>
      <w:hyperlink r:id="rId9" w:history="1">
        <w:r w:rsidR="00390CDD" w:rsidRPr="00973DCC">
          <w:rPr>
            <w:rFonts w:ascii="Arial" w:eastAsia="Times New Roman" w:hAnsi="Arial" w:cs="Arial"/>
            <w:color w:val="000000"/>
            <w:sz w:val="24"/>
            <w:szCs w:val="24"/>
            <w:lang w:eastAsia="ru-RU"/>
          </w:rPr>
          <w:t>adm_sayany@adm_sayany.ru</w:t>
        </w:r>
      </w:hyperlink>
      <w:r w:rsidR="00390CDD" w:rsidRPr="00973DCC">
        <w:rPr>
          <w:rFonts w:ascii="Arial" w:eastAsia="Times New Roman" w:hAnsi="Arial" w:cs="Arial"/>
          <w:color w:val="000000"/>
          <w:sz w:val="24"/>
          <w:szCs w:val="24"/>
          <w:lang w:eastAsia="ru-RU"/>
        </w:rPr>
        <w:t xml:space="preserve">, </w:t>
      </w:r>
      <w:r w:rsidRPr="00973DCC">
        <w:rPr>
          <w:rFonts w:ascii="Arial" w:eastAsia="Times New Roman" w:hAnsi="Arial" w:cs="Arial"/>
          <w:color w:val="000000"/>
          <w:sz w:val="24"/>
          <w:szCs w:val="24"/>
          <w:lang w:eastAsia="ru-RU"/>
        </w:rPr>
        <w:t>Econom@adm-sayany.ru.</w:t>
      </w:r>
    </w:p>
    <w:p w14:paraId="0AD67231" w14:textId="4C9F5CDF" w:rsidR="00B01439" w:rsidRPr="00973DCC" w:rsidRDefault="00390CDD" w:rsidP="00B01439">
      <w:pPr>
        <w:spacing w:after="0" w:line="240" w:lineRule="auto"/>
        <w:ind w:firstLine="709"/>
        <w:jc w:val="both"/>
        <w:rPr>
          <w:rFonts w:ascii="Arial" w:eastAsia="Times New Roman" w:hAnsi="Arial" w:cs="Arial"/>
          <w:color w:val="000000"/>
          <w:sz w:val="24"/>
          <w:szCs w:val="24"/>
          <w:lang w:eastAsia="ru-RU"/>
        </w:rPr>
      </w:pPr>
      <w:r w:rsidRPr="00973DCC">
        <w:rPr>
          <w:rFonts w:ascii="Arial" w:hAnsi="Arial" w:cs="Arial"/>
          <w:sz w:val="24"/>
          <w:szCs w:val="24"/>
        </w:rPr>
        <w:t>Информацию по процедуре предоставления муниципальной услуги можно получить у специалиста(ов) отдела экономики, которая предоставляется</w:t>
      </w:r>
      <w:r w:rsidR="00B01439" w:rsidRPr="00973DCC">
        <w:rPr>
          <w:rFonts w:ascii="Arial" w:eastAsia="Times New Roman" w:hAnsi="Arial" w:cs="Arial"/>
          <w:color w:val="000000"/>
          <w:sz w:val="24"/>
          <w:szCs w:val="24"/>
          <w:lang w:eastAsia="ru-RU"/>
        </w:rPr>
        <w:t>:</w:t>
      </w:r>
    </w:p>
    <w:p w14:paraId="5FE77D5E" w14:textId="0FFA3052" w:rsidR="00B01439" w:rsidRPr="00973DCC" w:rsidRDefault="00B01439" w:rsidP="00B01439">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color w:val="000000"/>
          <w:sz w:val="24"/>
          <w:szCs w:val="24"/>
          <w:lang w:eastAsia="ru-RU"/>
        </w:rPr>
        <w:t>1) непосредственно при личном приеме заявителя в отделе экономики</w:t>
      </w:r>
      <w:r w:rsidR="00390CDD" w:rsidRPr="00973DCC">
        <w:rPr>
          <w:rFonts w:ascii="Arial" w:eastAsia="Times New Roman" w:hAnsi="Arial" w:cs="Arial"/>
          <w:sz w:val="24"/>
          <w:szCs w:val="24"/>
          <w:lang w:eastAsia="ru-RU"/>
        </w:rPr>
        <w:t>;</w:t>
      </w:r>
    </w:p>
    <w:p w14:paraId="4EC1687F" w14:textId="18BAA5EA" w:rsidR="00B01439" w:rsidRPr="00973DCC" w:rsidRDefault="00B01439" w:rsidP="00B01439">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2) по телефону администрации Саянского района;</w:t>
      </w:r>
    </w:p>
    <w:p w14:paraId="6CD2B8CF" w14:textId="43208D42" w:rsidR="00B01439" w:rsidRPr="00973DCC" w:rsidRDefault="00B01439" w:rsidP="00B01439">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3) письменно, в том числе посредством электронной почты;</w:t>
      </w:r>
    </w:p>
    <w:p w14:paraId="6B08D3E2" w14:textId="77777777" w:rsidR="00B01439" w:rsidRPr="00973DCC" w:rsidRDefault="00B01439" w:rsidP="00B01439">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4) посредством размещения в открытой и доступной форме информации:</w:t>
      </w:r>
    </w:p>
    <w:p w14:paraId="4CB57A84" w14:textId="52D7E548" w:rsidR="00B01439" w:rsidRPr="00973DCC" w:rsidRDefault="00B01439" w:rsidP="00B01439">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w:t>
      </w:r>
      <w:r w:rsidR="00B4396A" w:rsidRPr="00973DCC">
        <w:rPr>
          <w:rFonts w:ascii="Arial" w:eastAsia="Times New Roman" w:hAnsi="Arial" w:cs="Arial"/>
          <w:color w:val="000000"/>
          <w:sz w:val="24"/>
          <w:szCs w:val="24"/>
          <w:lang w:eastAsia="ru-RU"/>
        </w:rPr>
        <w:t xml:space="preserve"> </w:t>
      </w:r>
      <w:r w:rsidRPr="00973DCC">
        <w:rPr>
          <w:rFonts w:ascii="Arial" w:eastAsia="Times New Roman" w:hAnsi="Arial" w:cs="Arial"/>
          <w:color w:val="000000"/>
          <w:sz w:val="24"/>
          <w:szCs w:val="24"/>
          <w:lang w:eastAsia="ru-RU"/>
        </w:rPr>
        <w:t>(https://www.gosuslugi.ru/) (далее – Единый портал);</w:t>
      </w:r>
    </w:p>
    <w:p w14:paraId="6929E5B4" w14:textId="77777777" w:rsidR="00B01439" w:rsidRPr="00973DCC" w:rsidRDefault="00B01439" w:rsidP="00B01439">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(сайт:http://www.gosuslugi.krskstate.ru.) (далее – региональный портал);</w:t>
      </w:r>
    </w:p>
    <w:p w14:paraId="075E1CBC" w14:textId="77777777" w:rsidR="00B01439" w:rsidRPr="00973DCC" w:rsidRDefault="00B01439" w:rsidP="00B01439">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 на официальном сайте муниципального образования Саянский район </w:t>
      </w:r>
      <w:hyperlink r:id="rId10" w:history="1">
        <w:r w:rsidRPr="00973DCC">
          <w:rPr>
            <w:rFonts w:ascii="Arial" w:eastAsia="Times New Roman" w:hAnsi="Arial" w:cs="Arial"/>
            <w:color w:val="000000"/>
            <w:sz w:val="24"/>
            <w:szCs w:val="24"/>
            <w:lang w:eastAsia="ru-RU"/>
          </w:rPr>
          <w:t>http://adm-sayany.ru/</w:t>
        </w:r>
      </w:hyperlink>
      <w:r w:rsidRPr="00973DCC">
        <w:rPr>
          <w:rFonts w:ascii="Arial" w:eastAsia="Times New Roman" w:hAnsi="Arial" w:cs="Arial"/>
          <w:color w:val="000000"/>
          <w:sz w:val="24"/>
          <w:szCs w:val="24"/>
          <w:lang w:eastAsia="ru-RU"/>
        </w:rPr>
        <w:t>;</w:t>
      </w:r>
    </w:p>
    <w:p w14:paraId="0A97E74D" w14:textId="5AB5850E" w:rsidR="00F52744" w:rsidRPr="00973DCC" w:rsidRDefault="00B01439" w:rsidP="00F52744">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5) посредством размещения информации на информационных стендах по адресу: Красноярский край, Саянский район, с.Агинское, ул. Советская, 151, на 2 этаже</w:t>
      </w:r>
      <w:r w:rsidR="00FC15C7" w:rsidRPr="00973DCC">
        <w:rPr>
          <w:rFonts w:ascii="Arial" w:eastAsia="Times New Roman" w:hAnsi="Arial" w:cs="Arial"/>
          <w:color w:val="000000"/>
          <w:sz w:val="24"/>
          <w:szCs w:val="24"/>
          <w:lang w:eastAsia="ru-RU"/>
        </w:rPr>
        <w:t xml:space="preserve"> </w:t>
      </w:r>
      <w:r w:rsidR="00FC15C7" w:rsidRPr="00973DCC">
        <w:rPr>
          <w:rFonts w:ascii="Arial" w:hAnsi="Arial" w:cs="Arial"/>
          <w:color w:val="000000" w:themeColor="text1"/>
          <w:sz w:val="24"/>
          <w:szCs w:val="24"/>
        </w:rPr>
        <w:t>или многофункционального центра</w:t>
      </w:r>
      <w:r w:rsidRPr="00973DCC">
        <w:rPr>
          <w:rFonts w:ascii="Arial" w:eastAsia="Times New Roman" w:hAnsi="Arial" w:cs="Arial"/>
          <w:color w:val="000000"/>
          <w:sz w:val="24"/>
          <w:szCs w:val="24"/>
          <w:lang w:eastAsia="ru-RU"/>
        </w:rPr>
        <w:t>.</w:t>
      </w:r>
      <w:r w:rsidR="00F52744" w:rsidRPr="00973DCC">
        <w:rPr>
          <w:rFonts w:ascii="Arial" w:eastAsia="Times New Roman" w:hAnsi="Arial" w:cs="Arial"/>
          <w:color w:val="000000"/>
          <w:sz w:val="24"/>
          <w:szCs w:val="24"/>
          <w:lang w:eastAsia="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Саянского района с учетом требований к информированию, установленных Регламентом.</w:t>
      </w:r>
    </w:p>
    <w:p w14:paraId="49304922" w14:textId="2E48A286" w:rsidR="00DF53EC" w:rsidRPr="00973DCC" w:rsidRDefault="00DF53EC" w:rsidP="007462A3">
      <w:pPr>
        <w:spacing w:after="0" w:line="240" w:lineRule="auto"/>
        <w:ind w:firstLine="709"/>
        <w:jc w:val="both"/>
        <w:rPr>
          <w:rFonts w:ascii="Arial" w:hAnsi="Arial" w:cs="Arial"/>
          <w:color w:val="000000"/>
          <w:sz w:val="24"/>
          <w:szCs w:val="24"/>
        </w:rPr>
      </w:pPr>
      <w:r w:rsidRPr="00973DCC">
        <w:rPr>
          <w:rFonts w:ascii="Arial" w:eastAsia="Times New Roman" w:hAnsi="Arial" w:cs="Arial"/>
          <w:color w:val="000000"/>
          <w:sz w:val="24"/>
          <w:szCs w:val="24"/>
          <w:lang w:eastAsia="ru-RU"/>
        </w:rPr>
        <w:t>2.</w:t>
      </w:r>
      <w:r w:rsidR="004A0C00" w:rsidRPr="00973DCC">
        <w:rPr>
          <w:rFonts w:ascii="Arial" w:eastAsia="Times New Roman" w:hAnsi="Arial" w:cs="Arial"/>
          <w:color w:val="000000"/>
          <w:sz w:val="24"/>
          <w:szCs w:val="24"/>
          <w:lang w:eastAsia="ru-RU"/>
        </w:rPr>
        <w:t>4</w:t>
      </w:r>
      <w:r w:rsidRPr="00973DCC">
        <w:rPr>
          <w:rFonts w:ascii="Arial" w:eastAsia="Times New Roman" w:hAnsi="Arial" w:cs="Arial"/>
          <w:color w:val="000000"/>
          <w:sz w:val="24"/>
          <w:szCs w:val="24"/>
          <w:lang w:eastAsia="ru-RU"/>
        </w:rPr>
        <w:t xml:space="preserve">. </w:t>
      </w:r>
      <w:r w:rsidR="00D209DF" w:rsidRPr="00973DCC">
        <w:rPr>
          <w:rFonts w:ascii="Arial" w:eastAsia="Times New Roman" w:hAnsi="Arial" w:cs="Arial"/>
          <w:color w:val="000000"/>
          <w:sz w:val="24"/>
          <w:szCs w:val="24"/>
          <w:lang w:eastAsia="ru-RU"/>
        </w:rPr>
        <w:t>Муниципальная услуга предоставляется</w:t>
      </w:r>
      <w:r w:rsidR="00D209DF" w:rsidRPr="00973DCC">
        <w:rPr>
          <w:rFonts w:ascii="Arial" w:hAnsi="Arial" w:cs="Arial"/>
          <w:color w:val="000000"/>
          <w:sz w:val="24"/>
          <w:szCs w:val="24"/>
        </w:rPr>
        <w:t xml:space="preserve"> в виде</w:t>
      </w:r>
      <w:r w:rsidR="00B4396A" w:rsidRPr="00973DCC">
        <w:rPr>
          <w:rFonts w:ascii="Arial" w:hAnsi="Arial" w:cs="Arial"/>
          <w:color w:val="000000"/>
          <w:sz w:val="24"/>
          <w:szCs w:val="24"/>
        </w:rPr>
        <w:t xml:space="preserve"> предоставления</w:t>
      </w:r>
      <w:r w:rsidR="00D209DF" w:rsidRPr="00973DCC">
        <w:rPr>
          <w:rFonts w:ascii="Arial" w:hAnsi="Arial" w:cs="Arial"/>
          <w:color w:val="000000"/>
          <w:sz w:val="24"/>
          <w:szCs w:val="24"/>
        </w:rPr>
        <w:t>:</w:t>
      </w:r>
    </w:p>
    <w:p w14:paraId="7DCFDEAF" w14:textId="1721239E" w:rsidR="00D209DF" w:rsidRPr="00973DCC" w:rsidRDefault="00D209DF" w:rsidP="00D209DF">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color w:val="000000"/>
          <w:sz w:val="24"/>
          <w:szCs w:val="24"/>
          <w:lang w:eastAsia="ru-RU"/>
        </w:rPr>
        <w:lastRenderedPageBreak/>
        <w:t>-</w:t>
      </w:r>
      <w:r w:rsidR="00026BB9" w:rsidRPr="00973DCC">
        <w:rPr>
          <w:rFonts w:ascii="Arial" w:eastAsia="Times New Roman" w:hAnsi="Arial" w:cs="Arial"/>
          <w:color w:val="000000"/>
          <w:sz w:val="24"/>
          <w:szCs w:val="24"/>
          <w:lang w:eastAsia="ru-RU"/>
        </w:rPr>
        <w:t xml:space="preserve"> субсиди</w:t>
      </w:r>
      <w:r w:rsidR="00B4396A" w:rsidRPr="00973DCC">
        <w:rPr>
          <w:rFonts w:ascii="Arial" w:eastAsia="Times New Roman" w:hAnsi="Arial" w:cs="Arial"/>
          <w:color w:val="000000"/>
          <w:sz w:val="24"/>
          <w:szCs w:val="24"/>
          <w:lang w:eastAsia="ru-RU"/>
        </w:rPr>
        <w:t>й</w:t>
      </w:r>
      <w:r w:rsidR="00026BB9" w:rsidRPr="00973DCC">
        <w:rPr>
          <w:rFonts w:ascii="Arial" w:eastAsia="Times New Roman" w:hAnsi="Arial" w:cs="Arial"/>
          <w:color w:val="000000"/>
          <w:sz w:val="24"/>
          <w:szCs w:val="24"/>
          <w:lang w:eastAsia="ru-RU"/>
        </w:rPr>
        <w:t xml:space="preserve">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54CE67EE" w14:textId="1E0195B3" w:rsidR="00D209DF" w:rsidRPr="00973DCC" w:rsidRDefault="00D209DF" w:rsidP="00D209DF">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 </w:t>
      </w:r>
      <w:r w:rsidR="00026BB9" w:rsidRPr="00973DCC">
        <w:rPr>
          <w:rFonts w:ascii="Arial" w:hAnsi="Arial" w:cs="Arial"/>
          <w:sz w:val="24"/>
          <w:szCs w:val="24"/>
        </w:rPr>
        <w:t>субсиди</w:t>
      </w:r>
      <w:r w:rsidR="00B4396A" w:rsidRPr="00973DCC">
        <w:rPr>
          <w:rFonts w:ascii="Arial" w:hAnsi="Arial" w:cs="Arial"/>
          <w:sz w:val="24"/>
          <w:szCs w:val="24"/>
        </w:rPr>
        <w:t>й</w:t>
      </w:r>
      <w:r w:rsidR="00026BB9" w:rsidRPr="00973DCC">
        <w:rPr>
          <w:rFonts w:ascii="Arial" w:hAnsi="Arial" w:cs="Arial"/>
          <w:sz w:val="24"/>
          <w:szCs w:val="24"/>
        </w:rPr>
        <w:t xml:space="preserve"> субъектам малого и среднего предпринимательства на реализацию инвестиционных проектов в приоритетных отраслях</w:t>
      </w:r>
      <w:r w:rsidR="00026BB9" w:rsidRPr="00973DCC">
        <w:rPr>
          <w:rFonts w:ascii="Arial" w:eastAsia="Times New Roman" w:hAnsi="Arial" w:cs="Arial"/>
          <w:color w:val="000000"/>
          <w:sz w:val="24"/>
          <w:szCs w:val="24"/>
          <w:lang w:eastAsia="ru-RU"/>
        </w:rPr>
        <w:t>;</w:t>
      </w:r>
    </w:p>
    <w:p w14:paraId="779E5F84" w14:textId="1E071E69" w:rsidR="00D209DF" w:rsidRPr="00973DCC" w:rsidRDefault="00D209DF" w:rsidP="00D209DF">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грантов в форме субсидий субъектам малого и среднего предпринимательства на начало ведения предпринимательской деятельности.</w:t>
      </w:r>
    </w:p>
    <w:p w14:paraId="3786FD01" w14:textId="2E8DC22C" w:rsidR="007462A3" w:rsidRPr="00973DCC" w:rsidRDefault="00DF53EC" w:rsidP="007462A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4A0C00" w:rsidRPr="00973DCC">
        <w:rPr>
          <w:rFonts w:ascii="Arial" w:eastAsia="Times New Roman" w:hAnsi="Arial" w:cs="Arial"/>
          <w:sz w:val="24"/>
          <w:szCs w:val="24"/>
          <w:lang w:eastAsia="ru-RU"/>
        </w:rPr>
        <w:t>5</w:t>
      </w:r>
      <w:r w:rsidRPr="00973DCC">
        <w:rPr>
          <w:rFonts w:ascii="Arial" w:eastAsia="Times New Roman" w:hAnsi="Arial" w:cs="Arial"/>
          <w:sz w:val="24"/>
          <w:szCs w:val="24"/>
          <w:lang w:eastAsia="ru-RU"/>
        </w:rPr>
        <w:t xml:space="preserve">. </w:t>
      </w:r>
      <w:r w:rsidR="007462A3" w:rsidRPr="00973DCC">
        <w:rPr>
          <w:rFonts w:ascii="Arial" w:eastAsia="Times New Roman" w:hAnsi="Arial" w:cs="Arial"/>
          <w:sz w:val="24"/>
          <w:szCs w:val="24"/>
          <w:lang w:eastAsia="ru-RU"/>
        </w:rPr>
        <w:t>Заявителями на получение муниципальной услуги (далее – заявители) являются:</w:t>
      </w:r>
    </w:p>
    <w:p w14:paraId="50A4E59B" w14:textId="6903CDD7" w:rsidR="007462A3" w:rsidRPr="00973DCC" w:rsidRDefault="007462A3" w:rsidP="007462A3">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sz w:val="24"/>
          <w:szCs w:val="24"/>
          <w:lang w:eastAsia="ru-RU"/>
        </w:rPr>
        <w:t>субъекты малого и среднего предпринимательства</w:t>
      </w:r>
      <w:r w:rsidR="00283C00"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 xml:space="preserve">и самозанятые </w:t>
      </w:r>
      <w:r w:rsidRPr="00973DCC">
        <w:rPr>
          <w:rFonts w:ascii="Arial" w:eastAsia="Times New Roman" w:hAnsi="Arial" w:cs="Arial"/>
          <w:color w:val="000000"/>
          <w:sz w:val="24"/>
          <w:szCs w:val="24"/>
          <w:lang w:eastAsia="ru-RU"/>
        </w:rPr>
        <w:t xml:space="preserve">граждане, зарегистрированные в установленном порядке на территории Красноярского края, претендующие на </w:t>
      </w:r>
      <w:r w:rsidR="00D209DF" w:rsidRPr="00973DCC">
        <w:rPr>
          <w:rFonts w:ascii="Arial" w:eastAsia="Times New Roman" w:hAnsi="Arial" w:cs="Arial"/>
          <w:color w:val="000000"/>
          <w:sz w:val="24"/>
          <w:szCs w:val="24"/>
          <w:lang w:eastAsia="ru-RU"/>
        </w:rPr>
        <w:t>оказание финансовой поддержки</w:t>
      </w:r>
      <w:r w:rsidRPr="00973DCC">
        <w:rPr>
          <w:rFonts w:ascii="Arial" w:eastAsia="Times New Roman" w:hAnsi="Arial" w:cs="Arial"/>
          <w:color w:val="000000"/>
          <w:sz w:val="24"/>
          <w:szCs w:val="24"/>
          <w:lang w:eastAsia="ru-RU"/>
        </w:rPr>
        <w:t>.</w:t>
      </w:r>
    </w:p>
    <w:p w14:paraId="610947C5" w14:textId="63DA2D0F" w:rsidR="007462A3" w:rsidRPr="00973DCC" w:rsidRDefault="00C23309" w:rsidP="00C23309">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1A289C5" w14:textId="0A2E8EA0" w:rsidR="006C3367" w:rsidRPr="00973DCC" w:rsidRDefault="006C3367" w:rsidP="006C3367">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2.</w:t>
      </w:r>
      <w:r w:rsidR="004A0C00" w:rsidRPr="00973DCC">
        <w:rPr>
          <w:rFonts w:ascii="Arial" w:eastAsia="Times New Roman" w:hAnsi="Arial" w:cs="Arial"/>
          <w:color w:val="000000"/>
          <w:sz w:val="24"/>
          <w:szCs w:val="24"/>
          <w:lang w:eastAsia="ru-RU"/>
        </w:rPr>
        <w:t>6</w:t>
      </w:r>
      <w:r w:rsidRPr="00973DCC">
        <w:rPr>
          <w:rFonts w:ascii="Arial" w:eastAsia="Times New Roman" w:hAnsi="Arial" w:cs="Arial"/>
          <w:color w:val="000000"/>
          <w:sz w:val="24"/>
          <w:szCs w:val="24"/>
          <w:lang w:eastAsia="ru-RU"/>
        </w:rPr>
        <w:t xml:space="preserve">. Результатом предоставления муниципальной услуги является предоставление </w:t>
      </w:r>
      <w:r w:rsidR="00E664E2" w:rsidRPr="00973DCC">
        <w:rPr>
          <w:rFonts w:ascii="Arial" w:eastAsia="Times New Roman" w:hAnsi="Arial" w:cs="Arial"/>
          <w:color w:val="000000"/>
          <w:sz w:val="24"/>
          <w:szCs w:val="24"/>
          <w:lang w:eastAsia="ru-RU"/>
        </w:rPr>
        <w:t xml:space="preserve">либо </w:t>
      </w:r>
      <w:r w:rsidRPr="00973DCC">
        <w:rPr>
          <w:rFonts w:ascii="Arial" w:eastAsia="Times New Roman" w:hAnsi="Arial" w:cs="Arial"/>
          <w:color w:val="000000"/>
          <w:sz w:val="24"/>
          <w:szCs w:val="24"/>
          <w:lang w:eastAsia="ru-RU"/>
        </w:rPr>
        <w:t xml:space="preserve">отказ в предоставлении заявителю </w:t>
      </w:r>
      <w:r w:rsidR="00C23309" w:rsidRPr="00973DCC">
        <w:rPr>
          <w:rFonts w:ascii="Arial" w:eastAsia="Times New Roman" w:hAnsi="Arial" w:cs="Arial"/>
          <w:color w:val="000000"/>
          <w:sz w:val="24"/>
          <w:szCs w:val="24"/>
          <w:lang w:eastAsia="ru-RU"/>
        </w:rPr>
        <w:t>одной из субсидий, указанных в пункте 2.</w:t>
      </w:r>
      <w:r w:rsidR="000C2FD4" w:rsidRPr="00973DCC">
        <w:rPr>
          <w:rFonts w:ascii="Arial" w:eastAsia="Times New Roman" w:hAnsi="Arial" w:cs="Arial"/>
          <w:color w:val="000000"/>
          <w:sz w:val="24"/>
          <w:szCs w:val="24"/>
          <w:lang w:eastAsia="ru-RU"/>
        </w:rPr>
        <w:t>4</w:t>
      </w:r>
      <w:r w:rsidR="00C23309" w:rsidRPr="00973DCC">
        <w:rPr>
          <w:rFonts w:ascii="Arial" w:eastAsia="Times New Roman" w:hAnsi="Arial" w:cs="Arial"/>
          <w:color w:val="000000"/>
          <w:sz w:val="24"/>
          <w:szCs w:val="24"/>
          <w:lang w:eastAsia="ru-RU"/>
        </w:rPr>
        <w:t xml:space="preserve"> Регламента</w:t>
      </w:r>
      <w:r w:rsidRPr="00973DCC">
        <w:rPr>
          <w:rFonts w:ascii="Arial" w:eastAsia="Times New Roman" w:hAnsi="Arial" w:cs="Arial"/>
          <w:color w:val="000000"/>
          <w:sz w:val="24"/>
          <w:szCs w:val="24"/>
          <w:lang w:eastAsia="ru-RU"/>
        </w:rPr>
        <w:t>.</w:t>
      </w:r>
    </w:p>
    <w:p w14:paraId="338C2814" w14:textId="7A1A06EC" w:rsidR="006C3367" w:rsidRPr="00973DCC" w:rsidRDefault="006C3367" w:rsidP="006C3367">
      <w:pPr>
        <w:spacing w:after="0" w:line="240" w:lineRule="auto"/>
        <w:ind w:firstLine="709"/>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2.</w:t>
      </w:r>
      <w:r w:rsidR="004A0C00" w:rsidRPr="00973DCC">
        <w:rPr>
          <w:rFonts w:ascii="Arial" w:eastAsia="Times New Roman" w:hAnsi="Arial" w:cs="Arial"/>
          <w:color w:val="000000"/>
          <w:sz w:val="24"/>
          <w:szCs w:val="24"/>
          <w:lang w:eastAsia="ru-RU"/>
        </w:rPr>
        <w:t>7</w:t>
      </w:r>
      <w:r w:rsidRPr="00973DCC">
        <w:rPr>
          <w:rFonts w:ascii="Arial" w:eastAsia="Times New Roman" w:hAnsi="Arial" w:cs="Arial"/>
          <w:color w:val="000000"/>
          <w:sz w:val="24"/>
          <w:szCs w:val="24"/>
          <w:lang w:eastAsia="ru-RU"/>
        </w:rPr>
        <w:t>. Срок предоставления муниципальной услуги не должен превышать 30 календарных дней со дня регистрации заявления отделом экономики.</w:t>
      </w:r>
    </w:p>
    <w:p w14:paraId="2FF071BC" w14:textId="1612CF86" w:rsidR="006874A2" w:rsidRPr="00973DCC" w:rsidRDefault="006874A2" w:rsidP="00572C98">
      <w:pPr>
        <w:pStyle w:val="ConsPlusNormal"/>
        <w:ind w:firstLine="709"/>
        <w:jc w:val="both"/>
        <w:outlineLvl w:val="1"/>
        <w:rPr>
          <w:rFonts w:eastAsia="Times New Roman"/>
          <w:color w:val="000000"/>
          <w:sz w:val="24"/>
          <w:szCs w:val="24"/>
          <w:lang w:eastAsia="ru-RU"/>
        </w:rPr>
      </w:pPr>
      <w:r w:rsidRPr="00973DCC">
        <w:rPr>
          <w:rFonts w:eastAsia="Times New Roman"/>
          <w:sz w:val="24"/>
          <w:szCs w:val="24"/>
          <w:lang w:eastAsia="ru-RU"/>
        </w:rPr>
        <w:t>2</w:t>
      </w:r>
      <w:r w:rsidRPr="00973DCC">
        <w:rPr>
          <w:rFonts w:eastAsia="Times New Roman"/>
          <w:color w:val="000000"/>
          <w:sz w:val="24"/>
          <w:szCs w:val="24"/>
          <w:lang w:eastAsia="ru-RU"/>
        </w:rPr>
        <w:t>.</w:t>
      </w:r>
      <w:r w:rsidR="004A0C00" w:rsidRPr="00973DCC">
        <w:rPr>
          <w:rFonts w:eastAsia="Times New Roman"/>
          <w:color w:val="000000"/>
          <w:sz w:val="24"/>
          <w:szCs w:val="24"/>
          <w:lang w:eastAsia="ru-RU"/>
        </w:rPr>
        <w:t>8</w:t>
      </w:r>
      <w:r w:rsidRPr="00973DCC">
        <w:rPr>
          <w:rFonts w:eastAsia="Times New Roman"/>
          <w:color w:val="000000"/>
          <w:sz w:val="24"/>
          <w:szCs w:val="24"/>
          <w:lang w:eastAsia="ru-RU"/>
        </w:rPr>
        <w:t xml:space="preserve">. Заявитель или его представитель представляет в отдел экономики заявление </w:t>
      </w:r>
      <w:r w:rsidR="00572C98" w:rsidRPr="00973DCC">
        <w:rPr>
          <w:rFonts w:eastAsia="Times New Roman"/>
          <w:color w:val="000000"/>
          <w:sz w:val="24"/>
          <w:szCs w:val="24"/>
          <w:lang w:eastAsia="ru-RU"/>
        </w:rPr>
        <w:t>о предоставлении субсидии на возмещение части затрат при осуществлении предпринимательской деятельности по форме согласно приложению № 1 к Регламенту</w:t>
      </w:r>
      <w:r w:rsidRPr="00973DCC">
        <w:rPr>
          <w:rFonts w:eastAsia="Times New Roman"/>
          <w:color w:val="000000"/>
          <w:sz w:val="24"/>
          <w:szCs w:val="24"/>
          <w:lang w:eastAsia="ru-RU"/>
        </w:rPr>
        <w:t>,</w:t>
      </w:r>
      <w:r w:rsidR="00572C98" w:rsidRPr="00973DCC">
        <w:rPr>
          <w:rFonts w:eastAsia="Times New Roman"/>
          <w:color w:val="000000"/>
          <w:sz w:val="24"/>
          <w:szCs w:val="24"/>
          <w:lang w:eastAsia="ru-RU"/>
        </w:rPr>
        <w:t xml:space="preserve"> </w:t>
      </w:r>
      <w:r w:rsidR="00503693" w:rsidRPr="00973DCC">
        <w:rPr>
          <w:rFonts w:eastAsia="Times New Roman"/>
          <w:color w:val="000000"/>
          <w:sz w:val="24"/>
          <w:szCs w:val="24"/>
          <w:lang w:eastAsia="ru-RU"/>
        </w:rPr>
        <w:t>з</w:t>
      </w:r>
      <w:r w:rsidR="00572C98" w:rsidRPr="00973DCC">
        <w:rPr>
          <w:rFonts w:eastAsia="Times New Roman"/>
          <w:color w:val="000000"/>
          <w:sz w:val="24"/>
          <w:szCs w:val="24"/>
          <w:lang w:eastAsia="ru-RU"/>
        </w:rPr>
        <w:t xml:space="preserve">аявление </w:t>
      </w:r>
      <w:r w:rsidR="00572C98" w:rsidRPr="00973DCC">
        <w:rPr>
          <w:color w:val="000000"/>
          <w:sz w:val="24"/>
          <w:szCs w:val="24"/>
        </w:rPr>
        <w:t xml:space="preserve">о предоставлении субсидии по форме согласно </w:t>
      </w:r>
      <w:r w:rsidR="00572C98" w:rsidRPr="00973DCC">
        <w:rPr>
          <w:rFonts w:eastAsia="Times New Roman"/>
          <w:color w:val="000000"/>
          <w:sz w:val="24"/>
          <w:szCs w:val="24"/>
          <w:lang w:eastAsia="ru-RU"/>
        </w:rPr>
        <w:t xml:space="preserve">приложению № </w:t>
      </w:r>
      <w:r w:rsidR="00572C98" w:rsidRPr="00973DCC">
        <w:rPr>
          <w:color w:val="000000"/>
          <w:sz w:val="24"/>
          <w:szCs w:val="24"/>
        </w:rPr>
        <w:t>2</w:t>
      </w:r>
      <w:r w:rsidR="00572C98" w:rsidRPr="00973DCC">
        <w:rPr>
          <w:rFonts w:eastAsia="Times New Roman"/>
          <w:color w:val="000000"/>
          <w:sz w:val="24"/>
          <w:szCs w:val="24"/>
          <w:lang w:eastAsia="ru-RU"/>
        </w:rPr>
        <w:t xml:space="preserve"> к Регламенту</w:t>
      </w:r>
      <w:r w:rsidR="00503693" w:rsidRPr="00973DCC">
        <w:rPr>
          <w:rFonts w:eastAsia="Times New Roman"/>
          <w:color w:val="000000"/>
          <w:sz w:val="24"/>
          <w:szCs w:val="24"/>
          <w:lang w:eastAsia="ru-RU"/>
        </w:rPr>
        <w:t>,</w:t>
      </w:r>
      <w:r w:rsidR="00572C98" w:rsidRPr="00973DCC">
        <w:rPr>
          <w:rFonts w:eastAsia="Times New Roman"/>
          <w:color w:val="000000"/>
          <w:sz w:val="24"/>
          <w:szCs w:val="24"/>
          <w:lang w:eastAsia="ru-RU"/>
        </w:rPr>
        <w:t xml:space="preserve"> заявку на участие в отборе на предоставление гранта в виде субсидии субъектам малого и среднего предпринимательства на начало ведения предпринимательской деятельности</w:t>
      </w:r>
      <w:r w:rsidRPr="00973DCC">
        <w:rPr>
          <w:rFonts w:eastAsia="Times New Roman"/>
          <w:color w:val="000000"/>
          <w:sz w:val="24"/>
          <w:szCs w:val="24"/>
          <w:lang w:eastAsia="ru-RU"/>
        </w:rPr>
        <w:t xml:space="preserve"> </w:t>
      </w:r>
      <w:r w:rsidR="00572C98" w:rsidRPr="00973DCC">
        <w:rPr>
          <w:rFonts w:eastAsia="Times New Roman"/>
          <w:color w:val="000000"/>
          <w:sz w:val="24"/>
          <w:szCs w:val="24"/>
          <w:lang w:eastAsia="ru-RU"/>
        </w:rPr>
        <w:t xml:space="preserve">субсидии по форме согласно приложению № 3 к Регламенту, </w:t>
      </w:r>
      <w:r w:rsidRPr="00973DCC">
        <w:rPr>
          <w:rFonts w:eastAsia="Times New Roman"/>
          <w:color w:val="000000"/>
          <w:sz w:val="24"/>
          <w:szCs w:val="24"/>
          <w:lang w:eastAsia="ru-RU"/>
        </w:rPr>
        <w:t xml:space="preserve">а также прилагаемые к ним документы, указанные в пункте </w:t>
      </w:r>
      <w:r w:rsidRPr="00973DCC">
        <w:rPr>
          <w:rFonts w:eastAsia="Times New Roman"/>
          <w:sz w:val="24"/>
          <w:szCs w:val="24"/>
          <w:lang w:eastAsia="ru-RU"/>
        </w:rPr>
        <w:t>2.</w:t>
      </w:r>
      <w:r w:rsidR="00B43EC9" w:rsidRPr="00973DCC">
        <w:rPr>
          <w:rFonts w:eastAsia="Times New Roman"/>
          <w:sz w:val="24"/>
          <w:szCs w:val="24"/>
          <w:lang w:eastAsia="ru-RU"/>
        </w:rPr>
        <w:t>9</w:t>
      </w:r>
      <w:r w:rsidRPr="00973DCC">
        <w:rPr>
          <w:rFonts w:eastAsia="Times New Roman"/>
          <w:sz w:val="24"/>
          <w:szCs w:val="24"/>
          <w:lang w:eastAsia="ru-RU"/>
        </w:rPr>
        <w:t xml:space="preserve"> </w:t>
      </w:r>
      <w:r w:rsidR="00503693" w:rsidRPr="00973DCC">
        <w:rPr>
          <w:rFonts w:eastAsia="Times New Roman"/>
          <w:color w:val="000000"/>
          <w:sz w:val="24"/>
          <w:szCs w:val="24"/>
          <w:lang w:eastAsia="ru-RU"/>
        </w:rPr>
        <w:t>Р</w:t>
      </w:r>
      <w:r w:rsidRPr="00973DCC">
        <w:rPr>
          <w:rFonts w:eastAsia="Times New Roman"/>
          <w:color w:val="000000"/>
          <w:sz w:val="24"/>
          <w:szCs w:val="24"/>
          <w:lang w:eastAsia="ru-RU"/>
        </w:rPr>
        <w:t>егламента, одним из следующих способов:</w:t>
      </w:r>
    </w:p>
    <w:p w14:paraId="6067B751" w14:textId="0308FACC" w:rsidR="00026BB9" w:rsidRPr="00973DCC" w:rsidRDefault="00E664E2" w:rsidP="005807CA">
      <w:pPr>
        <w:spacing w:after="0" w:line="240" w:lineRule="auto"/>
        <w:ind w:firstLine="708"/>
        <w:jc w:val="both"/>
        <w:rPr>
          <w:rFonts w:ascii="Arial" w:eastAsia="Times New Roman" w:hAnsi="Arial" w:cs="Arial"/>
          <w:color w:val="000000"/>
          <w:sz w:val="24"/>
          <w:szCs w:val="24"/>
          <w:lang w:eastAsia="ru-RU"/>
        </w:rPr>
      </w:pPr>
      <w:r w:rsidRPr="00973DCC">
        <w:rPr>
          <w:rFonts w:ascii="Arial" w:eastAsia="Times New Roman" w:hAnsi="Arial" w:cs="Arial"/>
          <w:sz w:val="24"/>
          <w:szCs w:val="24"/>
          <w:lang w:eastAsia="ru-RU"/>
        </w:rPr>
        <w:t>2.</w:t>
      </w:r>
      <w:r w:rsidR="004A0C00" w:rsidRPr="00973DCC">
        <w:rPr>
          <w:rFonts w:ascii="Arial" w:eastAsia="Times New Roman" w:hAnsi="Arial" w:cs="Arial"/>
          <w:sz w:val="24"/>
          <w:szCs w:val="24"/>
          <w:lang w:eastAsia="ru-RU"/>
        </w:rPr>
        <w:t>9</w:t>
      </w:r>
      <w:r w:rsidRPr="00973DCC">
        <w:rPr>
          <w:rFonts w:ascii="Arial" w:eastAsia="Times New Roman" w:hAnsi="Arial" w:cs="Arial"/>
          <w:sz w:val="24"/>
          <w:szCs w:val="24"/>
          <w:lang w:eastAsia="ru-RU"/>
        </w:rPr>
        <w:t xml:space="preserve">. </w:t>
      </w:r>
      <w:r w:rsidR="00026BB9" w:rsidRPr="00973DCC">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w:t>
      </w:r>
      <w:r w:rsidR="00503693" w:rsidRPr="00973DCC">
        <w:rPr>
          <w:rFonts w:ascii="Arial" w:eastAsia="Times New Roman" w:hAnsi="Arial" w:cs="Arial"/>
          <w:color w:val="000000"/>
          <w:sz w:val="24"/>
          <w:szCs w:val="24"/>
          <w:lang w:eastAsia="ru-RU"/>
        </w:rPr>
        <w:t>о</w:t>
      </w:r>
      <w:r w:rsidR="00026BB9" w:rsidRPr="00973DCC">
        <w:rPr>
          <w:rFonts w:ascii="Arial" w:eastAsia="Times New Roman" w:hAnsi="Arial" w:cs="Arial"/>
          <w:color w:val="000000"/>
          <w:sz w:val="24"/>
          <w:szCs w:val="24"/>
          <w:lang w:eastAsia="ru-RU"/>
        </w:rPr>
        <w:t>ставлению заявителем:</w:t>
      </w:r>
    </w:p>
    <w:p w14:paraId="05F07EB6" w14:textId="6D4A9797" w:rsidR="00026BB9" w:rsidRPr="00973DCC" w:rsidRDefault="00026BB9" w:rsidP="00026BB9">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color w:val="000000"/>
          <w:sz w:val="24"/>
          <w:szCs w:val="24"/>
          <w:lang w:eastAsia="ru-RU"/>
        </w:rPr>
        <w:t>2.</w:t>
      </w:r>
      <w:r w:rsidR="004A0C00" w:rsidRPr="00973DCC">
        <w:rPr>
          <w:rFonts w:ascii="Arial" w:eastAsia="Times New Roman" w:hAnsi="Arial" w:cs="Arial"/>
          <w:color w:val="000000"/>
          <w:sz w:val="24"/>
          <w:szCs w:val="24"/>
          <w:lang w:eastAsia="ru-RU"/>
        </w:rPr>
        <w:t>9</w:t>
      </w:r>
      <w:r w:rsidRPr="00973DCC">
        <w:rPr>
          <w:rFonts w:ascii="Arial" w:eastAsia="Times New Roman" w:hAnsi="Arial" w:cs="Arial"/>
          <w:color w:val="000000"/>
          <w:sz w:val="24"/>
          <w:szCs w:val="24"/>
          <w:lang w:eastAsia="ru-RU"/>
        </w:rPr>
        <w:t>.1. Для получения субсиди</w:t>
      </w:r>
      <w:r w:rsidR="00650687" w:rsidRPr="00973DCC">
        <w:rPr>
          <w:rFonts w:ascii="Arial" w:eastAsia="Times New Roman" w:hAnsi="Arial" w:cs="Arial"/>
          <w:color w:val="000000"/>
          <w:sz w:val="24"/>
          <w:szCs w:val="24"/>
          <w:lang w:eastAsia="ru-RU"/>
        </w:rPr>
        <w:t>й</w:t>
      </w:r>
      <w:r w:rsidRPr="00973DCC">
        <w:rPr>
          <w:rFonts w:ascii="Arial" w:eastAsia="Times New Roman" w:hAnsi="Arial" w:cs="Arial"/>
          <w:color w:val="000000"/>
          <w:sz w:val="24"/>
          <w:szCs w:val="24"/>
          <w:lang w:eastAsia="ru-RU"/>
        </w:rPr>
        <w:t xml:space="preserve"> субъект</w:t>
      </w:r>
      <w:r w:rsidR="00650687" w:rsidRPr="00973DCC">
        <w:rPr>
          <w:rFonts w:ascii="Arial" w:eastAsia="Times New Roman" w:hAnsi="Arial" w:cs="Arial"/>
          <w:color w:val="000000"/>
          <w:sz w:val="24"/>
          <w:szCs w:val="24"/>
          <w:lang w:eastAsia="ru-RU"/>
        </w:rPr>
        <w:t>ом</w:t>
      </w:r>
      <w:r w:rsidRPr="00973DCC">
        <w:rPr>
          <w:rFonts w:ascii="Arial" w:eastAsia="Times New Roman" w:hAnsi="Arial" w:cs="Arial"/>
          <w:color w:val="000000"/>
          <w:sz w:val="24"/>
          <w:szCs w:val="24"/>
          <w:lang w:eastAsia="ru-RU"/>
        </w:rPr>
        <w:t xml:space="preserve"> малого и среднего предпринимательства и самозанятым гражданам на возмещение затрат при осуществлении предпринимательской деятельности, предоставляются </w:t>
      </w:r>
      <w:r w:rsidRPr="00973DCC">
        <w:rPr>
          <w:rFonts w:ascii="Arial" w:eastAsia="Times New Roman" w:hAnsi="Arial" w:cs="Arial"/>
          <w:sz w:val="24"/>
          <w:szCs w:val="24"/>
          <w:lang w:eastAsia="ru-RU"/>
        </w:rPr>
        <w:t>следующие документы:</w:t>
      </w:r>
    </w:p>
    <w:p w14:paraId="071BAD94" w14:textId="3C62DFC6" w:rsidR="00026BB9" w:rsidRPr="00973DCC" w:rsidRDefault="00026BB9">
      <w:pPr>
        <w:pStyle w:val="ConsPlusNormal"/>
        <w:numPr>
          <w:ilvl w:val="0"/>
          <w:numId w:val="2"/>
        </w:numPr>
        <w:ind w:left="0" w:firstLine="709"/>
        <w:jc w:val="both"/>
        <w:rPr>
          <w:sz w:val="24"/>
          <w:szCs w:val="24"/>
        </w:rPr>
      </w:pPr>
      <w:r w:rsidRPr="00973DCC">
        <w:rPr>
          <w:sz w:val="24"/>
          <w:szCs w:val="24"/>
        </w:rPr>
        <w:t xml:space="preserve">копия документа, подтверждающего полномочия </w:t>
      </w:r>
      <w:r w:rsidR="00503693" w:rsidRPr="00973DCC">
        <w:rPr>
          <w:sz w:val="24"/>
          <w:szCs w:val="24"/>
        </w:rPr>
        <w:t>заявителя</w:t>
      </w:r>
      <w:r w:rsidRPr="00973DCC">
        <w:rPr>
          <w:sz w:val="24"/>
          <w:szCs w:val="24"/>
        </w:rPr>
        <w:t xml:space="preserve"> (представителя </w:t>
      </w:r>
      <w:r w:rsidR="00503693" w:rsidRPr="00973DCC">
        <w:rPr>
          <w:sz w:val="24"/>
          <w:szCs w:val="24"/>
        </w:rPr>
        <w:t>заявителя</w:t>
      </w:r>
      <w:r w:rsidRPr="00973DCC">
        <w:rPr>
          <w:sz w:val="24"/>
          <w:szCs w:val="24"/>
        </w:rPr>
        <w:t xml:space="preserve">), а также копия паспорта или иного документа, удостоверяющего личность </w:t>
      </w:r>
      <w:r w:rsidR="00503693" w:rsidRPr="00973DCC">
        <w:rPr>
          <w:sz w:val="24"/>
          <w:szCs w:val="24"/>
        </w:rPr>
        <w:t>заявителя (представителя заявителя)</w:t>
      </w:r>
      <w:r w:rsidRPr="00973DCC">
        <w:rPr>
          <w:sz w:val="24"/>
          <w:szCs w:val="24"/>
        </w:rPr>
        <w:t xml:space="preserve">; письменное согласие </w:t>
      </w:r>
      <w:r w:rsidR="00503693" w:rsidRPr="00973DCC">
        <w:rPr>
          <w:sz w:val="24"/>
          <w:szCs w:val="24"/>
        </w:rPr>
        <w:t xml:space="preserve">заявителя (представителя заявителя) </w:t>
      </w:r>
      <w:r w:rsidRPr="00973DCC">
        <w:rPr>
          <w:sz w:val="24"/>
          <w:szCs w:val="24"/>
        </w:rPr>
        <w:t xml:space="preserve">на обработку персональных данных в соответствии с Федеральным законом от 27.07.2006 № 152-ФЗ «О персональных данных» согласно </w:t>
      </w:r>
      <w:r w:rsidRPr="00973DCC">
        <w:rPr>
          <w:rFonts w:eastAsia="Times New Roman"/>
          <w:sz w:val="24"/>
          <w:szCs w:val="24"/>
          <w:lang w:eastAsia="ru-RU"/>
        </w:rPr>
        <w:t>приложени</w:t>
      </w:r>
      <w:r w:rsidR="004A51E6" w:rsidRPr="00973DCC">
        <w:rPr>
          <w:rFonts w:eastAsia="Times New Roman"/>
          <w:sz w:val="24"/>
          <w:szCs w:val="24"/>
          <w:lang w:eastAsia="ru-RU"/>
        </w:rPr>
        <w:t>ю</w:t>
      </w:r>
      <w:r w:rsidRPr="00973DCC">
        <w:rPr>
          <w:rFonts w:eastAsia="Times New Roman"/>
          <w:sz w:val="24"/>
          <w:szCs w:val="24"/>
          <w:lang w:eastAsia="ru-RU"/>
        </w:rPr>
        <w:t xml:space="preserve"> № </w:t>
      </w:r>
      <w:r w:rsidR="00B43EC9" w:rsidRPr="00973DCC">
        <w:rPr>
          <w:rFonts w:eastAsia="Times New Roman"/>
          <w:sz w:val="24"/>
          <w:szCs w:val="24"/>
          <w:lang w:eastAsia="ru-RU"/>
        </w:rPr>
        <w:t>4</w:t>
      </w:r>
      <w:r w:rsidRPr="00973DCC">
        <w:rPr>
          <w:rFonts w:eastAsia="Times New Roman"/>
          <w:sz w:val="24"/>
          <w:szCs w:val="24"/>
          <w:lang w:eastAsia="ru-RU"/>
        </w:rPr>
        <w:t xml:space="preserve"> к Регламенту</w:t>
      </w:r>
      <w:r w:rsidRPr="00973DCC">
        <w:rPr>
          <w:sz w:val="24"/>
          <w:szCs w:val="24"/>
        </w:rPr>
        <w:t>.</w:t>
      </w:r>
    </w:p>
    <w:p w14:paraId="4BDEB05A" w14:textId="29C1C14D" w:rsidR="00026BB9" w:rsidRPr="00973DCC" w:rsidRDefault="00650687" w:rsidP="00026BB9">
      <w:pPr>
        <w:pStyle w:val="ConsPlusNormal"/>
        <w:ind w:firstLine="709"/>
        <w:jc w:val="both"/>
        <w:rPr>
          <w:sz w:val="24"/>
          <w:szCs w:val="24"/>
        </w:rPr>
      </w:pPr>
      <w:r w:rsidRPr="00973DCC">
        <w:rPr>
          <w:sz w:val="24"/>
          <w:szCs w:val="24"/>
        </w:rPr>
        <w:t>2</w:t>
      </w:r>
      <w:r w:rsidR="00026BB9" w:rsidRPr="00973DCC">
        <w:rPr>
          <w:sz w:val="24"/>
          <w:szCs w:val="24"/>
        </w:rPr>
        <w:t xml:space="preserve">) выписку из штатного расписания </w:t>
      </w:r>
      <w:r w:rsidR="00503693" w:rsidRPr="00973DCC">
        <w:rPr>
          <w:sz w:val="24"/>
          <w:szCs w:val="24"/>
        </w:rPr>
        <w:t>заявителя</w:t>
      </w:r>
      <w:r w:rsidR="00026BB9" w:rsidRPr="00973DCC">
        <w:rPr>
          <w:sz w:val="24"/>
          <w:szCs w:val="24"/>
        </w:rPr>
        <w:t xml:space="preserve"> или копию штатного расписания на 1 января года подачи заявки;</w:t>
      </w:r>
    </w:p>
    <w:p w14:paraId="39203F44" w14:textId="62F058E9" w:rsidR="00026BB9" w:rsidRPr="00973DCC" w:rsidRDefault="00650687" w:rsidP="00026BB9">
      <w:pPr>
        <w:pStyle w:val="ConsPlusNormal"/>
        <w:ind w:firstLine="709"/>
        <w:jc w:val="both"/>
        <w:rPr>
          <w:sz w:val="24"/>
          <w:szCs w:val="24"/>
        </w:rPr>
      </w:pPr>
      <w:r w:rsidRPr="00973DCC">
        <w:rPr>
          <w:sz w:val="24"/>
          <w:szCs w:val="24"/>
        </w:rPr>
        <w:t>3</w:t>
      </w:r>
      <w:r w:rsidR="00026BB9" w:rsidRPr="00973DCC">
        <w:rPr>
          <w:sz w:val="24"/>
          <w:szCs w:val="24"/>
        </w:rPr>
        <w:t xml:space="preserve">) форма КНД 1151111 «Расчеты по страховым взносам»; </w:t>
      </w:r>
    </w:p>
    <w:p w14:paraId="2527F3FD" w14:textId="43DD0797" w:rsidR="00026BB9" w:rsidRPr="00973DCC" w:rsidRDefault="00650687" w:rsidP="00026BB9">
      <w:pPr>
        <w:pStyle w:val="ConsPlusNormal"/>
        <w:ind w:firstLine="709"/>
        <w:jc w:val="both"/>
        <w:rPr>
          <w:sz w:val="24"/>
          <w:szCs w:val="24"/>
        </w:rPr>
      </w:pPr>
      <w:r w:rsidRPr="00973DCC">
        <w:rPr>
          <w:sz w:val="24"/>
          <w:szCs w:val="24"/>
        </w:rPr>
        <w:t>4</w:t>
      </w:r>
      <w:r w:rsidR="00026BB9" w:rsidRPr="00973DCC">
        <w:rPr>
          <w:sz w:val="24"/>
          <w:szCs w:val="24"/>
        </w:rPr>
        <w:t xml:space="preserve">) обязательство </w:t>
      </w:r>
      <w:r w:rsidR="00503693" w:rsidRPr="00973DCC">
        <w:rPr>
          <w:sz w:val="24"/>
          <w:szCs w:val="24"/>
        </w:rPr>
        <w:t>заявителя</w:t>
      </w:r>
      <w:r w:rsidR="00026BB9" w:rsidRPr="00973DCC">
        <w:rPr>
          <w:sz w:val="24"/>
          <w:szCs w:val="24"/>
        </w:rPr>
        <w:t>: о сохранении численности занятых, уровня заработной платы не ниже МРОТ и о не прекращении деятельности в течение 12 месяцев после получения субсидии;</w:t>
      </w:r>
    </w:p>
    <w:p w14:paraId="08C7F40D" w14:textId="695560EC" w:rsidR="00026BB9" w:rsidRPr="00973DCC" w:rsidRDefault="00650687" w:rsidP="00026BB9">
      <w:pPr>
        <w:pStyle w:val="ConsPlusNormal"/>
        <w:ind w:firstLine="709"/>
        <w:jc w:val="both"/>
        <w:rPr>
          <w:sz w:val="24"/>
          <w:szCs w:val="24"/>
        </w:rPr>
      </w:pPr>
      <w:r w:rsidRPr="00973DCC">
        <w:rPr>
          <w:sz w:val="24"/>
          <w:szCs w:val="24"/>
        </w:rPr>
        <w:t>5</w:t>
      </w:r>
      <w:r w:rsidR="00026BB9" w:rsidRPr="00973DCC">
        <w:rPr>
          <w:sz w:val="24"/>
          <w:szCs w:val="24"/>
        </w:rPr>
        <w:t xml:space="preserve">) выписка из единого государственного реестра юридических лиц, полученную </w:t>
      </w:r>
      <w:r w:rsidRPr="00973DCC">
        <w:rPr>
          <w:sz w:val="24"/>
          <w:szCs w:val="24"/>
        </w:rPr>
        <w:t>заявителем</w:t>
      </w:r>
      <w:r w:rsidR="00026BB9" w:rsidRPr="00973DCC">
        <w:rPr>
          <w:sz w:val="24"/>
          <w:szCs w:val="24"/>
        </w:rPr>
        <w:t xml:space="preserve"> не ранее 20 рабочих дней до даты подачи заявки (представляется по собственной инициативе);</w:t>
      </w:r>
    </w:p>
    <w:p w14:paraId="79EA409B" w14:textId="0328CC81" w:rsidR="00026BB9" w:rsidRPr="00973DCC" w:rsidRDefault="00650687" w:rsidP="00026BB9">
      <w:pPr>
        <w:autoSpaceDE w:val="0"/>
        <w:autoSpaceDN w:val="0"/>
        <w:adjustRightInd w:val="0"/>
        <w:spacing w:after="0" w:line="240" w:lineRule="auto"/>
        <w:ind w:firstLine="708"/>
        <w:jc w:val="both"/>
        <w:rPr>
          <w:rFonts w:ascii="Arial" w:hAnsi="Arial" w:cs="Arial"/>
          <w:sz w:val="24"/>
          <w:szCs w:val="24"/>
        </w:rPr>
      </w:pPr>
      <w:r w:rsidRPr="00973DCC">
        <w:rPr>
          <w:rFonts w:ascii="Arial" w:hAnsi="Arial" w:cs="Arial"/>
          <w:sz w:val="24"/>
          <w:szCs w:val="24"/>
        </w:rPr>
        <w:t>6</w:t>
      </w:r>
      <w:r w:rsidR="00026BB9" w:rsidRPr="00973DCC">
        <w:rPr>
          <w:rFonts w:ascii="Arial" w:hAnsi="Arial" w:cs="Arial"/>
          <w:sz w:val="24"/>
          <w:szCs w:val="24"/>
        </w:rPr>
        <w:t>) с</w:t>
      </w:r>
      <w:r w:rsidR="00026BB9" w:rsidRPr="00973DCC">
        <w:rPr>
          <w:rFonts w:ascii="Arial" w:eastAsia="Times New Roman" w:hAnsi="Arial" w:cs="Arial"/>
          <w:sz w:val="24"/>
          <w:szCs w:val="24"/>
          <w:lang w:eastAsia="ru-RU"/>
        </w:rPr>
        <w:t xml:space="preserve">правка территориального органа ФНС России, о состоянии расчетов по налогам, сборам, взносам </w:t>
      </w:r>
      <w:r w:rsidR="00026BB9" w:rsidRPr="00973DCC">
        <w:rPr>
          <w:rFonts w:ascii="Arial" w:eastAsiaTheme="minorHAnsi" w:hAnsi="Arial" w:cs="Arial"/>
          <w:sz w:val="24"/>
          <w:szCs w:val="24"/>
        </w:rPr>
        <w:t>за прошедший календарный год и текущий период</w:t>
      </w:r>
      <w:r w:rsidR="00026BB9" w:rsidRPr="00973DCC">
        <w:rPr>
          <w:rFonts w:ascii="Arial" w:eastAsia="Times New Roman" w:hAnsi="Arial" w:cs="Arial"/>
          <w:sz w:val="24"/>
          <w:szCs w:val="24"/>
          <w:lang w:eastAsia="ru-RU"/>
        </w:rPr>
        <w:t>;</w:t>
      </w:r>
    </w:p>
    <w:p w14:paraId="2ABD68C1" w14:textId="053D6786" w:rsidR="00026BB9" w:rsidRPr="00973DCC" w:rsidRDefault="00650687" w:rsidP="00026BB9">
      <w:pPr>
        <w:pStyle w:val="ConsPlusNormal"/>
        <w:ind w:firstLine="709"/>
        <w:jc w:val="both"/>
        <w:rPr>
          <w:sz w:val="24"/>
          <w:szCs w:val="24"/>
        </w:rPr>
      </w:pPr>
      <w:r w:rsidRPr="00973DCC">
        <w:rPr>
          <w:sz w:val="24"/>
          <w:szCs w:val="24"/>
        </w:rPr>
        <w:t>7</w:t>
      </w:r>
      <w:r w:rsidR="00026BB9" w:rsidRPr="00973DCC">
        <w:rPr>
          <w:sz w:val="24"/>
          <w:szCs w:val="24"/>
        </w:rPr>
        <w:t xml:space="preserve">) копии договоров, контрактов и т.д. на приобретение оборудования, товаров, выполненных работ, услуг; </w:t>
      </w:r>
    </w:p>
    <w:p w14:paraId="3F688410" w14:textId="1FBE2DC4" w:rsidR="00026BB9" w:rsidRPr="00973DCC" w:rsidRDefault="00650687" w:rsidP="00026BB9">
      <w:pPr>
        <w:spacing w:after="0" w:line="240" w:lineRule="auto"/>
        <w:ind w:firstLine="709"/>
        <w:jc w:val="both"/>
        <w:rPr>
          <w:rFonts w:ascii="Arial" w:hAnsi="Arial" w:cs="Arial"/>
          <w:sz w:val="24"/>
          <w:szCs w:val="24"/>
        </w:rPr>
      </w:pPr>
      <w:r w:rsidRPr="00973DCC">
        <w:rPr>
          <w:rFonts w:ascii="Arial" w:hAnsi="Arial" w:cs="Arial"/>
          <w:sz w:val="24"/>
          <w:szCs w:val="24"/>
        </w:rPr>
        <w:t>8</w:t>
      </w:r>
      <w:r w:rsidR="00026BB9" w:rsidRPr="00973DCC">
        <w:rPr>
          <w:rFonts w:ascii="Arial" w:hAnsi="Arial" w:cs="Arial"/>
          <w:sz w:val="24"/>
          <w:szCs w:val="24"/>
        </w:rPr>
        <w:t>) документы, подтверждающие оплату (платежные поручения, копии чеков, квитанции; платежные документы, подтверждающие: оплату первого взноса (аванса) в сроки, предусмотренные договорами лизинга оборудования; оплату паушального взноса по франшизе; оплату услуги по сертификации (декларированию) продукции</w:t>
      </w:r>
      <w:r w:rsidR="00026BB9" w:rsidRPr="00973DCC">
        <w:rPr>
          <w:rFonts w:ascii="Arial" w:hAnsi="Arial" w:cs="Arial"/>
          <w:color w:val="000000"/>
          <w:sz w:val="24"/>
          <w:szCs w:val="24"/>
        </w:rPr>
        <w:t xml:space="preserve"> (продовольственного сырья, товаров, работ, услуг), а также оплату государственной пошлины за получение (переоформление) лицензии</w:t>
      </w:r>
      <w:r w:rsidR="00026BB9" w:rsidRPr="00973DCC">
        <w:rPr>
          <w:rFonts w:ascii="Arial" w:hAnsi="Arial" w:cs="Arial"/>
          <w:sz w:val="24"/>
          <w:szCs w:val="24"/>
        </w:rPr>
        <w:t>;</w:t>
      </w:r>
    </w:p>
    <w:p w14:paraId="279F2C63" w14:textId="1F7D5A30" w:rsidR="00026BB9" w:rsidRPr="00973DCC" w:rsidRDefault="00650687" w:rsidP="00026BB9">
      <w:pPr>
        <w:spacing w:after="0" w:line="240" w:lineRule="auto"/>
        <w:ind w:firstLine="709"/>
        <w:jc w:val="both"/>
        <w:rPr>
          <w:rFonts w:ascii="Arial" w:hAnsi="Arial" w:cs="Arial"/>
          <w:sz w:val="24"/>
          <w:szCs w:val="24"/>
        </w:rPr>
      </w:pPr>
      <w:r w:rsidRPr="00973DCC">
        <w:rPr>
          <w:rFonts w:ascii="Arial" w:hAnsi="Arial" w:cs="Arial"/>
          <w:sz w:val="24"/>
          <w:szCs w:val="24"/>
        </w:rPr>
        <w:t>9</w:t>
      </w:r>
      <w:r w:rsidR="00026BB9" w:rsidRPr="00973DCC">
        <w:rPr>
          <w:rFonts w:ascii="Arial" w:hAnsi="Arial" w:cs="Arial"/>
          <w:sz w:val="24"/>
          <w:szCs w:val="24"/>
        </w:rPr>
        <w:t>) копии документов, подтверждающих получение товаров (работ, услуг): счёт-фактура, универсальный передаточный документ, товарная накладная, товарно-</w:t>
      </w:r>
      <w:r w:rsidR="00026BB9" w:rsidRPr="00973DCC">
        <w:rPr>
          <w:rFonts w:ascii="Arial" w:hAnsi="Arial" w:cs="Arial"/>
          <w:sz w:val="24"/>
          <w:szCs w:val="24"/>
        </w:rPr>
        <w:lastRenderedPageBreak/>
        <w:t xml:space="preserve">транспортная накладная, акт приема-передачи предмета лизинга или акт оказания услуг или выполненных работ; копии документов, подтверждающих: передачу предмета лизинга во временное владение и пользование, либо указывающих сроки его будущей поставки; передачу прав по коммерческой концессии (франшизе); сертификат (декларация) продукции </w:t>
      </w:r>
      <w:r w:rsidR="00026BB9" w:rsidRPr="00973DCC">
        <w:rPr>
          <w:rFonts w:ascii="Arial" w:hAnsi="Arial" w:cs="Arial"/>
          <w:color w:val="000000"/>
          <w:sz w:val="24"/>
          <w:szCs w:val="24"/>
        </w:rPr>
        <w:t>(продовольственного сырья, товаров, работ, услуг), лицензия на право осуществления деятельности</w:t>
      </w:r>
      <w:r w:rsidR="00026BB9" w:rsidRPr="00973DCC">
        <w:rPr>
          <w:rFonts w:ascii="Arial" w:hAnsi="Arial" w:cs="Arial"/>
          <w:sz w:val="24"/>
          <w:szCs w:val="24"/>
        </w:rPr>
        <w:t>;</w:t>
      </w:r>
    </w:p>
    <w:p w14:paraId="20768BE3" w14:textId="4FBAC535" w:rsidR="00026BB9" w:rsidRPr="00973DCC" w:rsidRDefault="00026BB9" w:rsidP="00026BB9">
      <w:pPr>
        <w:pStyle w:val="ConsPlusNormal"/>
        <w:ind w:firstLine="709"/>
        <w:jc w:val="both"/>
        <w:rPr>
          <w:sz w:val="24"/>
          <w:szCs w:val="24"/>
        </w:rPr>
      </w:pPr>
      <w:r w:rsidRPr="00973DCC">
        <w:rPr>
          <w:sz w:val="24"/>
          <w:szCs w:val="24"/>
        </w:rPr>
        <w:t>1</w:t>
      </w:r>
      <w:r w:rsidR="00650687" w:rsidRPr="00973DCC">
        <w:rPr>
          <w:sz w:val="24"/>
          <w:szCs w:val="24"/>
        </w:rPr>
        <w:t>0</w:t>
      </w:r>
      <w:r w:rsidRPr="00973DCC">
        <w:rPr>
          <w:sz w:val="24"/>
          <w:szCs w:val="24"/>
        </w:rPr>
        <w:t>) копии технических паспортов на приобретенные транспортные средства, оборудование, технической документации на приобретенные объекты основных средств;</w:t>
      </w:r>
    </w:p>
    <w:p w14:paraId="7EE14699" w14:textId="7E630712" w:rsidR="00026BB9" w:rsidRPr="00973DCC" w:rsidRDefault="00026BB9" w:rsidP="00026BB9">
      <w:pPr>
        <w:pStyle w:val="ConsPlusNormal"/>
        <w:ind w:firstLine="709"/>
        <w:jc w:val="both"/>
        <w:rPr>
          <w:sz w:val="24"/>
          <w:szCs w:val="24"/>
        </w:rPr>
      </w:pPr>
      <w:r w:rsidRPr="00973DCC">
        <w:rPr>
          <w:sz w:val="24"/>
          <w:szCs w:val="24"/>
        </w:rPr>
        <w:t>1</w:t>
      </w:r>
      <w:r w:rsidR="00650687" w:rsidRPr="00973DCC">
        <w:rPr>
          <w:sz w:val="24"/>
          <w:szCs w:val="24"/>
        </w:rPr>
        <w:t>1</w:t>
      </w:r>
      <w:r w:rsidRPr="00973DCC">
        <w:rPr>
          <w:sz w:val="24"/>
          <w:szCs w:val="24"/>
        </w:rPr>
        <w:t>) копии документов, подтверждающих постановку на баланс основных средств (копии инвентарных карточек учета объектов основных средств и актов о приеме-передаче объектов основных средств и т.д.);</w:t>
      </w:r>
    </w:p>
    <w:p w14:paraId="235E5232" w14:textId="54515DE9" w:rsidR="00026BB9" w:rsidRPr="00973DCC" w:rsidRDefault="00026BB9" w:rsidP="00026BB9">
      <w:pPr>
        <w:pStyle w:val="ConsPlusNormal"/>
        <w:ind w:firstLine="709"/>
        <w:jc w:val="both"/>
        <w:rPr>
          <w:sz w:val="24"/>
          <w:szCs w:val="24"/>
        </w:rPr>
      </w:pPr>
      <w:r w:rsidRPr="00973DCC">
        <w:rPr>
          <w:sz w:val="24"/>
          <w:szCs w:val="24"/>
        </w:rPr>
        <w:t>1</w:t>
      </w:r>
      <w:r w:rsidR="00650687" w:rsidRPr="00973DCC">
        <w:rPr>
          <w:sz w:val="24"/>
          <w:szCs w:val="24"/>
        </w:rPr>
        <w:t>2</w:t>
      </w:r>
      <w:r w:rsidRPr="00973DCC">
        <w:rPr>
          <w:sz w:val="24"/>
          <w:szCs w:val="24"/>
        </w:rPr>
        <w:t>) копия кредитных договоров</w:t>
      </w:r>
      <w:r w:rsidRPr="00973DCC">
        <w:rPr>
          <w:color w:val="000000"/>
          <w:sz w:val="24"/>
          <w:szCs w:val="24"/>
        </w:rPr>
        <w:t xml:space="preserve"> на приобретение оборудования</w:t>
      </w:r>
      <w:r w:rsidRPr="00973DCC">
        <w:rPr>
          <w:sz w:val="24"/>
          <w:szCs w:val="24"/>
        </w:rPr>
        <w:t xml:space="preserve"> с графиком погашения и уплаты процентов по нему; </w:t>
      </w:r>
    </w:p>
    <w:p w14:paraId="74841051" w14:textId="3DD7204B" w:rsidR="00026BB9" w:rsidRPr="00973DCC" w:rsidRDefault="00026BB9" w:rsidP="00026BB9">
      <w:pPr>
        <w:pStyle w:val="ConsPlusNormal"/>
        <w:ind w:firstLine="709"/>
        <w:jc w:val="both"/>
        <w:rPr>
          <w:sz w:val="24"/>
          <w:szCs w:val="24"/>
        </w:rPr>
      </w:pPr>
      <w:r w:rsidRPr="00973DCC">
        <w:rPr>
          <w:sz w:val="24"/>
          <w:szCs w:val="24"/>
        </w:rPr>
        <w:t>1</w:t>
      </w:r>
      <w:r w:rsidR="00650687" w:rsidRPr="00973DCC">
        <w:rPr>
          <w:sz w:val="24"/>
          <w:szCs w:val="24"/>
        </w:rPr>
        <w:t>3</w:t>
      </w:r>
      <w:r w:rsidRPr="00973DCC">
        <w:rPr>
          <w:sz w:val="24"/>
          <w:szCs w:val="24"/>
        </w:rPr>
        <w:t>) копия договоров лизинга с графиком погашения лизинга и уплаты процентов по нему, с приложением договора купли-продажи предмета лизинга;</w:t>
      </w:r>
    </w:p>
    <w:p w14:paraId="0972F08F" w14:textId="4619004B" w:rsidR="00026BB9" w:rsidRPr="00973DCC" w:rsidRDefault="00026BB9" w:rsidP="00026BB9">
      <w:pPr>
        <w:pStyle w:val="ConsPlusNormal"/>
        <w:ind w:firstLine="709"/>
        <w:jc w:val="both"/>
        <w:rPr>
          <w:sz w:val="24"/>
          <w:szCs w:val="24"/>
        </w:rPr>
      </w:pPr>
      <w:r w:rsidRPr="00973DCC">
        <w:rPr>
          <w:sz w:val="24"/>
          <w:szCs w:val="24"/>
        </w:rPr>
        <w:t>1</w:t>
      </w:r>
      <w:r w:rsidR="00650687" w:rsidRPr="00973DCC">
        <w:rPr>
          <w:sz w:val="24"/>
          <w:szCs w:val="24"/>
        </w:rPr>
        <w:t>4</w:t>
      </w:r>
      <w:r w:rsidRPr="00973DCC">
        <w:rPr>
          <w:sz w:val="24"/>
          <w:szCs w:val="24"/>
        </w:rPr>
        <w:t>) копия договора коммерческой концессии (договора франчайзинга);</w:t>
      </w:r>
    </w:p>
    <w:p w14:paraId="19835E9D" w14:textId="06BB8E89" w:rsidR="00026BB9" w:rsidRPr="00973DCC" w:rsidRDefault="00026BB9" w:rsidP="00026BB9">
      <w:pPr>
        <w:pStyle w:val="ConsPlusNormal"/>
        <w:ind w:firstLine="709"/>
        <w:jc w:val="both"/>
        <w:rPr>
          <w:sz w:val="24"/>
          <w:szCs w:val="24"/>
        </w:rPr>
      </w:pPr>
      <w:r w:rsidRPr="00973DCC">
        <w:rPr>
          <w:sz w:val="24"/>
          <w:szCs w:val="24"/>
        </w:rPr>
        <w:t>1</w:t>
      </w:r>
      <w:r w:rsidR="00650687" w:rsidRPr="00973DCC">
        <w:rPr>
          <w:sz w:val="24"/>
          <w:szCs w:val="24"/>
        </w:rPr>
        <w:t>5</w:t>
      </w:r>
      <w:r w:rsidRPr="00973DCC">
        <w:rPr>
          <w:sz w:val="24"/>
          <w:szCs w:val="24"/>
        </w:rPr>
        <w:t>) копия договора с организациями, оказывающие услуги по сертификации (декларированию) продукции</w:t>
      </w:r>
      <w:r w:rsidRPr="00973DCC">
        <w:rPr>
          <w:color w:val="000000"/>
          <w:sz w:val="24"/>
          <w:szCs w:val="24"/>
        </w:rPr>
        <w:t xml:space="preserve"> (продовольственного сырья, товаров, работ, услуг), лицензированием деятельности;</w:t>
      </w:r>
    </w:p>
    <w:p w14:paraId="5FD17D82" w14:textId="17177A2B" w:rsidR="00026BB9" w:rsidRPr="00973DCC" w:rsidRDefault="00026BB9" w:rsidP="00026BB9">
      <w:pPr>
        <w:pStyle w:val="ConsPlusNormal"/>
        <w:ind w:firstLine="709"/>
        <w:jc w:val="both"/>
        <w:rPr>
          <w:color w:val="000000"/>
          <w:sz w:val="24"/>
          <w:szCs w:val="24"/>
        </w:rPr>
      </w:pPr>
      <w:r w:rsidRPr="00973DCC">
        <w:rPr>
          <w:sz w:val="24"/>
          <w:szCs w:val="24"/>
        </w:rPr>
        <w:t>1</w:t>
      </w:r>
      <w:r w:rsidR="00650687" w:rsidRPr="00973DCC">
        <w:rPr>
          <w:sz w:val="24"/>
          <w:szCs w:val="24"/>
        </w:rPr>
        <w:t>6</w:t>
      </w:r>
      <w:r w:rsidRPr="00973DCC">
        <w:rPr>
          <w:sz w:val="24"/>
          <w:szCs w:val="24"/>
        </w:rPr>
        <w:t>) копии договора с организациями, которые осуществляют услуги по испытаниям и измерениям, в целях сертификации (декларированию) продукции</w:t>
      </w:r>
      <w:r w:rsidRPr="00973DCC">
        <w:rPr>
          <w:color w:val="000000"/>
          <w:sz w:val="24"/>
          <w:szCs w:val="24"/>
        </w:rPr>
        <w:t xml:space="preserve"> (продовольственного сырья, товаров, работ, услуг), лицензированием деятельности;</w:t>
      </w:r>
    </w:p>
    <w:p w14:paraId="06C5D5E1" w14:textId="43D8D934" w:rsidR="006C3367" w:rsidRPr="00973DCC" w:rsidRDefault="00026BB9" w:rsidP="00026BB9">
      <w:pPr>
        <w:spacing w:after="0" w:line="240" w:lineRule="auto"/>
        <w:ind w:firstLine="709"/>
        <w:jc w:val="both"/>
        <w:rPr>
          <w:rFonts w:ascii="Arial" w:eastAsia="Times New Roman" w:hAnsi="Arial" w:cs="Arial"/>
          <w:sz w:val="24"/>
          <w:szCs w:val="24"/>
          <w:lang w:eastAsia="ru-RU"/>
        </w:rPr>
      </w:pPr>
      <w:r w:rsidRPr="00973DCC">
        <w:rPr>
          <w:rFonts w:ascii="Arial" w:hAnsi="Arial" w:cs="Arial"/>
          <w:sz w:val="24"/>
          <w:szCs w:val="24"/>
        </w:rPr>
        <w:t>1</w:t>
      </w:r>
      <w:r w:rsidR="00650687" w:rsidRPr="00973DCC">
        <w:rPr>
          <w:rFonts w:ascii="Arial" w:hAnsi="Arial" w:cs="Arial"/>
          <w:sz w:val="24"/>
          <w:szCs w:val="24"/>
        </w:rPr>
        <w:t>7</w:t>
      </w:r>
      <w:r w:rsidRPr="00973DCC">
        <w:rPr>
          <w:rFonts w:ascii="Arial" w:hAnsi="Arial" w:cs="Arial"/>
          <w:sz w:val="24"/>
          <w:szCs w:val="24"/>
        </w:rPr>
        <w:t>) участники отбора, являющиеся самозанятыми гражданами, представляют справку о постановке на учет (снятии с учета) физического лица в качестве налогоплательщика «Налог на профессиональный доход» (форма КНД 1122035), а также справку о состоянии расчетов (доходах) по налогу на профессиональный доход (форма КНД 1122036).</w:t>
      </w:r>
    </w:p>
    <w:p w14:paraId="3B4C1CA0" w14:textId="46853423" w:rsidR="00650687" w:rsidRPr="00973DCC" w:rsidRDefault="00026BB9" w:rsidP="00650687">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4A0C00" w:rsidRPr="00973DCC">
        <w:rPr>
          <w:rFonts w:ascii="Arial" w:eastAsia="Times New Roman" w:hAnsi="Arial" w:cs="Arial"/>
          <w:sz w:val="24"/>
          <w:szCs w:val="24"/>
          <w:lang w:eastAsia="ru-RU"/>
        </w:rPr>
        <w:t>9</w:t>
      </w:r>
      <w:r w:rsidRPr="00973DCC">
        <w:rPr>
          <w:rFonts w:ascii="Arial" w:eastAsia="Times New Roman" w:hAnsi="Arial" w:cs="Arial"/>
          <w:sz w:val="24"/>
          <w:szCs w:val="24"/>
          <w:lang w:eastAsia="ru-RU"/>
        </w:rPr>
        <w:t>.2. Для получения субсидий на реализацию инвестиционных проектов субъектам малого и среднего предпринимательства в приоритетных отраслях</w:t>
      </w:r>
      <w:r w:rsidR="00650687" w:rsidRPr="00973DCC">
        <w:rPr>
          <w:rFonts w:ascii="Arial" w:eastAsia="Times New Roman" w:hAnsi="Arial" w:cs="Arial"/>
          <w:sz w:val="24"/>
          <w:szCs w:val="24"/>
          <w:lang w:eastAsia="ru-RU"/>
        </w:rPr>
        <w:t xml:space="preserve">, </w:t>
      </w:r>
      <w:r w:rsidR="00650687" w:rsidRPr="00973DCC">
        <w:rPr>
          <w:rFonts w:ascii="Arial" w:eastAsia="Times New Roman" w:hAnsi="Arial" w:cs="Arial"/>
          <w:color w:val="000000"/>
          <w:sz w:val="24"/>
          <w:szCs w:val="24"/>
          <w:lang w:eastAsia="ru-RU"/>
        </w:rPr>
        <w:t xml:space="preserve">предоставляются </w:t>
      </w:r>
      <w:r w:rsidR="00650687" w:rsidRPr="00973DCC">
        <w:rPr>
          <w:rFonts w:ascii="Arial" w:eastAsia="Times New Roman" w:hAnsi="Arial" w:cs="Arial"/>
          <w:sz w:val="24"/>
          <w:szCs w:val="24"/>
          <w:lang w:eastAsia="ru-RU"/>
        </w:rPr>
        <w:t>следующие документы:</w:t>
      </w:r>
    </w:p>
    <w:p w14:paraId="587C83D7" w14:textId="12F7DB3B" w:rsidR="00246B7B" w:rsidRPr="00973DCC" w:rsidRDefault="00650687" w:rsidP="00246B7B">
      <w:pPr>
        <w:pStyle w:val="ConsPlusNormal"/>
        <w:ind w:firstLine="709"/>
        <w:jc w:val="both"/>
        <w:rPr>
          <w:sz w:val="24"/>
          <w:szCs w:val="24"/>
        </w:rPr>
      </w:pPr>
      <w:bookmarkStart w:id="2" w:name="_Hlk93914412"/>
      <w:r w:rsidRPr="00973DCC">
        <w:rPr>
          <w:sz w:val="24"/>
          <w:szCs w:val="24"/>
        </w:rPr>
        <w:t>1</w:t>
      </w:r>
      <w:r w:rsidR="00246B7B" w:rsidRPr="00973DCC">
        <w:rPr>
          <w:sz w:val="24"/>
          <w:szCs w:val="24"/>
        </w:rPr>
        <w:t xml:space="preserve">) бизнес-план проекта </w:t>
      </w:r>
      <w:r w:rsidR="004A51E6" w:rsidRPr="00973DCC">
        <w:rPr>
          <w:sz w:val="24"/>
          <w:szCs w:val="24"/>
        </w:rPr>
        <w:t xml:space="preserve">по форме </w:t>
      </w:r>
      <w:r w:rsidR="00246B7B" w:rsidRPr="00973DCC">
        <w:rPr>
          <w:rFonts w:eastAsia="Times New Roman"/>
          <w:sz w:val="24"/>
          <w:szCs w:val="24"/>
          <w:lang w:eastAsia="ru-RU"/>
        </w:rPr>
        <w:t>приложени</w:t>
      </w:r>
      <w:r w:rsidR="004A51E6" w:rsidRPr="00973DCC">
        <w:rPr>
          <w:rFonts w:eastAsia="Times New Roman"/>
          <w:sz w:val="24"/>
          <w:szCs w:val="24"/>
          <w:lang w:eastAsia="ru-RU"/>
        </w:rPr>
        <w:t>я</w:t>
      </w:r>
      <w:r w:rsidR="00246B7B" w:rsidRPr="00973DCC">
        <w:rPr>
          <w:rFonts w:eastAsia="Times New Roman"/>
          <w:sz w:val="24"/>
          <w:szCs w:val="24"/>
          <w:lang w:eastAsia="ru-RU"/>
        </w:rPr>
        <w:t xml:space="preserve"> № </w:t>
      </w:r>
      <w:r w:rsidR="00B43EC9" w:rsidRPr="00973DCC">
        <w:rPr>
          <w:rFonts w:eastAsia="Times New Roman"/>
          <w:sz w:val="24"/>
          <w:szCs w:val="24"/>
          <w:lang w:eastAsia="ru-RU"/>
        </w:rPr>
        <w:t>5</w:t>
      </w:r>
      <w:r w:rsidR="00246B7B" w:rsidRPr="00973DCC">
        <w:rPr>
          <w:rFonts w:eastAsia="Times New Roman"/>
          <w:sz w:val="24"/>
          <w:szCs w:val="24"/>
          <w:lang w:eastAsia="ru-RU"/>
        </w:rPr>
        <w:t xml:space="preserve"> к Регламенту</w:t>
      </w:r>
      <w:r w:rsidR="00246B7B" w:rsidRPr="00973DCC">
        <w:rPr>
          <w:sz w:val="24"/>
          <w:szCs w:val="24"/>
        </w:rPr>
        <w:t>;</w:t>
      </w:r>
    </w:p>
    <w:p w14:paraId="3BDAA1C1" w14:textId="03AB08CD" w:rsidR="00246B7B" w:rsidRPr="00973DCC" w:rsidRDefault="00650687" w:rsidP="00246B7B">
      <w:pPr>
        <w:pStyle w:val="ConsPlusNormal"/>
        <w:ind w:firstLine="709"/>
        <w:jc w:val="both"/>
        <w:rPr>
          <w:iCs/>
          <w:sz w:val="24"/>
          <w:szCs w:val="24"/>
        </w:rPr>
      </w:pPr>
      <w:r w:rsidRPr="00973DCC">
        <w:rPr>
          <w:iCs/>
          <w:sz w:val="24"/>
          <w:szCs w:val="24"/>
        </w:rPr>
        <w:t>2</w:t>
      </w:r>
      <w:r w:rsidR="00246B7B" w:rsidRPr="00973DCC">
        <w:rPr>
          <w:iCs/>
          <w:sz w:val="24"/>
          <w:szCs w:val="24"/>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D7C2A00" w14:textId="08DF7067" w:rsidR="00246B7B" w:rsidRPr="00973DCC" w:rsidRDefault="00650687" w:rsidP="00246B7B">
      <w:pPr>
        <w:pStyle w:val="ConsPlusNormal"/>
        <w:ind w:firstLine="709"/>
        <w:jc w:val="both"/>
        <w:rPr>
          <w:iCs/>
          <w:sz w:val="24"/>
          <w:szCs w:val="24"/>
        </w:rPr>
      </w:pPr>
      <w:r w:rsidRPr="00973DCC">
        <w:rPr>
          <w:iCs/>
          <w:sz w:val="24"/>
          <w:szCs w:val="24"/>
        </w:rPr>
        <w:t>3</w:t>
      </w:r>
      <w:r w:rsidR="00246B7B" w:rsidRPr="00973DCC">
        <w:rPr>
          <w:iCs/>
          <w:sz w:val="24"/>
          <w:szCs w:val="24"/>
        </w:rPr>
        <w:t xml:space="preserve">) </w:t>
      </w:r>
      <w:r w:rsidR="00246B7B" w:rsidRPr="00973DCC">
        <w:rPr>
          <w:sz w:val="24"/>
          <w:szCs w:val="24"/>
        </w:rPr>
        <w:t xml:space="preserve">копия документа, подтверждающего полномочия </w:t>
      </w:r>
      <w:r w:rsidRPr="00973DCC">
        <w:rPr>
          <w:sz w:val="24"/>
          <w:szCs w:val="24"/>
        </w:rPr>
        <w:t>заявителя (представителя заявителя)</w:t>
      </w:r>
      <w:r w:rsidR="00246B7B" w:rsidRPr="00973DCC">
        <w:rPr>
          <w:sz w:val="24"/>
          <w:szCs w:val="24"/>
        </w:rPr>
        <w:t xml:space="preserve">, а также копия паспорта или иного документа, удостоверяющего личность </w:t>
      </w:r>
      <w:r w:rsidRPr="00973DCC">
        <w:rPr>
          <w:sz w:val="24"/>
          <w:szCs w:val="24"/>
        </w:rPr>
        <w:t>заявителя (представителя заявителя)</w:t>
      </w:r>
      <w:r w:rsidR="00246B7B" w:rsidRPr="00973DCC">
        <w:rPr>
          <w:sz w:val="24"/>
          <w:szCs w:val="24"/>
        </w:rPr>
        <w:t xml:space="preserve">; письменное согласие </w:t>
      </w:r>
      <w:r w:rsidRPr="00973DCC">
        <w:rPr>
          <w:sz w:val="24"/>
          <w:szCs w:val="24"/>
        </w:rPr>
        <w:t>заявителя (представителя заявителя)</w:t>
      </w:r>
      <w:r w:rsidR="00246B7B" w:rsidRPr="00973DCC">
        <w:rPr>
          <w:sz w:val="24"/>
          <w:szCs w:val="24"/>
        </w:rPr>
        <w:t xml:space="preserve"> на обработку персональных данных в соответствии с Федеральным законом от 27.07.2006 № 152-ФЗ «О персональных данных» согласно </w:t>
      </w:r>
      <w:r w:rsidR="00246B7B" w:rsidRPr="00973DCC">
        <w:rPr>
          <w:rFonts w:eastAsia="Times New Roman"/>
          <w:sz w:val="24"/>
          <w:szCs w:val="24"/>
          <w:lang w:eastAsia="ru-RU"/>
        </w:rPr>
        <w:t>приложени</w:t>
      </w:r>
      <w:r w:rsidR="004A51E6" w:rsidRPr="00973DCC">
        <w:rPr>
          <w:rFonts w:eastAsia="Times New Roman"/>
          <w:sz w:val="24"/>
          <w:szCs w:val="24"/>
          <w:lang w:eastAsia="ru-RU"/>
        </w:rPr>
        <w:t>ю</w:t>
      </w:r>
      <w:r w:rsidR="00246B7B" w:rsidRPr="00973DCC">
        <w:rPr>
          <w:rFonts w:eastAsia="Times New Roman"/>
          <w:sz w:val="24"/>
          <w:szCs w:val="24"/>
          <w:lang w:eastAsia="ru-RU"/>
        </w:rPr>
        <w:t xml:space="preserve"> № 2 к Регламенту</w:t>
      </w:r>
      <w:r w:rsidR="00246B7B" w:rsidRPr="00973DCC">
        <w:rPr>
          <w:iCs/>
          <w:sz w:val="24"/>
          <w:szCs w:val="24"/>
        </w:rPr>
        <w:t>;</w:t>
      </w:r>
    </w:p>
    <w:p w14:paraId="2F642761" w14:textId="1F7E2243" w:rsidR="00246B7B" w:rsidRPr="00973DCC" w:rsidRDefault="00650687" w:rsidP="00246B7B">
      <w:pPr>
        <w:pStyle w:val="ConsPlusNormal"/>
        <w:ind w:firstLine="709"/>
        <w:jc w:val="both"/>
        <w:rPr>
          <w:iCs/>
          <w:sz w:val="24"/>
          <w:szCs w:val="24"/>
        </w:rPr>
      </w:pPr>
      <w:r w:rsidRPr="00973DCC">
        <w:rPr>
          <w:iCs/>
          <w:sz w:val="24"/>
          <w:szCs w:val="24"/>
        </w:rPr>
        <w:t>4</w:t>
      </w:r>
      <w:r w:rsidR="00246B7B" w:rsidRPr="00973DCC">
        <w:rPr>
          <w:iCs/>
          <w:sz w:val="24"/>
          <w:szCs w:val="24"/>
        </w:rPr>
        <w:t>) копии договоров на приобретение оборудования, кредитных договоров;</w:t>
      </w:r>
    </w:p>
    <w:p w14:paraId="304784DD" w14:textId="0AA7F2B4" w:rsidR="00246B7B" w:rsidRPr="00973DCC" w:rsidRDefault="00650687" w:rsidP="00246B7B">
      <w:pPr>
        <w:pStyle w:val="ConsPlusNormal"/>
        <w:ind w:firstLine="709"/>
        <w:jc w:val="both"/>
        <w:rPr>
          <w:iCs/>
          <w:sz w:val="24"/>
          <w:szCs w:val="24"/>
        </w:rPr>
      </w:pPr>
      <w:r w:rsidRPr="00973DCC">
        <w:rPr>
          <w:iCs/>
          <w:sz w:val="24"/>
          <w:szCs w:val="24"/>
        </w:rPr>
        <w:t>5</w:t>
      </w:r>
      <w:r w:rsidR="00246B7B" w:rsidRPr="00973DCC">
        <w:rPr>
          <w:iCs/>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42C0D6D8" w14:textId="4641CD56" w:rsidR="00246B7B" w:rsidRPr="00973DCC" w:rsidRDefault="00650687" w:rsidP="00246B7B">
      <w:pPr>
        <w:pStyle w:val="ConsPlusNormal"/>
        <w:ind w:firstLine="709"/>
        <w:jc w:val="both"/>
        <w:rPr>
          <w:iCs/>
          <w:sz w:val="24"/>
          <w:szCs w:val="24"/>
        </w:rPr>
      </w:pPr>
      <w:r w:rsidRPr="00973DCC">
        <w:rPr>
          <w:iCs/>
          <w:sz w:val="24"/>
          <w:szCs w:val="24"/>
        </w:rPr>
        <w:t>6</w:t>
      </w:r>
      <w:r w:rsidR="00246B7B" w:rsidRPr="00973DCC">
        <w:rPr>
          <w:iCs/>
          <w:sz w:val="24"/>
          <w:szCs w:val="24"/>
        </w:rPr>
        <w:t>) товарных (товарно-транспортных) накладных;</w:t>
      </w:r>
    </w:p>
    <w:p w14:paraId="7AFEFE06" w14:textId="778E88E2" w:rsidR="00246B7B" w:rsidRPr="00973DCC" w:rsidRDefault="00650687" w:rsidP="00246B7B">
      <w:pPr>
        <w:pStyle w:val="ConsPlusNormal"/>
        <w:ind w:firstLine="709"/>
        <w:jc w:val="both"/>
        <w:rPr>
          <w:iCs/>
          <w:sz w:val="24"/>
          <w:szCs w:val="24"/>
        </w:rPr>
      </w:pPr>
      <w:r w:rsidRPr="00973DCC">
        <w:rPr>
          <w:iCs/>
          <w:sz w:val="24"/>
          <w:szCs w:val="24"/>
        </w:rPr>
        <w:t>7</w:t>
      </w:r>
      <w:r w:rsidR="00246B7B" w:rsidRPr="00973DCC">
        <w:rPr>
          <w:iCs/>
          <w:sz w:val="24"/>
          <w:szCs w:val="24"/>
        </w:rPr>
        <w:t>) актов о приеме-передаче объектов основных средств;</w:t>
      </w:r>
    </w:p>
    <w:p w14:paraId="2364190D" w14:textId="7F86C58C" w:rsidR="00246B7B" w:rsidRPr="00973DCC" w:rsidRDefault="00650687" w:rsidP="00246B7B">
      <w:pPr>
        <w:pStyle w:val="ConsPlusNormal"/>
        <w:ind w:firstLine="709"/>
        <w:jc w:val="both"/>
        <w:rPr>
          <w:iCs/>
          <w:sz w:val="24"/>
          <w:szCs w:val="24"/>
        </w:rPr>
      </w:pPr>
      <w:r w:rsidRPr="00973DCC">
        <w:rPr>
          <w:iCs/>
          <w:sz w:val="24"/>
          <w:szCs w:val="24"/>
        </w:rPr>
        <w:t>8</w:t>
      </w:r>
      <w:r w:rsidR="00246B7B" w:rsidRPr="00973DCC">
        <w:rPr>
          <w:iCs/>
          <w:sz w:val="24"/>
          <w:szCs w:val="24"/>
        </w:rPr>
        <w:t>) актов приема-передачи выполненных работ (оказанных услуг);</w:t>
      </w:r>
    </w:p>
    <w:p w14:paraId="5221DEB7" w14:textId="1CEDF35C" w:rsidR="00246B7B" w:rsidRPr="00973DCC" w:rsidRDefault="00650687" w:rsidP="00246B7B">
      <w:pPr>
        <w:pStyle w:val="ConsPlusNormal"/>
        <w:ind w:firstLine="709"/>
        <w:jc w:val="both"/>
        <w:rPr>
          <w:iCs/>
          <w:sz w:val="24"/>
          <w:szCs w:val="24"/>
        </w:rPr>
      </w:pPr>
      <w:r w:rsidRPr="00973DCC">
        <w:rPr>
          <w:iCs/>
          <w:sz w:val="24"/>
          <w:szCs w:val="24"/>
        </w:rPr>
        <w:t>9</w:t>
      </w:r>
      <w:r w:rsidR="00246B7B" w:rsidRPr="00973DCC">
        <w:rPr>
          <w:iCs/>
          <w:sz w:val="24"/>
          <w:szCs w:val="24"/>
        </w:rPr>
        <w:t>) копии платежных поручений;</w:t>
      </w:r>
    </w:p>
    <w:p w14:paraId="7869E7E5" w14:textId="11C4A7FD" w:rsidR="00246B7B" w:rsidRPr="00973DCC" w:rsidRDefault="00246B7B" w:rsidP="00246B7B">
      <w:pPr>
        <w:pStyle w:val="ConsPlusNormal"/>
        <w:ind w:firstLine="709"/>
        <w:jc w:val="both"/>
        <w:rPr>
          <w:iCs/>
          <w:sz w:val="24"/>
          <w:szCs w:val="24"/>
        </w:rPr>
      </w:pPr>
      <w:r w:rsidRPr="00973DCC">
        <w:rPr>
          <w:iCs/>
          <w:sz w:val="24"/>
          <w:szCs w:val="24"/>
        </w:rPr>
        <w:t>1</w:t>
      </w:r>
      <w:r w:rsidR="00650687" w:rsidRPr="00973DCC">
        <w:rPr>
          <w:iCs/>
          <w:sz w:val="24"/>
          <w:szCs w:val="24"/>
        </w:rPr>
        <w:t>0</w:t>
      </w:r>
      <w:r w:rsidRPr="00973DCC">
        <w:rPr>
          <w:iCs/>
          <w:sz w:val="24"/>
          <w:szCs w:val="24"/>
        </w:rPr>
        <w:t>) копии технических паспортов (паспортов), технической документации на приобретенное оборудование;</w:t>
      </w:r>
    </w:p>
    <w:p w14:paraId="11F23F18" w14:textId="3E02B2AB" w:rsidR="00246B7B" w:rsidRPr="00973DCC" w:rsidRDefault="00246B7B" w:rsidP="00246B7B">
      <w:pPr>
        <w:pStyle w:val="ConsPlusNormal"/>
        <w:ind w:firstLine="709"/>
        <w:jc w:val="both"/>
        <w:rPr>
          <w:iCs/>
          <w:sz w:val="24"/>
          <w:szCs w:val="24"/>
        </w:rPr>
      </w:pPr>
      <w:r w:rsidRPr="00973DCC">
        <w:rPr>
          <w:iCs/>
          <w:sz w:val="24"/>
          <w:szCs w:val="24"/>
        </w:rPr>
        <w:lastRenderedPageBreak/>
        <w:t>1</w:t>
      </w:r>
      <w:r w:rsidR="00650687" w:rsidRPr="00973DCC">
        <w:rPr>
          <w:iCs/>
          <w:sz w:val="24"/>
          <w:szCs w:val="24"/>
        </w:rPr>
        <w:t>1</w:t>
      </w:r>
      <w:r w:rsidRPr="00973DCC">
        <w:rPr>
          <w:iCs/>
          <w:sz w:val="24"/>
          <w:szCs w:val="24"/>
        </w:rPr>
        <w:t>) копии документов, подтверждающих постановку на баланс приобретенного оборудования;</w:t>
      </w:r>
    </w:p>
    <w:p w14:paraId="156B3BC9" w14:textId="293C2AF5" w:rsidR="00246B7B" w:rsidRPr="00973DCC" w:rsidRDefault="00246B7B" w:rsidP="00246B7B">
      <w:pPr>
        <w:pStyle w:val="ConsPlusNormal"/>
        <w:ind w:firstLine="709"/>
        <w:jc w:val="both"/>
        <w:rPr>
          <w:iCs/>
          <w:sz w:val="24"/>
          <w:szCs w:val="24"/>
        </w:rPr>
      </w:pPr>
      <w:r w:rsidRPr="00973DCC">
        <w:rPr>
          <w:iCs/>
          <w:sz w:val="24"/>
          <w:szCs w:val="24"/>
        </w:rPr>
        <w:t>1</w:t>
      </w:r>
      <w:r w:rsidR="00650687" w:rsidRPr="00973DCC">
        <w:rPr>
          <w:iCs/>
          <w:sz w:val="24"/>
          <w:szCs w:val="24"/>
        </w:rPr>
        <w:t>2</w:t>
      </w:r>
      <w:r w:rsidRPr="00973DCC">
        <w:rPr>
          <w:iCs/>
          <w:sz w:val="24"/>
          <w:szCs w:val="24"/>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4DE14D1C" w14:textId="737537B2" w:rsidR="00246B7B" w:rsidRPr="00973DCC" w:rsidRDefault="00246B7B" w:rsidP="00246B7B">
      <w:pPr>
        <w:pStyle w:val="ConsPlusNormal"/>
        <w:ind w:firstLine="709"/>
        <w:jc w:val="both"/>
        <w:rPr>
          <w:iCs/>
          <w:sz w:val="24"/>
          <w:szCs w:val="24"/>
        </w:rPr>
      </w:pPr>
      <w:r w:rsidRPr="00973DCC">
        <w:rPr>
          <w:iCs/>
          <w:sz w:val="24"/>
          <w:szCs w:val="24"/>
        </w:rPr>
        <w:t>1</w:t>
      </w:r>
      <w:r w:rsidR="00650687" w:rsidRPr="00973DCC">
        <w:rPr>
          <w:iCs/>
          <w:sz w:val="24"/>
          <w:szCs w:val="24"/>
        </w:rPr>
        <w:t>3</w:t>
      </w:r>
      <w:r w:rsidRPr="00973DCC">
        <w:rPr>
          <w:iCs/>
          <w:sz w:val="24"/>
          <w:szCs w:val="24"/>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575802C3" w14:textId="1674F961" w:rsidR="00246B7B" w:rsidRPr="00973DCC" w:rsidRDefault="00246B7B" w:rsidP="00246B7B">
      <w:pPr>
        <w:pStyle w:val="ConsPlusNormal"/>
        <w:ind w:firstLine="709"/>
        <w:jc w:val="both"/>
        <w:rPr>
          <w:iCs/>
          <w:sz w:val="24"/>
          <w:szCs w:val="24"/>
        </w:rPr>
      </w:pPr>
      <w:r w:rsidRPr="00973DCC">
        <w:rPr>
          <w:iCs/>
          <w:sz w:val="24"/>
          <w:szCs w:val="24"/>
        </w:rPr>
        <w:t>1</w:t>
      </w:r>
      <w:r w:rsidR="00650687" w:rsidRPr="00973DCC">
        <w:rPr>
          <w:iCs/>
          <w:sz w:val="24"/>
          <w:szCs w:val="24"/>
        </w:rPr>
        <w:t>4</w:t>
      </w:r>
      <w:r w:rsidRPr="00973DCC">
        <w:rPr>
          <w:iCs/>
          <w:sz w:val="24"/>
          <w:szCs w:val="24"/>
        </w:rPr>
        <w:t>) копии технических паспортов (паспортов), технической документации на предмет лизинга;</w:t>
      </w:r>
    </w:p>
    <w:p w14:paraId="666ED9A4" w14:textId="4692A945" w:rsidR="00246B7B" w:rsidRPr="00973DCC" w:rsidRDefault="00246B7B" w:rsidP="00246B7B">
      <w:pPr>
        <w:pStyle w:val="ConsPlusNormal"/>
        <w:ind w:firstLine="709"/>
        <w:jc w:val="both"/>
        <w:rPr>
          <w:iCs/>
          <w:sz w:val="24"/>
          <w:szCs w:val="24"/>
        </w:rPr>
      </w:pPr>
      <w:r w:rsidRPr="00973DCC">
        <w:rPr>
          <w:iCs/>
          <w:sz w:val="24"/>
          <w:szCs w:val="24"/>
        </w:rPr>
        <w:t>1</w:t>
      </w:r>
      <w:r w:rsidR="00650687" w:rsidRPr="00973DCC">
        <w:rPr>
          <w:iCs/>
          <w:sz w:val="24"/>
          <w:szCs w:val="24"/>
        </w:rPr>
        <w:t>5</w:t>
      </w:r>
      <w:r w:rsidRPr="00973DCC">
        <w:rPr>
          <w:iCs/>
          <w:sz w:val="24"/>
          <w:szCs w:val="24"/>
        </w:rPr>
        <w:t>) копии платежных документов, подтверждающих оплату первого взноса (аванса) в сроки, предусмотренные договорами лизинга оборудования.</w:t>
      </w:r>
    </w:p>
    <w:bookmarkEnd w:id="2"/>
    <w:p w14:paraId="49EB3D1F" w14:textId="24C56829" w:rsidR="00026BB9" w:rsidRPr="00973DCC" w:rsidRDefault="00246B7B" w:rsidP="006C3367">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4A0C00" w:rsidRPr="00973DCC">
        <w:rPr>
          <w:rFonts w:ascii="Arial" w:eastAsia="Times New Roman" w:hAnsi="Arial" w:cs="Arial"/>
          <w:sz w:val="24"/>
          <w:szCs w:val="24"/>
          <w:lang w:eastAsia="ru-RU"/>
        </w:rPr>
        <w:t>9</w:t>
      </w:r>
      <w:r w:rsidR="005807CA" w:rsidRPr="00973DCC">
        <w:rPr>
          <w:rFonts w:ascii="Arial" w:eastAsia="Times New Roman" w:hAnsi="Arial" w:cs="Arial"/>
          <w:sz w:val="24"/>
          <w:szCs w:val="24"/>
          <w:lang w:eastAsia="ru-RU"/>
        </w:rPr>
        <w:t>.</w:t>
      </w:r>
      <w:r w:rsidRPr="00973DCC">
        <w:rPr>
          <w:rFonts w:ascii="Arial" w:eastAsia="Times New Roman" w:hAnsi="Arial" w:cs="Arial"/>
          <w:sz w:val="24"/>
          <w:szCs w:val="24"/>
          <w:lang w:eastAsia="ru-RU"/>
        </w:rPr>
        <w:t>3. Для получения гранта в форме субсидий субъектам малого и среднего предпринимательства на начало ведения предпринимательской деятельности:</w:t>
      </w:r>
    </w:p>
    <w:p w14:paraId="708A6328" w14:textId="67E0353A" w:rsidR="00246B7B" w:rsidRPr="00973DCC" w:rsidRDefault="006B3757" w:rsidP="00246B7B">
      <w:pPr>
        <w:pStyle w:val="ConsPlusNormal"/>
        <w:ind w:firstLine="540"/>
        <w:jc w:val="both"/>
        <w:rPr>
          <w:sz w:val="24"/>
          <w:szCs w:val="24"/>
        </w:rPr>
      </w:pPr>
      <w:r w:rsidRPr="00973DCC">
        <w:rPr>
          <w:sz w:val="24"/>
          <w:szCs w:val="24"/>
        </w:rPr>
        <w:t>1</w:t>
      </w:r>
      <w:r w:rsidR="00246B7B" w:rsidRPr="00973DCC">
        <w:rPr>
          <w:sz w:val="24"/>
          <w:szCs w:val="24"/>
        </w:rPr>
        <w:t xml:space="preserve">) бизнес – проект по созданию и развитию собственного дела по форме </w:t>
      </w:r>
      <w:r w:rsidR="004A51E6" w:rsidRPr="00973DCC">
        <w:rPr>
          <w:sz w:val="24"/>
          <w:szCs w:val="24"/>
        </w:rPr>
        <w:t xml:space="preserve">согласно </w:t>
      </w:r>
      <w:r w:rsidR="004A51E6" w:rsidRPr="00973DCC">
        <w:rPr>
          <w:rFonts w:eastAsia="Times New Roman"/>
          <w:sz w:val="24"/>
          <w:szCs w:val="24"/>
          <w:lang w:eastAsia="ru-RU"/>
        </w:rPr>
        <w:t xml:space="preserve">приложению № </w:t>
      </w:r>
      <w:r w:rsidR="00E510A1" w:rsidRPr="00973DCC">
        <w:rPr>
          <w:rFonts w:eastAsia="Times New Roman"/>
          <w:sz w:val="24"/>
          <w:szCs w:val="24"/>
          <w:lang w:eastAsia="ru-RU"/>
        </w:rPr>
        <w:t>6</w:t>
      </w:r>
      <w:r w:rsidR="004A51E6" w:rsidRPr="00973DCC">
        <w:rPr>
          <w:rFonts w:eastAsia="Times New Roman"/>
          <w:sz w:val="24"/>
          <w:szCs w:val="24"/>
          <w:lang w:eastAsia="ru-RU"/>
        </w:rPr>
        <w:t xml:space="preserve"> к Регламенту</w:t>
      </w:r>
      <w:r w:rsidR="00246B7B" w:rsidRPr="00973DCC">
        <w:rPr>
          <w:sz w:val="24"/>
          <w:szCs w:val="24"/>
        </w:rPr>
        <w:t>;</w:t>
      </w:r>
    </w:p>
    <w:p w14:paraId="080ADEF6" w14:textId="46F6EC51" w:rsidR="00246B7B" w:rsidRPr="00973DCC" w:rsidRDefault="006B3757" w:rsidP="00246B7B">
      <w:pPr>
        <w:pStyle w:val="ConsPlusNormal"/>
        <w:ind w:firstLine="540"/>
        <w:jc w:val="both"/>
        <w:rPr>
          <w:sz w:val="24"/>
          <w:szCs w:val="24"/>
        </w:rPr>
      </w:pPr>
      <w:r w:rsidRPr="00973DCC">
        <w:rPr>
          <w:sz w:val="24"/>
          <w:szCs w:val="24"/>
        </w:rPr>
        <w:t>2</w:t>
      </w:r>
      <w:r w:rsidR="00246B7B" w:rsidRPr="00973DCC">
        <w:rPr>
          <w:sz w:val="24"/>
          <w:szCs w:val="24"/>
        </w:rPr>
        <w:t>) копию Устава заявителя и изменений в него (при наличии);</w:t>
      </w:r>
    </w:p>
    <w:p w14:paraId="2418265C" w14:textId="3E1C96AC" w:rsidR="00246B7B" w:rsidRPr="00973DCC" w:rsidRDefault="006B3757" w:rsidP="00246B7B">
      <w:pPr>
        <w:pStyle w:val="ConsPlusNormal"/>
        <w:ind w:firstLine="540"/>
        <w:jc w:val="both"/>
        <w:rPr>
          <w:sz w:val="24"/>
          <w:szCs w:val="24"/>
        </w:rPr>
      </w:pPr>
      <w:bookmarkStart w:id="3" w:name="P117"/>
      <w:bookmarkEnd w:id="3"/>
      <w:r w:rsidRPr="00973DCC">
        <w:rPr>
          <w:sz w:val="24"/>
          <w:szCs w:val="24"/>
        </w:rPr>
        <w:t>3</w:t>
      </w:r>
      <w:r w:rsidR="00246B7B" w:rsidRPr="00973DCC">
        <w:rPr>
          <w:sz w:val="24"/>
          <w:szCs w:val="24"/>
        </w:rPr>
        <w:t>)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4D846A97" w14:textId="7CFA28DB" w:rsidR="00246B7B" w:rsidRPr="00973DCC" w:rsidRDefault="006B3757" w:rsidP="00246B7B">
      <w:pPr>
        <w:pStyle w:val="ConsPlusNormal"/>
        <w:ind w:firstLine="540"/>
        <w:jc w:val="both"/>
        <w:rPr>
          <w:sz w:val="24"/>
          <w:szCs w:val="24"/>
        </w:rPr>
      </w:pPr>
      <w:r w:rsidRPr="00973DCC">
        <w:rPr>
          <w:sz w:val="24"/>
          <w:szCs w:val="24"/>
        </w:rPr>
        <w:t>4</w:t>
      </w:r>
      <w:r w:rsidR="00246B7B" w:rsidRPr="00973DCC">
        <w:rPr>
          <w:sz w:val="24"/>
          <w:szCs w:val="24"/>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4" w:name="P119"/>
      <w:bookmarkEnd w:id="4"/>
    </w:p>
    <w:p w14:paraId="6BFA1485" w14:textId="6EE629AC" w:rsidR="00246B7B" w:rsidRPr="00973DCC" w:rsidRDefault="006B3757" w:rsidP="00246B7B">
      <w:pPr>
        <w:autoSpaceDE w:val="0"/>
        <w:autoSpaceDN w:val="0"/>
        <w:adjustRightInd w:val="0"/>
        <w:spacing w:after="0" w:line="240" w:lineRule="auto"/>
        <w:ind w:firstLine="540"/>
        <w:jc w:val="both"/>
        <w:rPr>
          <w:rFonts w:ascii="Arial" w:eastAsiaTheme="minorHAnsi" w:hAnsi="Arial" w:cs="Arial"/>
          <w:sz w:val="24"/>
          <w:szCs w:val="24"/>
        </w:rPr>
      </w:pPr>
      <w:r w:rsidRPr="00973DCC">
        <w:rPr>
          <w:rFonts w:ascii="Arial" w:hAnsi="Arial" w:cs="Arial"/>
          <w:sz w:val="24"/>
          <w:szCs w:val="24"/>
        </w:rPr>
        <w:t>5</w:t>
      </w:r>
      <w:r w:rsidR="00246B7B" w:rsidRPr="00973DCC">
        <w:rPr>
          <w:rFonts w:ascii="Arial" w:hAnsi="Arial" w:cs="Arial"/>
          <w:sz w:val="24"/>
          <w:szCs w:val="24"/>
        </w:rPr>
        <w:t xml:space="preserve">) копию документа, подтверждающего прохождение субъектом малого и среднего предпринимательства обучения </w:t>
      </w:r>
      <w:r w:rsidR="00246B7B" w:rsidRPr="00973DCC">
        <w:rPr>
          <w:rFonts w:ascii="Arial" w:eastAsiaTheme="minorHAnsi" w:hAnsi="Arial" w:cs="Arial"/>
          <w:sz w:val="24"/>
          <w:szCs w:val="24"/>
        </w:rPr>
        <w:t>сфере предпринимательства в течение 12 месяцев до даты подачи заявки на получение гранта</w:t>
      </w:r>
      <w:r w:rsidR="00246B7B" w:rsidRPr="00973DCC">
        <w:rPr>
          <w:rFonts w:ascii="Arial" w:hAnsi="Arial" w:cs="Arial"/>
          <w:sz w:val="24"/>
          <w:szCs w:val="24"/>
        </w:rPr>
        <w:t>;</w:t>
      </w:r>
    </w:p>
    <w:p w14:paraId="73F22135" w14:textId="4D044E7C" w:rsidR="00246B7B" w:rsidRPr="00973DCC" w:rsidRDefault="006B3757" w:rsidP="00246B7B">
      <w:pPr>
        <w:pStyle w:val="ConsPlusNormal"/>
        <w:ind w:firstLine="540"/>
        <w:jc w:val="both"/>
        <w:rPr>
          <w:sz w:val="24"/>
          <w:szCs w:val="24"/>
        </w:rPr>
      </w:pPr>
      <w:r w:rsidRPr="00973DCC">
        <w:rPr>
          <w:sz w:val="24"/>
          <w:szCs w:val="24"/>
        </w:rPr>
        <w:t>6</w:t>
      </w:r>
      <w:r w:rsidR="00246B7B" w:rsidRPr="00973DCC">
        <w:rPr>
          <w:sz w:val="24"/>
          <w:szCs w:val="24"/>
        </w:rPr>
        <w:t xml:space="preserve">) копия документа, подтверждающего полномочия </w:t>
      </w:r>
      <w:r w:rsidR="00650687" w:rsidRPr="00973DCC">
        <w:rPr>
          <w:sz w:val="24"/>
          <w:szCs w:val="24"/>
        </w:rPr>
        <w:t>заявителя (представителя заявителя)</w:t>
      </w:r>
      <w:r w:rsidR="00246B7B" w:rsidRPr="00973DCC">
        <w:rPr>
          <w:sz w:val="24"/>
          <w:szCs w:val="24"/>
        </w:rPr>
        <w:t xml:space="preserve">, а также копия паспорта или иного документа, удостоверяющего личность </w:t>
      </w:r>
      <w:r w:rsidR="00650687" w:rsidRPr="00973DCC">
        <w:rPr>
          <w:sz w:val="24"/>
          <w:szCs w:val="24"/>
        </w:rPr>
        <w:t>заявителя (представителя заявителя)</w:t>
      </w:r>
      <w:r w:rsidR="00246B7B" w:rsidRPr="00973DCC">
        <w:rPr>
          <w:sz w:val="24"/>
          <w:szCs w:val="24"/>
        </w:rPr>
        <w:t xml:space="preserve">; письменное согласие </w:t>
      </w:r>
      <w:r w:rsidR="00650687" w:rsidRPr="00973DCC">
        <w:rPr>
          <w:sz w:val="24"/>
          <w:szCs w:val="24"/>
        </w:rPr>
        <w:t xml:space="preserve">заявителя (представителя заявителя) </w:t>
      </w:r>
      <w:r w:rsidR="00246B7B" w:rsidRPr="00973DCC">
        <w:rPr>
          <w:sz w:val="24"/>
          <w:szCs w:val="24"/>
        </w:rPr>
        <w:t xml:space="preserve">на обработку персональных данных в соответствии с Федеральным законом от 27.07.2006 № 152-ФЗ «О персональных данных» согласно </w:t>
      </w:r>
      <w:r w:rsidR="00246B7B" w:rsidRPr="00973DCC">
        <w:rPr>
          <w:rFonts w:eastAsia="Times New Roman"/>
          <w:sz w:val="24"/>
          <w:szCs w:val="24"/>
          <w:lang w:eastAsia="ru-RU"/>
        </w:rPr>
        <w:t>приложени</w:t>
      </w:r>
      <w:r w:rsidR="004A51E6" w:rsidRPr="00973DCC">
        <w:rPr>
          <w:rFonts w:eastAsia="Times New Roman"/>
          <w:sz w:val="24"/>
          <w:szCs w:val="24"/>
          <w:lang w:eastAsia="ru-RU"/>
        </w:rPr>
        <w:t>ю</w:t>
      </w:r>
      <w:r w:rsidR="00246B7B" w:rsidRPr="00973DCC">
        <w:rPr>
          <w:rFonts w:eastAsia="Times New Roman"/>
          <w:sz w:val="24"/>
          <w:szCs w:val="24"/>
          <w:lang w:eastAsia="ru-RU"/>
        </w:rPr>
        <w:t xml:space="preserve"> № 2 к Регламенту</w:t>
      </w:r>
      <w:r w:rsidR="00246B7B" w:rsidRPr="00973DCC">
        <w:rPr>
          <w:sz w:val="24"/>
          <w:szCs w:val="24"/>
        </w:rPr>
        <w:t>;</w:t>
      </w:r>
    </w:p>
    <w:p w14:paraId="2AF0E7DD" w14:textId="76C2B732" w:rsidR="00246B7B" w:rsidRPr="00973DCC" w:rsidRDefault="006B3757" w:rsidP="00246B7B">
      <w:pPr>
        <w:pStyle w:val="ConsPlusNormal"/>
        <w:ind w:firstLine="540"/>
        <w:jc w:val="both"/>
        <w:rPr>
          <w:sz w:val="24"/>
          <w:szCs w:val="24"/>
        </w:rPr>
      </w:pPr>
      <w:bookmarkStart w:id="5" w:name="P122"/>
      <w:bookmarkEnd w:id="5"/>
      <w:r w:rsidRPr="00973DCC">
        <w:rPr>
          <w:sz w:val="24"/>
          <w:szCs w:val="24"/>
        </w:rPr>
        <w:t>7</w:t>
      </w:r>
      <w:r w:rsidR="00246B7B" w:rsidRPr="00973DCC">
        <w:rPr>
          <w:sz w:val="24"/>
          <w:szCs w:val="24"/>
        </w:rPr>
        <w:t>) выписку с расчетного 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w:t>
      </w:r>
    </w:p>
    <w:p w14:paraId="76FBDBA1" w14:textId="044EC78F" w:rsidR="00246B7B" w:rsidRPr="00973DCC" w:rsidRDefault="006B3757" w:rsidP="00246B7B">
      <w:pPr>
        <w:pStyle w:val="ConsPlusNormal"/>
        <w:ind w:firstLine="540"/>
        <w:jc w:val="both"/>
        <w:rPr>
          <w:sz w:val="24"/>
          <w:szCs w:val="24"/>
        </w:rPr>
      </w:pPr>
      <w:r w:rsidRPr="00973DCC">
        <w:rPr>
          <w:sz w:val="24"/>
          <w:szCs w:val="24"/>
        </w:rPr>
        <w:t>8</w:t>
      </w:r>
      <w:r w:rsidR="00246B7B" w:rsidRPr="00973DCC">
        <w:rPr>
          <w:sz w:val="24"/>
          <w:szCs w:val="24"/>
        </w:rPr>
        <w:t xml:space="preserve">) </w:t>
      </w:r>
      <w:bookmarkStart w:id="6" w:name="P125"/>
      <w:bookmarkEnd w:id="6"/>
      <w:r w:rsidR="00246B7B" w:rsidRPr="00973DCC">
        <w:rPr>
          <w:sz w:val="24"/>
          <w:szCs w:val="24"/>
        </w:rPr>
        <w:t xml:space="preserve">документы на недвижимое имущество, имеющееся в распоряжении заявителя (свидетельство о праве собственности, договор аренды); </w:t>
      </w:r>
    </w:p>
    <w:p w14:paraId="3725A13B" w14:textId="7228E2D0" w:rsidR="00246B7B" w:rsidRPr="00973DCC" w:rsidRDefault="006B3757" w:rsidP="00246B7B">
      <w:pPr>
        <w:pStyle w:val="ConsPlusNormal"/>
        <w:ind w:firstLine="540"/>
        <w:jc w:val="both"/>
        <w:rPr>
          <w:sz w:val="24"/>
          <w:szCs w:val="24"/>
        </w:rPr>
      </w:pPr>
      <w:r w:rsidRPr="00973DCC">
        <w:rPr>
          <w:sz w:val="24"/>
          <w:szCs w:val="24"/>
        </w:rPr>
        <w:t>9</w:t>
      </w:r>
      <w:r w:rsidR="00246B7B" w:rsidRPr="00973DCC">
        <w:rPr>
          <w:sz w:val="24"/>
          <w:szCs w:val="24"/>
        </w:rPr>
        <w:t>) документы, подтверждающие стоимость проекта (смета, счет на оплату, коммерческое предложение и др.);</w:t>
      </w:r>
    </w:p>
    <w:p w14:paraId="39A72415" w14:textId="730D75AD" w:rsidR="00246B7B" w:rsidRPr="00973DCC" w:rsidRDefault="00246B7B" w:rsidP="00246B7B">
      <w:pPr>
        <w:pStyle w:val="ConsPlusNormal"/>
        <w:ind w:firstLine="540"/>
        <w:jc w:val="both"/>
        <w:rPr>
          <w:sz w:val="24"/>
          <w:szCs w:val="24"/>
        </w:rPr>
      </w:pPr>
      <w:r w:rsidRPr="00973DCC">
        <w:rPr>
          <w:sz w:val="24"/>
          <w:szCs w:val="24"/>
        </w:rPr>
        <w:t>1</w:t>
      </w:r>
      <w:r w:rsidR="006B3757" w:rsidRPr="00973DCC">
        <w:rPr>
          <w:sz w:val="24"/>
          <w:szCs w:val="24"/>
        </w:rPr>
        <w:t>0</w:t>
      </w:r>
      <w:r w:rsidRPr="00973DCC">
        <w:rPr>
          <w:sz w:val="24"/>
          <w:szCs w:val="24"/>
        </w:rPr>
        <w:t>) документы, подтверждающие наличие опыта или образования в соответствующей сфере деятельности (при наличии);</w:t>
      </w:r>
    </w:p>
    <w:p w14:paraId="5C2016B0" w14:textId="501ED15D" w:rsidR="00246B7B" w:rsidRPr="00973DCC" w:rsidRDefault="00246B7B" w:rsidP="00246B7B">
      <w:pPr>
        <w:pStyle w:val="ConsPlusNormal"/>
        <w:ind w:firstLine="540"/>
        <w:jc w:val="both"/>
        <w:rPr>
          <w:sz w:val="24"/>
          <w:szCs w:val="24"/>
        </w:rPr>
      </w:pPr>
      <w:r w:rsidRPr="00973DCC">
        <w:rPr>
          <w:sz w:val="24"/>
          <w:szCs w:val="24"/>
        </w:rPr>
        <w:t>1</w:t>
      </w:r>
      <w:r w:rsidR="006B3757" w:rsidRPr="00973DCC">
        <w:rPr>
          <w:sz w:val="24"/>
          <w:szCs w:val="24"/>
        </w:rPr>
        <w:t>1</w:t>
      </w:r>
      <w:r w:rsidRPr="00973DCC">
        <w:rPr>
          <w:sz w:val="24"/>
          <w:szCs w:val="24"/>
        </w:rPr>
        <w:t>) обязательство: о не прекращении деятельности в течение 12 месяцев после получения гранта, о сохранении на этот период численности работников в размере не менее 100% численности работников на момент получения поддержки (при наличии наемных работников).</w:t>
      </w:r>
    </w:p>
    <w:p w14:paraId="14626A73" w14:textId="6A57EFAB" w:rsidR="00873F15" w:rsidRPr="00973DCC" w:rsidRDefault="00873F15" w:rsidP="00873F15">
      <w:pPr>
        <w:pStyle w:val="ConsPlusNormal"/>
        <w:ind w:firstLine="540"/>
        <w:jc w:val="both"/>
        <w:rPr>
          <w:sz w:val="24"/>
          <w:szCs w:val="24"/>
        </w:rPr>
      </w:pPr>
      <w:r w:rsidRPr="00973DCC">
        <w:rPr>
          <w:rFonts w:eastAsia="Times New Roman"/>
          <w:sz w:val="24"/>
          <w:szCs w:val="24"/>
          <w:lang w:eastAsia="ru-RU"/>
        </w:rPr>
        <w:t>2.</w:t>
      </w:r>
      <w:r w:rsidR="004A0C00" w:rsidRPr="00973DCC">
        <w:rPr>
          <w:rFonts w:eastAsia="Times New Roman"/>
          <w:sz w:val="24"/>
          <w:szCs w:val="24"/>
          <w:lang w:eastAsia="ru-RU"/>
        </w:rPr>
        <w:t>10</w:t>
      </w:r>
      <w:r w:rsidRPr="00973DCC">
        <w:rPr>
          <w:rFonts w:eastAsia="Times New Roman"/>
          <w:sz w:val="24"/>
          <w:szCs w:val="24"/>
          <w:lang w:eastAsia="ru-RU"/>
        </w:rPr>
        <w:t xml:space="preserve">. </w:t>
      </w:r>
      <w:r w:rsidRPr="00973DCC">
        <w:rPr>
          <w:sz w:val="24"/>
          <w:szCs w:val="24"/>
        </w:rPr>
        <w:t>Документы, перечисленные в пункте 2.</w:t>
      </w:r>
      <w:r w:rsidR="00FC15C7" w:rsidRPr="00973DCC">
        <w:rPr>
          <w:sz w:val="24"/>
          <w:szCs w:val="24"/>
        </w:rPr>
        <w:t>9</w:t>
      </w:r>
      <w:r w:rsidRPr="00973DCC">
        <w:rPr>
          <w:sz w:val="24"/>
          <w:szCs w:val="24"/>
        </w:rPr>
        <w:t>, представляемые заявителем в отдел экономики, должны соответствовать следующим требованиям:</w:t>
      </w:r>
    </w:p>
    <w:p w14:paraId="1E9A7407" w14:textId="77777777" w:rsidR="00873F15" w:rsidRPr="00973DCC" w:rsidRDefault="00873F15" w:rsidP="00873F15">
      <w:pPr>
        <w:pStyle w:val="ConsPlusNormal"/>
        <w:ind w:firstLine="540"/>
        <w:jc w:val="both"/>
        <w:rPr>
          <w:sz w:val="24"/>
          <w:szCs w:val="24"/>
        </w:rPr>
      </w:pPr>
      <w:r w:rsidRPr="00973DCC">
        <w:rPr>
          <w:sz w:val="24"/>
          <w:szCs w:val="24"/>
        </w:rPr>
        <w:lastRenderedPageBreak/>
        <w:t>выполнены с использованием технических средств, без подчисток, исправлений, помарок, неустановленных сокращений;</w:t>
      </w:r>
    </w:p>
    <w:p w14:paraId="2661F780" w14:textId="77777777" w:rsidR="00873F15" w:rsidRPr="00973DCC" w:rsidRDefault="00873F15" w:rsidP="00873F15">
      <w:pPr>
        <w:pStyle w:val="ConsPlusNormal"/>
        <w:ind w:firstLine="540"/>
        <w:jc w:val="both"/>
        <w:rPr>
          <w:sz w:val="24"/>
          <w:szCs w:val="24"/>
        </w:rPr>
      </w:pPr>
      <w:r w:rsidRPr="00973DCC">
        <w:rPr>
          <w:sz w:val="24"/>
          <w:szCs w:val="24"/>
        </w:rPr>
        <w:t>копии документов заверены заявителем.</w:t>
      </w:r>
    </w:p>
    <w:p w14:paraId="322F5392" w14:textId="1D31BDEB" w:rsidR="00246B7B" w:rsidRPr="00973DCC" w:rsidRDefault="00873F15" w:rsidP="00873F15">
      <w:pPr>
        <w:spacing w:after="0" w:line="240" w:lineRule="auto"/>
        <w:ind w:firstLine="540"/>
        <w:jc w:val="both"/>
        <w:rPr>
          <w:rFonts w:ascii="Arial" w:hAnsi="Arial" w:cs="Arial"/>
          <w:sz w:val="24"/>
          <w:szCs w:val="24"/>
        </w:rPr>
      </w:pPr>
      <w:r w:rsidRPr="00973DCC">
        <w:rPr>
          <w:rFonts w:ascii="Arial" w:hAnsi="Arial" w:cs="Arial"/>
          <w:sz w:val="24"/>
          <w:szCs w:val="24"/>
        </w:rPr>
        <w:t>Копии представляемых участником отбора документов, должны быть прошнурованы, пронумерованы, опечатаны с указанием количества листов, подписаны и заверены печатью (при наличии).</w:t>
      </w:r>
    </w:p>
    <w:p w14:paraId="4801DC1C" w14:textId="2E195F8D" w:rsidR="009E6C80" w:rsidRPr="00973DCC" w:rsidRDefault="009E6C80" w:rsidP="009E6C80">
      <w:pPr>
        <w:pStyle w:val="ConsPlusNormal"/>
        <w:ind w:firstLine="540"/>
        <w:jc w:val="both"/>
        <w:rPr>
          <w:sz w:val="24"/>
          <w:szCs w:val="24"/>
        </w:rPr>
      </w:pPr>
      <w:r w:rsidRPr="00973DCC">
        <w:rPr>
          <w:sz w:val="24"/>
          <w:szCs w:val="24"/>
        </w:rPr>
        <w:t>2.</w:t>
      </w:r>
      <w:r w:rsidR="004A0C00" w:rsidRPr="00973DCC">
        <w:rPr>
          <w:sz w:val="24"/>
          <w:szCs w:val="24"/>
        </w:rPr>
        <w:t>11</w:t>
      </w:r>
      <w:r w:rsidRPr="00973DCC">
        <w:rPr>
          <w:sz w:val="24"/>
          <w:szCs w:val="24"/>
        </w:rPr>
        <w:t>.</w:t>
      </w:r>
      <w:r w:rsidRPr="00973DCC">
        <w:rPr>
          <w:rFonts w:eastAsia="Times New Roman"/>
          <w:sz w:val="24"/>
          <w:szCs w:val="24"/>
          <w:lang w:eastAsia="ru-RU"/>
        </w:rPr>
        <w:t xml:space="preserve"> </w:t>
      </w:r>
      <w:r w:rsidRPr="00973DCC">
        <w:rPr>
          <w:sz w:val="24"/>
          <w:szCs w:val="24"/>
        </w:rPr>
        <w:t>Запрещено требовать от заявителя:</w:t>
      </w:r>
    </w:p>
    <w:p w14:paraId="0A660846" w14:textId="77777777" w:rsidR="009E6C80" w:rsidRPr="00973DCC" w:rsidRDefault="009E6C80" w:rsidP="009E6C80">
      <w:pPr>
        <w:pStyle w:val="ConsPlusNormal"/>
        <w:ind w:firstLine="540"/>
        <w:jc w:val="both"/>
        <w:rPr>
          <w:sz w:val="24"/>
          <w:szCs w:val="24"/>
        </w:rPr>
      </w:pPr>
      <w:r w:rsidRPr="00973DC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5820B4" w14:textId="2455E42B" w:rsidR="009E6C80" w:rsidRPr="00973DCC" w:rsidRDefault="009E6C80" w:rsidP="009E6C80">
      <w:pPr>
        <w:pStyle w:val="ConsPlusNormal"/>
        <w:ind w:firstLine="540"/>
        <w:jc w:val="both"/>
        <w:rPr>
          <w:sz w:val="24"/>
          <w:szCs w:val="24"/>
        </w:rPr>
      </w:pPr>
      <w:r w:rsidRPr="00973DCC">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73DCC">
          <w:rPr>
            <w:sz w:val="24"/>
            <w:szCs w:val="24"/>
          </w:rPr>
          <w:t>части 6 статьи 7</w:t>
        </w:r>
      </w:hyperlink>
      <w:r w:rsidRPr="00973DCC">
        <w:rPr>
          <w:sz w:val="24"/>
          <w:szCs w:val="24"/>
        </w:rPr>
        <w:t> Федерального закона</w:t>
      </w:r>
      <w:r w:rsidR="00FA0971" w:rsidRPr="00973DCC">
        <w:rPr>
          <w:sz w:val="24"/>
          <w:szCs w:val="24"/>
        </w:rPr>
        <w:t xml:space="preserve"> </w:t>
      </w:r>
      <w:r w:rsidRPr="00973DCC">
        <w:rPr>
          <w:sz w:val="24"/>
          <w:szCs w:val="24"/>
        </w:rPr>
        <w:t xml:space="preserve">от 27.07.2010 </w:t>
      </w:r>
      <w:r w:rsidR="00FA3B4D" w:rsidRPr="00973DCC">
        <w:rPr>
          <w:sz w:val="24"/>
          <w:szCs w:val="24"/>
        </w:rPr>
        <w:t xml:space="preserve">                                                                                            </w:t>
      </w:r>
      <w:r w:rsidRPr="00973DCC">
        <w:rPr>
          <w:sz w:val="24"/>
          <w:szCs w:val="24"/>
        </w:rPr>
        <w:t>№ 210-ФЗ</w:t>
      </w:r>
      <w:r w:rsidR="00FA0971" w:rsidRPr="00973DCC">
        <w:rPr>
          <w:sz w:val="24"/>
          <w:szCs w:val="24"/>
        </w:rPr>
        <w:t xml:space="preserve"> </w:t>
      </w:r>
      <w:r w:rsidRPr="00973DCC">
        <w:rPr>
          <w:sz w:val="24"/>
          <w:szCs w:val="24"/>
        </w:rPr>
        <w:t>«Об организации предоставления государственных и муниципальных услуг».</w:t>
      </w:r>
    </w:p>
    <w:p w14:paraId="2679957E" w14:textId="4E003145" w:rsidR="00873F15" w:rsidRPr="00973DCC" w:rsidRDefault="00873F15" w:rsidP="006B3757">
      <w:pPr>
        <w:pStyle w:val="ConsPlusNormal"/>
        <w:ind w:firstLine="540"/>
        <w:jc w:val="both"/>
        <w:rPr>
          <w:sz w:val="24"/>
          <w:szCs w:val="24"/>
        </w:rPr>
      </w:pPr>
      <w:r w:rsidRPr="00973DCC">
        <w:rPr>
          <w:sz w:val="24"/>
          <w:szCs w:val="24"/>
        </w:rPr>
        <w:t>2.</w:t>
      </w:r>
      <w:r w:rsidR="009E6C80" w:rsidRPr="00973DCC">
        <w:rPr>
          <w:sz w:val="24"/>
          <w:szCs w:val="24"/>
        </w:rPr>
        <w:t>1</w:t>
      </w:r>
      <w:r w:rsidR="004A0C00" w:rsidRPr="00973DCC">
        <w:rPr>
          <w:sz w:val="24"/>
          <w:szCs w:val="24"/>
        </w:rPr>
        <w:t>2</w:t>
      </w:r>
      <w:r w:rsidRPr="00973DCC">
        <w:rPr>
          <w:sz w:val="24"/>
          <w:szCs w:val="24"/>
        </w:rPr>
        <w:t>. Исчерпывающий перечень оснований для отказа в приеме документов, необходимых для предоставления муниципальной услуги</w:t>
      </w:r>
      <w:r w:rsidR="006B3757" w:rsidRPr="00973DCC">
        <w:rPr>
          <w:sz w:val="24"/>
          <w:szCs w:val="24"/>
        </w:rPr>
        <w:t xml:space="preserve">: </w:t>
      </w:r>
    </w:p>
    <w:p w14:paraId="479C0D8E" w14:textId="0B2F82C5" w:rsidR="006B3757" w:rsidRPr="00973DCC" w:rsidRDefault="006B3757" w:rsidP="006B3757">
      <w:pPr>
        <w:pStyle w:val="ConsPlusNormal"/>
        <w:ind w:firstLine="540"/>
        <w:jc w:val="both"/>
        <w:rPr>
          <w:sz w:val="24"/>
          <w:szCs w:val="24"/>
        </w:rPr>
      </w:pPr>
      <w:r w:rsidRPr="00973DCC">
        <w:rPr>
          <w:sz w:val="24"/>
          <w:szCs w:val="24"/>
        </w:rPr>
        <w:t xml:space="preserve">текст </w:t>
      </w:r>
      <w:r w:rsidR="00FA0971" w:rsidRPr="00973DCC">
        <w:rPr>
          <w:sz w:val="24"/>
          <w:szCs w:val="24"/>
        </w:rPr>
        <w:t>заявления</w:t>
      </w:r>
      <w:r w:rsidRPr="00973DCC">
        <w:rPr>
          <w:sz w:val="24"/>
          <w:szCs w:val="24"/>
        </w:rPr>
        <w:t xml:space="preserve"> написан неразборчиво, </w:t>
      </w:r>
      <w:r w:rsidR="00FA0971" w:rsidRPr="00973DCC">
        <w:rPr>
          <w:sz w:val="24"/>
          <w:szCs w:val="24"/>
        </w:rPr>
        <w:t xml:space="preserve">не указаны </w:t>
      </w:r>
      <w:r w:rsidRPr="00973DCC">
        <w:rPr>
          <w:sz w:val="24"/>
          <w:szCs w:val="24"/>
        </w:rPr>
        <w:t>фамили</w:t>
      </w:r>
      <w:r w:rsidR="00FA0971" w:rsidRPr="00973DCC">
        <w:rPr>
          <w:sz w:val="24"/>
          <w:szCs w:val="24"/>
        </w:rPr>
        <w:t>я</w:t>
      </w:r>
      <w:r w:rsidRPr="00973DCC">
        <w:rPr>
          <w:sz w:val="24"/>
          <w:szCs w:val="24"/>
        </w:rPr>
        <w:t>, им</w:t>
      </w:r>
      <w:r w:rsidR="00FA0971" w:rsidRPr="00973DCC">
        <w:rPr>
          <w:sz w:val="24"/>
          <w:szCs w:val="24"/>
        </w:rPr>
        <w:t>я</w:t>
      </w:r>
      <w:r w:rsidRPr="00973DCC">
        <w:rPr>
          <w:sz w:val="24"/>
          <w:szCs w:val="24"/>
        </w:rPr>
        <w:t>, отчеств</w:t>
      </w:r>
      <w:r w:rsidR="00FA0971" w:rsidRPr="00973DCC">
        <w:rPr>
          <w:sz w:val="24"/>
          <w:szCs w:val="24"/>
        </w:rPr>
        <w:t>о заявителя (представителя заявителя)</w:t>
      </w:r>
      <w:r w:rsidRPr="00973DCC">
        <w:rPr>
          <w:sz w:val="24"/>
          <w:szCs w:val="24"/>
        </w:rPr>
        <w:t>, адрес его регистрации; в документах имеются подчистки, подписки, зачеркнутые слова и иные не оговоренные исправления.</w:t>
      </w:r>
    </w:p>
    <w:p w14:paraId="49FC1D39" w14:textId="4835F261" w:rsidR="00873F15" w:rsidRPr="00973DCC" w:rsidRDefault="00873F15" w:rsidP="006B3757">
      <w:pPr>
        <w:pStyle w:val="ConsPlusNormal"/>
        <w:ind w:firstLine="540"/>
        <w:jc w:val="both"/>
        <w:rPr>
          <w:rFonts w:eastAsia="Times New Roman"/>
          <w:sz w:val="24"/>
          <w:szCs w:val="24"/>
          <w:lang w:eastAsia="ru-RU"/>
        </w:rPr>
      </w:pPr>
      <w:r w:rsidRPr="00973DCC">
        <w:rPr>
          <w:sz w:val="24"/>
          <w:szCs w:val="24"/>
        </w:rPr>
        <w:t>2.</w:t>
      </w:r>
      <w:r w:rsidR="004A0C00" w:rsidRPr="00973DCC">
        <w:rPr>
          <w:sz w:val="24"/>
          <w:szCs w:val="24"/>
        </w:rPr>
        <w:t>13</w:t>
      </w:r>
      <w:r w:rsidRPr="00973DCC">
        <w:rPr>
          <w:sz w:val="24"/>
          <w:szCs w:val="24"/>
        </w:rPr>
        <w:t>. Исчерпывающий перечень оснований для отказа в предоставлении муниципальной</w:t>
      </w:r>
      <w:r w:rsidRPr="00973DCC">
        <w:rPr>
          <w:rFonts w:eastAsia="Times New Roman"/>
          <w:sz w:val="24"/>
          <w:szCs w:val="24"/>
          <w:lang w:eastAsia="ru-RU"/>
        </w:rPr>
        <w:t xml:space="preserve"> услуги.</w:t>
      </w:r>
    </w:p>
    <w:p w14:paraId="67F9EAEC" w14:textId="1A2AB7A5" w:rsidR="00873F15" w:rsidRPr="00973DCC" w:rsidRDefault="00873F15" w:rsidP="005807CA">
      <w:pPr>
        <w:spacing w:after="0" w:line="240" w:lineRule="auto"/>
        <w:ind w:firstLine="540"/>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Основанием для принятия решения об отказе в предоставлении субсидии являются случаи:</w:t>
      </w:r>
    </w:p>
    <w:p w14:paraId="5DB05AB9" w14:textId="62841B88" w:rsidR="005807CA" w:rsidRPr="00973DCC" w:rsidRDefault="005807CA" w:rsidP="005807CA">
      <w:pPr>
        <w:pStyle w:val="ConsPlusNormal"/>
        <w:ind w:firstLine="540"/>
        <w:jc w:val="both"/>
        <w:rPr>
          <w:sz w:val="24"/>
          <w:szCs w:val="24"/>
        </w:rPr>
      </w:pPr>
      <w:r w:rsidRPr="00973DCC">
        <w:rPr>
          <w:sz w:val="24"/>
          <w:szCs w:val="24"/>
        </w:rPr>
        <w:t xml:space="preserve">1) несоответствие участником отбора требованиям, установленными </w:t>
      </w:r>
      <w:r w:rsidRPr="00973DCC">
        <w:rPr>
          <w:rFonts w:eastAsia="Times New Roman"/>
          <w:sz w:val="24"/>
          <w:szCs w:val="24"/>
          <w:lang w:eastAsia="ru-RU"/>
        </w:rPr>
        <w:t>порядками предоставления субсидий</w:t>
      </w:r>
      <w:r w:rsidRPr="00973DCC">
        <w:rPr>
          <w:sz w:val="24"/>
          <w:szCs w:val="24"/>
        </w:rPr>
        <w:t>;</w:t>
      </w:r>
    </w:p>
    <w:p w14:paraId="5195535B" w14:textId="77777777" w:rsidR="005807CA" w:rsidRPr="00973DCC" w:rsidRDefault="005807CA" w:rsidP="005807CA">
      <w:pPr>
        <w:pStyle w:val="ConsPlusNormal"/>
        <w:ind w:firstLine="540"/>
        <w:jc w:val="both"/>
        <w:rPr>
          <w:sz w:val="24"/>
          <w:szCs w:val="24"/>
        </w:rPr>
      </w:pPr>
      <w:r w:rsidRPr="00973DCC">
        <w:rPr>
          <w:sz w:val="24"/>
          <w:szCs w:val="24"/>
        </w:rPr>
        <w:t>2) несоответствие представленных участником отбора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14:paraId="68ABB654" w14:textId="15D0E200" w:rsidR="005807CA" w:rsidRPr="00973DCC" w:rsidRDefault="005807CA" w:rsidP="005807CA">
      <w:pPr>
        <w:pStyle w:val="ConsPlusNormal"/>
        <w:ind w:firstLine="540"/>
        <w:jc w:val="both"/>
        <w:rPr>
          <w:sz w:val="24"/>
          <w:szCs w:val="24"/>
        </w:rPr>
      </w:pPr>
      <w:r w:rsidRPr="00973DCC">
        <w:rPr>
          <w:sz w:val="24"/>
          <w:szCs w:val="24"/>
        </w:rPr>
        <w:t>3) не представлены участником отбора в полном объеме документы, предусмотренные пункт</w:t>
      </w:r>
      <w:r w:rsidR="00EE6943" w:rsidRPr="00973DCC">
        <w:rPr>
          <w:sz w:val="24"/>
          <w:szCs w:val="24"/>
        </w:rPr>
        <w:t>ами</w:t>
      </w:r>
      <w:r w:rsidRPr="00973DCC">
        <w:rPr>
          <w:sz w:val="24"/>
          <w:szCs w:val="24"/>
        </w:rPr>
        <w:t xml:space="preserve"> 2.</w:t>
      </w:r>
      <w:r w:rsidR="00B43EC9" w:rsidRPr="00973DCC">
        <w:rPr>
          <w:sz w:val="24"/>
          <w:szCs w:val="24"/>
        </w:rPr>
        <w:t>9</w:t>
      </w:r>
      <w:r w:rsidR="00EE6943" w:rsidRPr="00973DCC">
        <w:rPr>
          <w:sz w:val="24"/>
          <w:szCs w:val="24"/>
        </w:rPr>
        <w:t>.1 – 2.9.3</w:t>
      </w:r>
      <w:r w:rsidRPr="00973DCC">
        <w:rPr>
          <w:sz w:val="24"/>
          <w:szCs w:val="24"/>
        </w:rPr>
        <w:t xml:space="preserve"> Регламента</w:t>
      </w:r>
      <w:r w:rsidR="000C2FD4" w:rsidRPr="00973DCC">
        <w:rPr>
          <w:sz w:val="24"/>
          <w:szCs w:val="24"/>
        </w:rPr>
        <w:t xml:space="preserve">, за исключением </w:t>
      </w:r>
      <w:r w:rsidR="00EF05CE" w:rsidRPr="00973DCC">
        <w:rPr>
          <w:sz w:val="24"/>
          <w:szCs w:val="24"/>
        </w:rPr>
        <w:t>документов указанных в подпунктах 3, 4 пункта 2.9.3</w:t>
      </w:r>
      <w:r w:rsidRPr="00973DCC">
        <w:rPr>
          <w:sz w:val="24"/>
          <w:szCs w:val="24"/>
        </w:rPr>
        <w:t>, а также недостоверность представленной информации, в том числе информации о месте нахождения и адресе юридического лица;</w:t>
      </w:r>
    </w:p>
    <w:p w14:paraId="1E7EA06A" w14:textId="77777777" w:rsidR="005807CA" w:rsidRPr="00973DCC" w:rsidRDefault="005807CA" w:rsidP="005807CA">
      <w:pPr>
        <w:pStyle w:val="ConsPlusNormal"/>
        <w:ind w:firstLine="540"/>
        <w:jc w:val="both"/>
        <w:rPr>
          <w:sz w:val="24"/>
          <w:szCs w:val="24"/>
        </w:rPr>
      </w:pPr>
      <w:r w:rsidRPr="00973DCC">
        <w:rPr>
          <w:sz w:val="24"/>
          <w:szCs w:val="24"/>
        </w:rPr>
        <w:t>4) подача участником отбора предложения (заявки) после даты и (или) времени, определенных для подачи предложений (заявок);</w:t>
      </w:r>
    </w:p>
    <w:p w14:paraId="7ADCCB8F" w14:textId="77777777" w:rsidR="005807CA" w:rsidRPr="00973DCC" w:rsidRDefault="005807CA" w:rsidP="005807CA">
      <w:pPr>
        <w:pStyle w:val="ConsPlusNormal"/>
        <w:ind w:firstLine="540"/>
        <w:jc w:val="both"/>
        <w:rPr>
          <w:sz w:val="24"/>
          <w:szCs w:val="24"/>
        </w:rPr>
      </w:pPr>
      <w:r w:rsidRPr="00973DCC">
        <w:rPr>
          <w:sz w:val="24"/>
          <w:szCs w:val="24"/>
        </w:rPr>
        <w:t>5) средняя заработная плата работников, которых за три месяца, предшествующих дате подачи в администрацию Саянского района заявления о предоставлении субсидии, ниже установленного минимального размера оплаты труда;</w:t>
      </w:r>
    </w:p>
    <w:p w14:paraId="037A30FA" w14:textId="77777777" w:rsidR="005807CA" w:rsidRPr="00973DCC" w:rsidRDefault="005807CA" w:rsidP="005807CA">
      <w:pPr>
        <w:pStyle w:val="ConsPlusNormal"/>
        <w:ind w:firstLine="540"/>
        <w:jc w:val="both"/>
        <w:rPr>
          <w:sz w:val="24"/>
          <w:szCs w:val="24"/>
        </w:rPr>
      </w:pPr>
      <w:r w:rsidRPr="00973DCC">
        <w:rPr>
          <w:sz w:val="24"/>
          <w:szCs w:val="24"/>
        </w:rPr>
        <w:t>6) не выполнены условия оказания поддержки;</w:t>
      </w:r>
    </w:p>
    <w:p w14:paraId="01B59C66" w14:textId="77777777" w:rsidR="005807CA" w:rsidRPr="00973DCC" w:rsidRDefault="005807CA" w:rsidP="005807CA">
      <w:pPr>
        <w:pStyle w:val="ConsPlusNormal"/>
        <w:ind w:firstLine="540"/>
        <w:jc w:val="both"/>
        <w:rPr>
          <w:sz w:val="24"/>
          <w:szCs w:val="24"/>
        </w:rPr>
      </w:pPr>
      <w:r w:rsidRPr="00973DCC">
        <w:rPr>
          <w:sz w:val="24"/>
          <w:szCs w:val="24"/>
        </w:rPr>
        <w:t>7)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F3DA3A9" w14:textId="77777777" w:rsidR="005807CA" w:rsidRPr="00973DCC" w:rsidRDefault="005807CA" w:rsidP="005807CA">
      <w:pPr>
        <w:pStyle w:val="ConsPlusNormal"/>
        <w:ind w:firstLine="540"/>
        <w:jc w:val="both"/>
        <w:rPr>
          <w:sz w:val="24"/>
          <w:szCs w:val="24"/>
        </w:rPr>
      </w:pPr>
      <w:r w:rsidRPr="00973DCC">
        <w:rPr>
          <w:sz w:val="24"/>
          <w:szCs w:val="24"/>
        </w:rPr>
        <w:lastRenderedPageBreak/>
        <w:t>8) с даты признания участника отбора совершившего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участника отбора совершившим такое нарушение прошло менее трех лет.</w:t>
      </w:r>
    </w:p>
    <w:p w14:paraId="10BB55EC" w14:textId="18B6EA12" w:rsidR="00873F15" w:rsidRPr="00973DCC" w:rsidRDefault="00873F15" w:rsidP="005807CA">
      <w:pPr>
        <w:spacing w:after="0" w:line="240" w:lineRule="auto"/>
        <w:ind w:firstLine="567"/>
        <w:jc w:val="both"/>
        <w:rPr>
          <w:rFonts w:ascii="Arial" w:eastAsia="Times New Roman" w:hAnsi="Arial" w:cs="Arial"/>
          <w:sz w:val="24"/>
          <w:szCs w:val="24"/>
          <w:lang w:eastAsia="ru-RU"/>
        </w:rPr>
      </w:pPr>
      <w:r w:rsidRPr="00973DCC">
        <w:rPr>
          <w:rFonts w:ascii="Arial" w:eastAsia="Times New Roman" w:hAnsi="Arial" w:cs="Arial"/>
          <w:color w:val="000000"/>
          <w:sz w:val="24"/>
          <w:szCs w:val="24"/>
          <w:lang w:eastAsia="ru-RU"/>
        </w:rPr>
        <w:t>2.</w:t>
      </w:r>
      <w:r w:rsidR="005807CA" w:rsidRPr="00973DCC">
        <w:rPr>
          <w:rFonts w:ascii="Arial" w:eastAsia="Times New Roman" w:hAnsi="Arial" w:cs="Arial"/>
          <w:color w:val="000000"/>
          <w:sz w:val="24"/>
          <w:szCs w:val="24"/>
          <w:lang w:eastAsia="ru-RU"/>
        </w:rPr>
        <w:t>1</w:t>
      </w:r>
      <w:r w:rsidR="004A0C00" w:rsidRPr="00973DCC">
        <w:rPr>
          <w:rFonts w:ascii="Arial" w:eastAsia="Times New Roman" w:hAnsi="Arial" w:cs="Arial"/>
          <w:color w:val="000000"/>
          <w:sz w:val="24"/>
          <w:szCs w:val="24"/>
          <w:lang w:eastAsia="ru-RU"/>
        </w:rPr>
        <w:t>4</w:t>
      </w:r>
      <w:r w:rsidRPr="00973DCC">
        <w:rPr>
          <w:rFonts w:ascii="Arial" w:eastAsia="Times New Roman" w:hAnsi="Arial" w:cs="Arial"/>
          <w:color w:val="000000"/>
          <w:sz w:val="24"/>
          <w:szCs w:val="24"/>
          <w:lang w:eastAsia="ru-RU"/>
        </w:rPr>
        <w:t>. Максимальный срок ожидания в очереди при подаче документов на предоставление муниципальной услуги составляет не более 15 минут.</w:t>
      </w:r>
    </w:p>
    <w:p w14:paraId="7DDBE851" w14:textId="77777777" w:rsidR="00873F15" w:rsidRPr="00973DCC" w:rsidRDefault="00873F15" w:rsidP="005807CA">
      <w:pPr>
        <w:spacing w:after="0" w:line="240" w:lineRule="auto"/>
        <w:ind w:firstLine="567"/>
        <w:jc w:val="both"/>
        <w:rPr>
          <w:rFonts w:ascii="Arial" w:eastAsia="Times New Roman" w:hAnsi="Arial" w:cs="Arial"/>
          <w:sz w:val="24"/>
          <w:szCs w:val="24"/>
          <w:lang w:eastAsia="ru-RU"/>
        </w:rPr>
      </w:pPr>
      <w:r w:rsidRPr="00973DCC">
        <w:rPr>
          <w:rFonts w:ascii="Arial" w:eastAsia="Times New Roman" w:hAnsi="Arial" w:cs="Arial"/>
          <w:color w:val="000000"/>
          <w:sz w:val="24"/>
          <w:szCs w:val="24"/>
          <w:lang w:eastAsia="ru-RU"/>
        </w:rPr>
        <w:t>Срок приема и регистрации документов заявителя составляет 15 минут.</w:t>
      </w:r>
    </w:p>
    <w:p w14:paraId="29713D3E" w14:textId="41B60CCA" w:rsidR="00D56F29" w:rsidRPr="00973DCC" w:rsidRDefault="009E6C80" w:rsidP="00D56F29">
      <w:pPr>
        <w:spacing w:after="0" w:line="240" w:lineRule="auto"/>
        <w:ind w:firstLine="540"/>
        <w:jc w:val="both"/>
        <w:rPr>
          <w:rFonts w:ascii="Arial" w:hAnsi="Arial" w:cs="Arial"/>
          <w:sz w:val="24"/>
          <w:szCs w:val="24"/>
        </w:rPr>
      </w:pPr>
      <w:r w:rsidRPr="00973DCC">
        <w:rPr>
          <w:rFonts w:ascii="Arial" w:eastAsia="Times New Roman" w:hAnsi="Arial" w:cs="Arial"/>
          <w:sz w:val="24"/>
          <w:szCs w:val="24"/>
          <w:lang w:eastAsia="ru-RU"/>
        </w:rPr>
        <w:t>2</w:t>
      </w:r>
      <w:r w:rsidRPr="00973DCC">
        <w:rPr>
          <w:rFonts w:ascii="Arial" w:hAnsi="Arial" w:cs="Arial"/>
          <w:sz w:val="24"/>
          <w:szCs w:val="24"/>
        </w:rPr>
        <w:t>.1</w:t>
      </w:r>
      <w:r w:rsidR="004A0C00" w:rsidRPr="00973DCC">
        <w:rPr>
          <w:rFonts w:ascii="Arial" w:hAnsi="Arial" w:cs="Arial"/>
          <w:sz w:val="24"/>
          <w:szCs w:val="24"/>
        </w:rPr>
        <w:t>5</w:t>
      </w:r>
      <w:r w:rsidRPr="00973DCC">
        <w:rPr>
          <w:rFonts w:ascii="Arial" w:hAnsi="Arial" w:cs="Arial"/>
          <w:sz w:val="24"/>
          <w:szCs w:val="24"/>
        </w:rPr>
        <w:t xml:space="preserve">. </w:t>
      </w:r>
      <w:r w:rsidR="00D56F29" w:rsidRPr="00973DCC">
        <w:rPr>
          <w:rFonts w:ascii="Arial" w:hAnsi="Arial" w:cs="Arial"/>
          <w:sz w:val="24"/>
          <w:szCs w:val="24"/>
        </w:rPr>
        <w:t>Требования к помещениям, в которых предоставляется муниципальная услуга.</w:t>
      </w:r>
    </w:p>
    <w:p w14:paraId="784742DF" w14:textId="77777777" w:rsidR="00D56F29" w:rsidRPr="00973DCC" w:rsidRDefault="00D56F29" w:rsidP="00D56F29">
      <w:pPr>
        <w:spacing w:after="0" w:line="240" w:lineRule="auto"/>
        <w:ind w:firstLine="540"/>
        <w:jc w:val="both"/>
        <w:rPr>
          <w:rFonts w:ascii="Arial" w:hAnsi="Arial" w:cs="Arial"/>
          <w:sz w:val="24"/>
          <w:szCs w:val="24"/>
        </w:rPr>
      </w:pPr>
      <w:r w:rsidRPr="00973DCC">
        <w:rPr>
          <w:rFonts w:ascii="Arial" w:hAnsi="Arial" w:cs="Arial"/>
          <w:sz w:val="24"/>
          <w:szCs w:val="24"/>
        </w:rP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14:paraId="60DD4C90" w14:textId="77777777" w:rsidR="00D56F29" w:rsidRPr="00973DCC" w:rsidRDefault="00D56F29" w:rsidP="00D56F29">
      <w:pPr>
        <w:spacing w:after="0" w:line="240" w:lineRule="auto"/>
        <w:ind w:firstLine="540"/>
        <w:jc w:val="both"/>
        <w:rPr>
          <w:rFonts w:ascii="Arial" w:hAnsi="Arial" w:cs="Arial"/>
          <w:sz w:val="24"/>
          <w:szCs w:val="24"/>
        </w:rPr>
      </w:pPr>
      <w:r w:rsidRPr="00973DCC">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24CF0B5A" w14:textId="77777777" w:rsidR="00D56F29" w:rsidRPr="00973DCC" w:rsidRDefault="00D56F29" w:rsidP="00D42DA4">
      <w:pPr>
        <w:spacing w:after="0" w:line="240" w:lineRule="auto"/>
        <w:ind w:firstLine="540"/>
        <w:jc w:val="both"/>
        <w:rPr>
          <w:rFonts w:ascii="Arial" w:hAnsi="Arial" w:cs="Arial"/>
          <w:sz w:val="24"/>
          <w:szCs w:val="24"/>
        </w:rPr>
      </w:pPr>
      <w:r w:rsidRPr="00973DCC">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14:paraId="35F349C6" w14:textId="77777777" w:rsidR="00D56F29" w:rsidRPr="00973DCC" w:rsidRDefault="00D56F29" w:rsidP="00D42DA4">
      <w:pPr>
        <w:spacing w:after="0" w:line="240" w:lineRule="auto"/>
        <w:ind w:firstLine="540"/>
        <w:jc w:val="both"/>
        <w:rPr>
          <w:rFonts w:ascii="Arial" w:hAnsi="Arial" w:cs="Arial"/>
          <w:sz w:val="24"/>
          <w:szCs w:val="24"/>
        </w:rPr>
      </w:pPr>
      <w:r w:rsidRPr="00973DCC">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5161EEBF" w14:textId="77777777" w:rsidR="00D56F29" w:rsidRPr="00973DCC" w:rsidRDefault="00D56F29" w:rsidP="00D42DA4">
      <w:pPr>
        <w:spacing w:after="0" w:line="240" w:lineRule="auto"/>
        <w:ind w:firstLine="540"/>
        <w:jc w:val="both"/>
        <w:rPr>
          <w:rFonts w:ascii="Arial" w:hAnsi="Arial" w:cs="Arial"/>
          <w:sz w:val="24"/>
          <w:szCs w:val="24"/>
        </w:rPr>
      </w:pPr>
      <w:r w:rsidRPr="00973DCC">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3510E99B" w14:textId="0ABF5B7C" w:rsidR="00D56F29" w:rsidRPr="00973DCC" w:rsidRDefault="00D56F29" w:rsidP="00D42DA4">
      <w:pPr>
        <w:spacing w:after="0" w:line="240" w:lineRule="auto"/>
        <w:ind w:firstLine="540"/>
        <w:jc w:val="both"/>
        <w:rPr>
          <w:rFonts w:ascii="Arial" w:hAnsi="Arial" w:cs="Arial"/>
          <w:sz w:val="24"/>
          <w:szCs w:val="24"/>
        </w:rPr>
      </w:pPr>
      <w:r w:rsidRPr="00973DCC">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14:paraId="33373CE6" w14:textId="77777777" w:rsidR="00700B18" w:rsidRPr="00973DCC" w:rsidRDefault="00700B18" w:rsidP="00700B18">
      <w:pPr>
        <w:pStyle w:val="ConsPlusNormal"/>
        <w:ind w:firstLine="709"/>
        <w:contextualSpacing/>
        <w:jc w:val="both"/>
        <w:rPr>
          <w:sz w:val="24"/>
          <w:szCs w:val="24"/>
        </w:rPr>
      </w:pPr>
      <w:r w:rsidRPr="00973DC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928185F" w14:textId="77777777" w:rsidR="00700B18" w:rsidRPr="00973DCC" w:rsidRDefault="00700B18" w:rsidP="00700B18">
      <w:pPr>
        <w:pStyle w:val="ConsPlusNormal"/>
        <w:ind w:firstLine="709"/>
        <w:contextualSpacing/>
        <w:jc w:val="both"/>
        <w:rPr>
          <w:sz w:val="24"/>
          <w:szCs w:val="24"/>
        </w:rPr>
      </w:pPr>
      <w:r w:rsidRPr="00973DCC">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23BE607" w14:textId="77777777" w:rsidR="00700B18" w:rsidRPr="00973DCC" w:rsidRDefault="00700B18" w:rsidP="00700B18">
      <w:pPr>
        <w:pStyle w:val="ConsPlusNormal"/>
        <w:ind w:firstLine="709"/>
        <w:contextualSpacing/>
        <w:jc w:val="both"/>
        <w:rPr>
          <w:sz w:val="24"/>
          <w:szCs w:val="24"/>
        </w:rPr>
      </w:pPr>
      <w:r w:rsidRPr="00973DCC">
        <w:rPr>
          <w:sz w:val="24"/>
          <w:szCs w:val="24"/>
        </w:rPr>
        <w:t>Места для ожидания и заполнения заявлений должны быть доступны для инвалидов.</w:t>
      </w:r>
    </w:p>
    <w:p w14:paraId="0EF47B81" w14:textId="77777777" w:rsidR="00700B18" w:rsidRPr="00973DCC" w:rsidRDefault="00700B18" w:rsidP="00700B18">
      <w:pPr>
        <w:pStyle w:val="ConsPlusNormal"/>
        <w:ind w:firstLine="709"/>
        <w:contextualSpacing/>
        <w:jc w:val="both"/>
        <w:rPr>
          <w:sz w:val="24"/>
          <w:szCs w:val="24"/>
        </w:rPr>
      </w:pPr>
      <w:r w:rsidRPr="00973DCC">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5432B8FD" w14:textId="09944750" w:rsidR="00700B18" w:rsidRPr="00973DCC" w:rsidRDefault="00700B18" w:rsidP="00700B18">
      <w:pPr>
        <w:pStyle w:val="ConsPlusNormal"/>
        <w:ind w:firstLine="709"/>
        <w:contextualSpacing/>
        <w:jc w:val="both"/>
        <w:rPr>
          <w:sz w:val="24"/>
          <w:szCs w:val="24"/>
        </w:rPr>
      </w:pPr>
      <w:r w:rsidRPr="00973DCC">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38EF936F" w14:textId="77777777" w:rsidR="00700B18" w:rsidRPr="00973DCC" w:rsidRDefault="00700B18" w:rsidP="00700B18">
      <w:pPr>
        <w:pStyle w:val="ConsPlusNormal"/>
        <w:ind w:firstLine="709"/>
        <w:contextualSpacing/>
        <w:jc w:val="both"/>
        <w:rPr>
          <w:sz w:val="24"/>
          <w:szCs w:val="24"/>
        </w:rPr>
      </w:pPr>
      <w:r w:rsidRPr="00973DCC">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59F7D4C7" w14:textId="77777777" w:rsidR="00700B18" w:rsidRPr="00973DCC" w:rsidRDefault="00700B18" w:rsidP="00700B18">
      <w:pPr>
        <w:pStyle w:val="ConsPlusNormal"/>
        <w:ind w:firstLine="709"/>
        <w:contextualSpacing/>
        <w:jc w:val="both"/>
        <w:rPr>
          <w:sz w:val="24"/>
          <w:szCs w:val="24"/>
        </w:rPr>
      </w:pPr>
      <w:r w:rsidRPr="00973DCC">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13AAACC3" w14:textId="77777777" w:rsidR="00700B18" w:rsidRPr="00973DCC" w:rsidRDefault="00700B18" w:rsidP="00700B18">
      <w:pPr>
        <w:pStyle w:val="ConsPlusNormal"/>
        <w:ind w:firstLine="709"/>
        <w:contextualSpacing/>
        <w:jc w:val="both"/>
        <w:rPr>
          <w:sz w:val="24"/>
          <w:szCs w:val="24"/>
        </w:rPr>
      </w:pPr>
      <w:r w:rsidRPr="00973DCC">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5B27FD9" w14:textId="77777777" w:rsidR="00700B18" w:rsidRPr="00973DCC" w:rsidRDefault="00700B18" w:rsidP="00700B18">
      <w:pPr>
        <w:autoSpaceDE w:val="0"/>
        <w:autoSpaceDN w:val="0"/>
        <w:adjustRightInd w:val="0"/>
        <w:spacing w:line="240" w:lineRule="auto"/>
        <w:ind w:firstLine="709"/>
        <w:contextualSpacing/>
        <w:jc w:val="both"/>
        <w:outlineLvl w:val="1"/>
        <w:rPr>
          <w:rFonts w:ascii="Arial" w:hAnsi="Arial" w:cs="Arial"/>
          <w:sz w:val="24"/>
          <w:szCs w:val="24"/>
        </w:rPr>
      </w:pPr>
      <w:r w:rsidRPr="00973DCC">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14:paraId="7BDF547C" w14:textId="77777777" w:rsidR="00700B18" w:rsidRPr="00973DCC" w:rsidRDefault="00700B18" w:rsidP="00700B18">
      <w:pPr>
        <w:autoSpaceDE w:val="0"/>
        <w:autoSpaceDN w:val="0"/>
        <w:adjustRightInd w:val="0"/>
        <w:spacing w:line="240" w:lineRule="auto"/>
        <w:ind w:firstLine="709"/>
        <w:contextualSpacing/>
        <w:jc w:val="both"/>
        <w:outlineLvl w:val="1"/>
        <w:rPr>
          <w:rFonts w:ascii="Arial" w:hAnsi="Arial" w:cs="Arial"/>
          <w:sz w:val="24"/>
          <w:szCs w:val="24"/>
        </w:rPr>
      </w:pPr>
      <w:r w:rsidRPr="00973DCC">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1B92324" w14:textId="77777777" w:rsidR="00700B18" w:rsidRPr="00973DCC" w:rsidRDefault="00700B18" w:rsidP="00700B18">
      <w:pPr>
        <w:autoSpaceDE w:val="0"/>
        <w:autoSpaceDN w:val="0"/>
        <w:adjustRightInd w:val="0"/>
        <w:spacing w:line="240" w:lineRule="auto"/>
        <w:ind w:firstLine="709"/>
        <w:contextualSpacing/>
        <w:jc w:val="both"/>
        <w:outlineLvl w:val="1"/>
        <w:rPr>
          <w:rFonts w:ascii="Arial" w:hAnsi="Arial" w:cs="Arial"/>
          <w:sz w:val="24"/>
          <w:szCs w:val="24"/>
        </w:rPr>
      </w:pPr>
      <w:r w:rsidRPr="00973DCC">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44D41593" w14:textId="518FBD9D" w:rsidR="00D56F29" w:rsidRPr="00973DCC" w:rsidRDefault="00D56F29" w:rsidP="00D42DA4">
      <w:pPr>
        <w:spacing w:after="0" w:line="240" w:lineRule="auto"/>
        <w:ind w:firstLine="540"/>
        <w:jc w:val="both"/>
        <w:rPr>
          <w:rFonts w:ascii="Arial" w:hAnsi="Arial" w:cs="Arial"/>
          <w:sz w:val="24"/>
          <w:szCs w:val="24"/>
        </w:rPr>
      </w:pPr>
      <w:r w:rsidRPr="00973DCC">
        <w:rPr>
          <w:rFonts w:ascii="Arial" w:hAnsi="Arial" w:cs="Arial"/>
          <w:sz w:val="24"/>
          <w:szCs w:val="24"/>
        </w:rPr>
        <w:t>2.1</w:t>
      </w:r>
      <w:r w:rsidR="004A0C00" w:rsidRPr="00973DCC">
        <w:rPr>
          <w:rFonts w:ascii="Arial" w:hAnsi="Arial" w:cs="Arial"/>
          <w:sz w:val="24"/>
          <w:szCs w:val="24"/>
        </w:rPr>
        <w:t>6</w:t>
      </w:r>
      <w:r w:rsidRPr="00973DCC">
        <w:rPr>
          <w:rFonts w:ascii="Arial" w:hAnsi="Arial" w:cs="Arial"/>
          <w:sz w:val="24"/>
          <w:szCs w:val="24"/>
        </w:rPr>
        <w:t>. Показателями доступности и качества муниципальной услуги являются:</w:t>
      </w:r>
    </w:p>
    <w:p w14:paraId="174C81CB" w14:textId="107DEA97" w:rsidR="00D56F29" w:rsidRPr="00973DCC" w:rsidRDefault="00D56F29" w:rsidP="00D42DA4">
      <w:pPr>
        <w:spacing w:after="0" w:line="240" w:lineRule="auto"/>
        <w:ind w:firstLine="540"/>
        <w:jc w:val="both"/>
        <w:rPr>
          <w:rFonts w:ascii="Arial" w:hAnsi="Arial" w:cs="Arial"/>
          <w:sz w:val="24"/>
          <w:szCs w:val="24"/>
        </w:rPr>
      </w:pPr>
      <w:r w:rsidRPr="00973DCC">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2BE2547C" w14:textId="09D00CC4"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2.1</w:t>
      </w:r>
      <w:r w:rsidR="004A0C00" w:rsidRPr="00973DCC">
        <w:rPr>
          <w:rFonts w:ascii="Arial" w:eastAsia="Times New Roman" w:hAnsi="Arial" w:cs="Arial"/>
          <w:color w:val="000000"/>
          <w:sz w:val="24"/>
          <w:szCs w:val="24"/>
          <w:lang w:eastAsia="ru-RU"/>
        </w:rPr>
        <w:t>7</w:t>
      </w:r>
      <w:r w:rsidRPr="00973DCC">
        <w:rPr>
          <w:rFonts w:ascii="Arial" w:eastAsia="Times New Roman" w:hAnsi="Arial" w:cs="Arial"/>
          <w:color w:val="000000"/>
          <w:sz w:val="24"/>
          <w:szCs w:val="24"/>
          <w:lang w:eastAsia="ru-RU"/>
        </w:rPr>
        <w:t>. Особенности организации предоставления муниципальных услуг в многофункциональных центрах.</w:t>
      </w:r>
    </w:p>
    <w:p w14:paraId="24CFEA32" w14:textId="41C52921"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Красноярского края от 30 сентября 2013 г. № 517-п «Об утверждении государственной программы Красноярского края «Содействие развитию местного самоуправления» (подпрограмма </w:t>
      </w:r>
      <w:hyperlink r:id="rId12" w:history="1">
        <w:r w:rsidRPr="00973DCC">
          <w:rPr>
            <w:rFonts w:ascii="Arial" w:eastAsia="Times New Roman" w:hAnsi="Arial" w:cs="Arial"/>
            <w:color w:val="000000"/>
            <w:sz w:val="24"/>
            <w:szCs w:val="24"/>
            <w:u w:val="single"/>
            <w:lang w:eastAsia="ru-RU"/>
          </w:rPr>
          <w:t>5</w:t>
        </w:r>
      </w:hyperlink>
      <w:r w:rsidRPr="00973DCC">
        <w:rPr>
          <w:rFonts w:ascii="Arial" w:eastAsia="Times New Roman" w:hAnsi="Arial" w:cs="Arial"/>
          <w:color w:val="000000"/>
          <w:sz w:val="24"/>
          <w:szCs w:val="24"/>
          <w:lang w:eastAsia="ru-RU"/>
        </w:rPr>
        <w:t>. «Повышение качества оказания услуг на базе многофункциональных центров предоставления государственных и муниципальных услуг в крае»);</w:t>
      </w:r>
    </w:p>
    <w:p w14:paraId="57584F23"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71E0DCC9"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Многофункциональные центры в соответствии с соглашениями о взаимодействии осуществляют:</w:t>
      </w:r>
    </w:p>
    <w:p w14:paraId="5A82FA83"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прием запросов заявителей о предоставлении муниципальных услуг;</w:t>
      </w:r>
    </w:p>
    <w:p w14:paraId="6DD15837" w14:textId="36CE5C1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 представление интересов заявителей при взаимодействии с </w:t>
      </w:r>
      <w:r w:rsidR="000133A6" w:rsidRPr="00973DCC">
        <w:rPr>
          <w:rFonts w:ascii="Arial" w:eastAsia="Times New Roman" w:hAnsi="Arial" w:cs="Arial"/>
          <w:color w:val="000000"/>
          <w:sz w:val="24"/>
          <w:szCs w:val="24"/>
          <w:lang w:eastAsia="ru-RU"/>
        </w:rPr>
        <w:t>отделом экономики</w:t>
      </w:r>
      <w:r w:rsidRPr="00973DCC">
        <w:rPr>
          <w:rFonts w:ascii="Arial" w:eastAsia="Times New Roman" w:hAnsi="Arial" w:cs="Arial"/>
          <w:color w:val="000000"/>
          <w:sz w:val="24"/>
          <w:szCs w:val="24"/>
          <w:lang w:eastAsia="ru-RU"/>
        </w:rPr>
        <w:t>;</w:t>
      </w:r>
    </w:p>
    <w:p w14:paraId="13323403" w14:textId="3757021A"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lastRenderedPageBreak/>
        <w:t xml:space="preserve">- представление интересов </w:t>
      </w:r>
      <w:r w:rsidR="000133A6" w:rsidRPr="00973DCC">
        <w:rPr>
          <w:rFonts w:ascii="Arial" w:eastAsia="Times New Roman" w:hAnsi="Arial" w:cs="Arial"/>
          <w:color w:val="000000"/>
          <w:sz w:val="24"/>
          <w:szCs w:val="24"/>
          <w:lang w:eastAsia="ru-RU"/>
        </w:rPr>
        <w:t>отдела экономики</w:t>
      </w:r>
      <w:r w:rsidRPr="00973DCC">
        <w:rPr>
          <w:rFonts w:ascii="Arial" w:eastAsia="Times New Roman" w:hAnsi="Arial" w:cs="Arial"/>
          <w:color w:val="000000"/>
          <w:sz w:val="24"/>
          <w:szCs w:val="24"/>
          <w:lang w:eastAsia="ru-RU"/>
        </w:rPr>
        <w:t>, при взаимодействии с заявителями;</w:t>
      </w:r>
    </w:p>
    <w:p w14:paraId="08021EA6"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545E8BB0" w14:textId="300FB233"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 взаимодействие с </w:t>
      </w:r>
      <w:r w:rsidR="000133A6" w:rsidRPr="00973DCC">
        <w:rPr>
          <w:rFonts w:ascii="Arial" w:eastAsia="Times New Roman" w:hAnsi="Arial" w:cs="Arial"/>
          <w:color w:val="000000"/>
          <w:sz w:val="24"/>
          <w:szCs w:val="24"/>
          <w:lang w:eastAsia="ru-RU"/>
        </w:rPr>
        <w:t>отделом экономики</w:t>
      </w:r>
      <w:r w:rsidRPr="00973DCC">
        <w:rPr>
          <w:rFonts w:ascii="Arial" w:eastAsia="Times New Roman" w:hAnsi="Arial" w:cs="Arial"/>
          <w:color w:val="000000"/>
          <w:sz w:val="24"/>
          <w:szCs w:val="24"/>
          <w:lang w:eastAsia="ru-RU"/>
        </w:rPr>
        <w:t xml:space="preserve"> по вопросам предоставления муниципальных услуг, а также с организациями, участвующими в предоставлении государственных и муниципальных услуг;</w:t>
      </w:r>
    </w:p>
    <w:p w14:paraId="4A21C06B" w14:textId="7B3679DC"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 выдачу заявителям документов </w:t>
      </w:r>
      <w:r w:rsidR="000133A6" w:rsidRPr="00973DCC">
        <w:rPr>
          <w:rFonts w:ascii="Arial" w:eastAsia="Times New Roman" w:hAnsi="Arial" w:cs="Arial"/>
          <w:color w:val="000000"/>
          <w:sz w:val="24"/>
          <w:szCs w:val="24"/>
          <w:lang w:eastAsia="ru-RU"/>
        </w:rPr>
        <w:t>администрации Саянского района</w:t>
      </w:r>
      <w:r w:rsidRPr="00973DCC">
        <w:rPr>
          <w:rFonts w:ascii="Arial" w:eastAsia="Times New Roman" w:hAnsi="Arial" w:cs="Arial"/>
          <w:color w:val="000000"/>
          <w:sz w:val="24"/>
          <w:szCs w:val="24"/>
          <w:lang w:eastAsia="ru-RU"/>
        </w:rPr>
        <w:t>, по результатам предоставления муниципальных услуг, если иное не предусмотрено законодательством Российской Федерации;</w:t>
      </w:r>
    </w:p>
    <w:p w14:paraId="0BDFAEC7" w14:textId="384AC72C"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 прием, обработку информации из информационных систем </w:t>
      </w:r>
      <w:r w:rsidR="000133A6" w:rsidRPr="00973DCC">
        <w:rPr>
          <w:rFonts w:ascii="Arial" w:eastAsia="Times New Roman" w:hAnsi="Arial" w:cs="Arial"/>
          <w:color w:val="000000"/>
          <w:sz w:val="24"/>
          <w:szCs w:val="24"/>
          <w:lang w:eastAsia="ru-RU"/>
        </w:rPr>
        <w:t>администрации Саянского района</w:t>
      </w:r>
      <w:r w:rsidRPr="00973DCC">
        <w:rPr>
          <w:rFonts w:ascii="Arial" w:eastAsia="Times New Roman" w:hAnsi="Arial" w:cs="Arial"/>
          <w:color w:val="000000"/>
          <w:sz w:val="24"/>
          <w:szCs w:val="24"/>
          <w:lang w:eastAsia="ru-RU"/>
        </w:rPr>
        <w:t>,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14:paraId="1F40BCF8"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иные функции, указанные в соглашении о взаимодействии.</w:t>
      </w:r>
    </w:p>
    <w:p w14:paraId="119E442C"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При реализации своих функций многофункциональные центры не вправе требовать от заявителя:</w:t>
      </w:r>
    </w:p>
    <w:p w14:paraId="7FAA09CC"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46D1B1"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E7536E"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14:paraId="0178A4E4"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При реализации своих функций в соответствии с соглашениями о взаимодействии многофункциональный центр обязан:</w:t>
      </w:r>
    </w:p>
    <w:p w14:paraId="0C5A711C"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4B1EE15"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39074F5E" w14:textId="77777777"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соблюдать требования соглашений о взаимодействии;</w:t>
      </w:r>
    </w:p>
    <w:p w14:paraId="687CA007" w14:textId="32EFE588" w:rsidR="00382FEA" w:rsidRPr="00973DCC" w:rsidRDefault="00382FEA" w:rsidP="00382FEA">
      <w:pPr>
        <w:spacing w:after="0" w:line="240" w:lineRule="auto"/>
        <w:ind w:firstLine="540"/>
        <w:jc w:val="both"/>
        <w:rPr>
          <w:rFonts w:ascii="Arial" w:eastAsia="Times New Roman" w:hAnsi="Arial" w:cs="Arial"/>
          <w:color w:val="000000"/>
          <w:sz w:val="24"/>
          <w:szCs w:val="24"/>
          <w:lang w:eastAsia="ru-RU"/>
        </w:rPr>
      </w:pPr>
      <w:r w:rsidRPr="00973DCC">
        <w:rPr>
          <w:rFonts w:ascii="Arial" w:eastAsia="Times New Roman" w:hAnsi="Arial" w:cs="Arial"/>
          <w:color w:val="000000"/>
          <w:sz w:val="24"/>
          <w:szCs w:val="24"/>
          <w:lang w:eastAsia="ru-RU"/>
        </w:rPr>
        <w:t xml:space="preserve">- осуществлять взаимодействие с </w:t>
      </w:r>
      <w:r w:rsidR="00667171" w:rsidRPr="00973DCC">
        <w:rPr>
          <w:rFonts w:ascii="Arial" w:eastAsia="Times New Roman" w:hAnsi="Arial" w:cs="Arial"/>
          <w:color w:val="000000"/>
          <w:sz w:val="24"/>
          <w:szCs w:val="24"/>
          <w:lang w:eastAsia="ru-RU"/>
        </w:rPr>
        <w:t>администрацией Саянского района</w:t>
      </w:r>
      <w:r w:rsidRPr="00973DCC">
        <w:rPr>
          <w:rFonts w:ascii="Arial" w:eastAsia="Times New Roman" w:hAnsi="Arial" w:cs="Arial"/>
          <w:color w:val="000000"/>
          <w:sz w:val="24"/>
          <w:szCs w:val="24"/>
          <w:lang w:eastAsia="ru-RU"/>
        </w:rPr>
        <w:t>, участвующими в предоставлении предусмотренных</w:t>
      </w:r>
      <w:r w:rsidR="00667171" w:rsidRPr="00973DCC">
        <w:rPr>
          <w:rFonts w:ascii="Arial" w:eastAsia="Times New Roman" w:hAnsi="Arial" w:cs="Arial"/>
          <w:color w:val="000000"/>
          <w:sz w:val="24"/>
          <w:szCs w:val="24"/>
          <w:lang w:eastAsia="ru-RU"/>
        </w:rPr>
        <w:t xml:space="preserve"> </w:t>
      </w:r>
      <w:r w:rsidRPr="00973DCC">
        <w:rPr>
          <w:rFonts w:ascii="Arial" w:eastAsia="Times New Roman" w:hAnsi="Arial" w:cs="Arial"/>
          <w:color w:val="000000"/>
          <w:sz w:val="24"/>
          <w:szCs w:val="24"/>
          <w:lang w:eastAsia="ru-RU"/>
        </w:rPr>
        <w:t>частью 1 статьи 1</w:t>
      </w:r>
      <w:r w:rsidR="00667171" w:rsidRPr="00973DCC">
        <w:rPr>
          <w:rFonts w:ascii="Arial" w:eastAsia="Times New Roman" w:hAnsi="Arial" w:cs="Arial"/>
          <w:color w:val="000000"/>
          <w:sz w:val="24"/>
          <w:szCs w:val="24"/>
          <w:lang w:eastAsia="ru-RU"/>
        </w:rPr>
        <w:t xml:space="preserve"> Федерального закона от 27.07.2010 № 210-ФЗ «Об организации предоставления государственных и муниципальных услуг»</w:t>
      </w:r>
      <w:r w:rsidRPr="00973DCC">
        <w:rPr>
          <w:rFonts w:ascii="Arial" w:eastAsia="Times New Roman" w:hAnsi="Arial" w:cs="Arial"/>
          <w:color w:val="000000"/>
          <w:sz w:val="24"/>
          <w:szCs w:val="24"/>
          <w:lang w:eastAsia="ru-RU"/>
        </w:rPr>
        <w:t>, в соответствии с соглашениями о взаимодействии, регламентом деятельности многофункционального центра.</w:t>
      </w:r>
    </w:p>
    <w:p w14:paraId="7D5AD585" w14:textId="384C971D"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2.1</w:t>
      </w:r>
      <w:r w:rsidR="004A0C00" w:rsidRPr="00973DCC">
        <w:rPr>
          <w:rFonts w:ascii="Arial" w:eastAsia="Times New Roman" w:hAnsi="Arial" w:cs="Arial"/>
          <w:sz w:val="24"/>
          <w:szCs w:val="24"/>
          <w:lang w:eastAsia="ru-RU"/>
        </w:rPr>
        <w:t>8</w:t>
      </w:r>
      <w:r w:rsidRPr="00973DCC">
        <w:rPr>
          <w:rFonts w:ascii="Arial" w:eastAsia="Times New Roman" w:hAnsi="Arial" w:cs="Arial"/>
          <w:sz w:val="24"/>
          <w:szCs w:val="24"/>
          <w:lang w:eastAsia="ru-RU"/>
        </w:rPr>
        <w:t xml:space="preserve">. Последовательность исполнения административных процедур предоставления муниципальной услуги представлена блок-схемой (приложение № </w:t>
      </w:r>
      <w:r w:rsidR="00E510A1" w:rsidRPr="00973DCC">
        <w:rPr>
          <w:rFonts w:ascii="Arial" w:eastAsia="Times New Roman" w:hAnsi="Arial" w:cs="Arial"/>
          <w:sz w:val="24"/>
          <w:szCs w:val="24"/>
          <w:lang w:eastAsia="ru-RU"/>
        </w:rPr>
        <w:lastRenderedPageBreak/>
        <w:t>7</w:t>
      </w:r>
      <w:r w:rsidR="00B43EC9"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к настоящему Регламенту) и включает в себя следующие административные процедуры:</w:t>
      </w:r>
    </w:p>
    <w:p w14:paraId="06853997" w14:textId="5E42D248" w:rsidR="0076462D" w:rsidRPr="00973DCC" w:rsidRDefault="0076462D" w:rsidP="003F13D3">
      <w:pPr>
        <w:pStyle w:val="ConsPlusNormal"/>
        <w:ind w:firstLine="708"/>
        <w:jc w:val="both"/>
        <w:rPr>
          <w:sz w:val="24"/>
          <w:szCs w:val="24"/>
        </w:rPr>
      </w:pPr>
      <w:r w:rsidRPr="00973DCC">
        <w:rPr>
          <w:rFonts w:eastAsia="Times New Roman"/>
          <w:sz w:val="24"/>
          <w:szCs w:val="24"/>
          <w:lang w:eastAsia="ru-RU"/>
        </w:rPr>
        <w:t>прием и регистрация документов заявителя отделом экономики:</w:t>
      </w:r>
    </w:p>
    <w:p w14:paraId="63C921C6" w14:textId="1C4DAC10" w:rsidR="003F13D3" w:rsidRPr="00973DCC" w:rsidRDefault="003F13D3" w:rsidP="003F13D3">
      <w:pPr>
        <w:pStyle w:val="ConsPlusNormal"/>
        <w:ind w:firstLine="708"/>
        <w:jc w:val="both"/>
        <w:rPr>
          <w:sz w:val="24"/>
          <w:szCs w:val="24"/>
        </w:rPr>
      </w:pPr>
      <w:r w:rsidRPr="00973DCC">
        <w:rPr>
          <w:sz w:val="24"/>
          <w:szCs w:val="24"/>
        </w:rPr>
        <w:t>рассматрива</w:t>
      </w:r>
      <w:r w:rsidR="00BF3431" w:rsidRPr="00973DCC">
        <w:rPr>
          <w:sz w:val="24"/>
          <w:szCs w:val="24"/>
        </w:rPr>
        <w:t>ние</w:t>
      </w:r>
      <w:r w:rsidRPr="00973DCC">
        <w:rPr>
          <w:sz w:val="24"/>
          <w:szCs w:val="24"/>
        </w:rPr>
        <w:t xml:space="preserve"> представленны</w:t>
      </w:r>
      <w:r w:rsidR="00871704" w:rsidRPr="00973DCC">
        <w:rPr>
          <w:sz w:val="24"/>
          <w:szCs w:val="24"/>
        </w:rPr>
        <w:t>х</w:t>
      </w:r>
      <w:r w:rsidRPr="00973DCC">
        <w:rPr>
          <w:sz w:val="24"/>
          <w:szCs w:val="24"/>
        </w:rPr>
        <w:t xml:space="preserve"> участником отбора в составе заявки документ</w:t>
      </w:r>
      <w:r w:rsidR="00871704" w:rsidRPr="00973DCC">
        <w:rPr>
          <w:sz w:val="24"/>
          <w:szCs w:val="24"/>
        </w:rPr>
        <w:t>ов</w:t>
      </w:r>
      <w:r w:rsidRPr="00973DCC">
        <w:rPr>
          <w:sz w:val="24"/>
          <w:szCs w:val="24"/>
        </w:rPr>
        <w:t xml:space="preserve"> на</w:t>
      </w:r>
      <w:r w:rsidR="0076462D" w:rsidRPr="00973DCC">
        <w:rPr>
          <w:sz w:val="24"/>
          <w:szCs w:val="24"/>
        </w:rPr>
        <w:t xml:space="preserve"> </w:t>
      </w:r>
      <w:r w:rsidRPr="00973DCC">
        <w:rPr>
          <w:sz w:val="24"/>
          <w:szCs w:val="24"/>
        </w:rPr>
        <w:t>их</w:t>
      </w:r>
      <w:r w:rsidR="0076462D" w:rsidRPr="00973DCC">
        <w:rPr>
          <w:sz w:val="24"/>
          <w:szCs w:val="24"/>
        </w:rPr>
        <w:t xml:space="preserve"> </w:t>
      </w:r>
      <w:r w:rsidRPr="00973DCC">
        <w:rPr>
          <w:sz w:val="24"/>
          <w:szCs w:val="24"/>
        </w:rPr>
        <w:t>соответствие требованиям Порядк</w:t>
      </w:r>
      <w:r w:rsidR="00C02ADE" w:rsidRPr="00973DCC">
        <w:rPr>
          <w:sz w:val="24"/>
          <w:szCs w:val="24"/>
        </w:rPr>
        <w:t>ов</w:t>
      </w:r>
      <w:r w:rsidRPr="00973DCC">
        <w:rPr>
          <w:sz w:val="24"/>
          <w:szCs w:val="24"/>
        </w:rPr>
        <w:t>;</w:t>
      </w:r>
    </w:p>
    <w:p w14:paraId="36218F95" w14:textId="7DE53FF6" w:rsidR="003F13D3" w:rsidRPr="00973DCC" w:rsidRDefault="00871704" w:rsidP="003F13D3">
      <w:pPr>
        <w:pStyle w:val="ConsPlusNormal"/>
        <w:ind w:firstLine="708"/>
        <w:jc w:val="both"/>
        <w:rPr>
          <w:sz w:val="24"/>
          <w:szCs w:val="24"/>
        </w:rPr>
      </w:pPr>
      <w:r w:rsidRPr="00973DCC">
        <w:rPr>
          <w:sz w:val="24"/>
          <w:szCs w:val="24"/>
        </w:rPr>
        <w:t>п</w:t>
      </w:r>
      <w:r w:rsidR="003F13D3" w:rsidRPr="00973DCC">
        <w:rPr>
          <w:sz w:val="24"/>
          <w:szCs w:val="24"/>
        </w:rPr>
        <w:t>роверк</w:t>
      </w:r>
      <w:r w:rsidRPr="00973DCC">
        <w:rPr>
          <w:sz w:val="24"/>
          <w:szCs w:val="24"/>
        </w:rPr>
        <w:t>а</w:t>
      </w:r>
      <w:r w:rsidR="003F13D3" w:rsidRPr="00973DCC">
        <w:rPr>
          <w:sz w:val="24"/>
          <w:szCs w:val="24"/>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установленным</w:t>
      </w:r>
      <w:r w:rsidR="00C02ADE" w:rsidRPr="00973DCC">
        <w:rPr>
          <w:sz w:val="24"/>
          <w:szCs w:val="24"/>
        </w:rPr>
        <w:t>и</w:t>
      </w:r>
      <w:r w:rsidR="003F13D3" w:rsidRPr="00973DCC">
        <w:rPr>
          <w:sz w:val="24"/>
          <w:szCs w:val="24"/>
        </w:rPr>
        <w:t xml:space="preserve"> Порядка</w:t>
      </w:r>
      <w:r w:rsidR="00C02ADE" w:rsidRPr="00973DCC">
        <w:rPr>
          <w:sz w:val="24"/>
          <w:szCs w:val="24"/>
        </w:rPr>
        <w:t>ми</w:t>
      </w:r>
      <w:r w:rsidR="003F13D3" w:rsidRPr="00973DCC">
        <w:rPr>
          <w:sz w:val="24"/>
          <w:szCs w:val="24"/>
        </w:rPr>
        <w:t>;</w:t>
      </w:r>
    </w:p>
    <w:p w14:paraId="408E1B20" w14:textId="5C6EF878" w:rsidR="003F13D3" w:rsidRPr="00973DCC" w:rsidRDefault="00BF3431" w:rsidP="003F13D3">
      <w:pPr>
        <w:pStyle w:val="ConsPlusNormal"/>
        <w:ind w:firstLine="708"/>
        <w:jc w:val="both"/>
        <w:rPr>
          <w:sz w:val="24"/>
          <w:szCs w:val="24"/>
        </w:rPr>
      </w:pPr>
      <w:r w:rsidRPr="00973DCC">
        <w:rPr>
          <w:rFonts w:eastAsia="Times New Roman"/>
          <w:sz w:val="24"/>
          <w:szCs w:val="24"/>
          <w:lang w:eastAsia="ru-RU"/>
        </w:rPr>
        <w:t>формирование и направление межведомственных запросов</w:t>
      </w:r>
      <w:r w:rsidR="003F13D3" w:rsidRPr="00973DCC">
        <w:rPr>
          <w:sz w:val="24"/>
          <w:szCs w:val="24"/>
        </w:rPr>
        <w:t>: КГКУ «Центр занятости населения Саянского района», налоговый орган, ТО КГКУ «Управление социальной защиты населения» по Саянскому району, клиентскую службу ПФР в Саянском районе Красноярского края;</w:t>
      </w:r>
    </w:p>
    <w:p w14:paraId="26B365DB" w14:textId="15029795" w:rsidR="003F13D3" w:rsidRPr="00973DCC" w:rsidRDefault="003F13D3" w:rsidP="003F13D3">
      <w:pPr>
        <w:pStyle w:val="ConsPlusNormal"/>
        <w:ind w:firstLine="708"/>
        <w:jc w:val="both"/>
        <w:rPr>
          <w:sz w:val="24"/>
          <w:szCs w:val="24"/>
        </w:rPr>
      </w:pPr>
      <w:r w:rsidRPr="00973DCC">
        <w:rPr>
          <w:sz w:val="24"/>
          <w:szCs w:val="24"/>
        </w:rPr>
        <w:t xml:space="preserve">выезд к </w:t>
      </w:r>
      <w:r w:rsidR="00B932F0" w:rsidRPr="00973DCC">
        <w:rPr>
          <w:sz w:val="24"/>
          <w:szCs w:val="24"/>
        </w:rPr>
        <w:t>заявителю</w:t>
      </w:r>
      <w:r w:rsidRPr="00973DCC">
        <w:rPr>
          <w:sz w:val="24"/>
          <w:szCs w:val="24"/>
        </w:rPr>
        <w:t xml:space="preserve"> для осмотра приобретенных оборудования, мебели и оргтехники;</w:t>
      </w:r>
    </w:p>
    <w:p w14:paraId="4B57441F" w14:textId="69855695" w:rsidR="003F13D3" w:rsidRPr="00973DCC" w:rsidRDefault="003F13D3" w:rsidP="003F13D3">
      <w:pPr>
        <w:pStyle w:val="ConsPlusNormal"/>
        <w:ind w:firstLine="708"/>
        <w:jc w:val="both"/>
        <w:rPr>
          <w:sz w:val="24"/>
          <w:szCs w:val="24"/>
        </w:rPr>
      </w:pPr>
      <w:r w:rsidRPr="00973DCC">
        <w:rPr>
          <w:sz w:val="24"/>
          <w:szCs w:val="24"/>
        </w:rPr>
        <w:t>произв</w:t>
      </w:r>
      <w:r w:rsidR="00EB7D85" w:rsidRPr="00973DCC">
        <w:rPr>
          <w:sz w:val="24"/>
          <w:szCs w:val="24"/>
        </w:rPr>
        <w:t>е</w:t>
      </w:r>
      <w:r w:rsidRPr="00973DCC">
        <w:rPr>
          <w:sz w:val="24"/>
          <w:szCs w:val="24"/>
        </w:rPr>
        <w:t>д</w:t>
      </w:r>
      <w:r w:rsidR="00EB7D85" w:rsidRPr="00973DCC">
        <w:rPr>
          <w:sz w:val="24"/>
          <w:szCs w:val="24"/>
        </w:rPr>
        <w:t xml:space="preserve">ение </w:t>
      </w:r>
      <w:r w:rsidRPr="00973DCC">
        <w:rPr>
          <w:sz w:val="24"/>
          <w:szCs w:val="24"/>
        </w:rPr>
        <w:t>расчет</w:t>
      </w:r>
      <w:r w:rsidR="00EB7D85" w:rsidRPr="00973DCC">
        <w:rPr>
          <w:sz w:val="24"/>
          <w:szCs w:val="24"/>
        </w:rPr>
        <w:t>а</w:t>
      </w:r>
      <w:r w:rsidRPr="00973DCC">
        <w:rPr>
          <w:sz w:val="24"/>
          <w:szCs w:val="24"/>
        </w:rPr>
        <w:t xml:space="preserve"> размера субсиди</w:t>
      </w:r>
      <w:r w:rsidR="00EB7D85" w:rsidRPr="00973DCC">
        <w:rPr>
          <w:sz w:val="24"/>
          <w:szCs w:val="24"/>
        </w:rPr>
        <w:t>и</w:t>
      </w:r>
      <w:r w:rsidRPr="00973DCC">
        <w:rPr>
          <w:sz w:val="24"/>
          <w:szCs w:val="24"/>
        </w:rPr>
        <w:t>;</w:t>
      </w:r>
    </w:p>
    <w:p w14:paraId="5E2A8AE7" w14:textId="77777777"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перечисление средств субсидии заявителю.</w:t>
      </w:r>
    </w:p>
    <w:p w14:paraId="211FAC44" w14:textId="7E36285D"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2.1</w:t>
      </w:r>
      <w:r w:rsidR="004A0C00" w:rsidRPr="00973DCC">
        <w:rPr>
          <w:rFonts w:ascii="Arial" w:eastAsia="Times New Roman" w:hAnsi="Arial" w:cs="Arial"/>
          <w:sz w:val="24"/>
          <w:szCs w:val="24"/>
          <w:lang w:eastAsia="ru-RU"/>
        </w:rPr>
        <w:t>9</w:t>
      </w:r>
      <w:r w:rsidRPr="00973DCC">
        <w:rPr>
          <w:rFonts w:ascii="Arial" w:eastAsia="Times New Roman" w:hAnsi="Arial" w:cs="Arial"/>
          <w:sz w:val="24"/>
          <w:szCs w:val="24"/>
          <w:lang w:eastAsia="ru-RU"/>
        </w:rPr>
        <w:t>. Процедура приема и регистрации документов заявителей отделом экономики.</w:t>
      </w:r>
    </w:p>
    <w:p w14:paraId="57207934" w14:textId="5FED51CC"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2.1</w:t>
      </w:r>
      <w:r w:rsidR="004A0C00" w:rsidRPr="00973DCC">
        <w:rPr>
          <w:rFonts w:ascii="Arial" w:eastAsia="Times New Roman" w:hAnsi="Arial" w:cs="Arial"/>
          <w:sz w:val="24"/>
          <w:szCs w:val="24"/>
          <w:lang w:eastAsia="ru-RU"/>
        </w:rPr>
        <w:t>9</w:t>
      </w:r>
      <w:r w:rsidRPr="00973DCC">
        <w:rPr>
          <w:rFonts w:ascii="Arial" w:eastAsia="Times New Roman" w:hAnsi="Arial" w:cs="Arial"/>
          <w:sz w:val="24"/>
          <w:szCs w:val="24"/>
          <w:lang w:eastAsia="ru-RU"/>
        </w:rPr>
        <w:t xml:space="preserve">.1. Основанием для начала процедуры приема и регистрации документов заявителя является обращение в администрацию района заявителя </w:t>
      </w:r>
      <w:r w:rsidR="00EB7D85"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 xml:space="preserve">с заявлением и комплектом документов, предусмотренным настоящим </w:t>
      </w:r>
      <w:r w:rsidR="00C02ADE" w:rsidRPr="00973DCC">
        <w:rPr>
          <w:rFonts w:ascii="Arial" w:eastAsia="Times New Roman" w:hAnsi="Arial" w:cs="Arial"/>
          <w:sz w:val="24"/>
          <w:szCs w:val="24"/>
          <w:lang w:eastAsia="ru-RU"/>
        </w:rPr>
        <w:t>Р</w:t>
      </w:r>
      <w:r w:rsidRPr="00973DCC">
        <w:rPr>
          <w:rFonts w:ascii="Arial" w:eastAsia="Times New Roman" w:hAnsi="Arial" w:cs="Arial"/>
          <w:sz w:val="24"/>
          <w:szCs w:val="24"/>
          <w:lang w:eastAsia="ru-RU"/>
        </w:rPr>
        <w:t>егламентом, либо направление по почте (электронной почте в виде электронных документов, подписанных электронной цифровой подписью).</w:t>
      </w:r>
    </w:p>
    <w:p w14:paraId="13D6AB31" w14:textId="292437D6"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При поступлении заявления по электронной почте на адрес администрации района поступившее заявление принимается специалистом администрации района,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w:t>
      </w:r>
      <w:r w:rsidR="00EB7D85"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регистрации).</w:t>
      </w:r>
    </w:p>
    <w:p w14:paraId="2D722E79" w14:textId="77777777"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В дальнейшем работа с заявлением, полученным по электронной почте, ведется как с письменным заявлением в соответствии с настоящим Регламентом.</w:t>
      </w:r>
    </w:p>
    <w:p w14:paraId="79A28AE0" w14:textId="6111B2EA" w:rsidR="0076462D"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2.1</w:t>
      </w:r>
      <w:r w:rsidR="004A0C00" w:rsidRPr="00973DCC">
        <w:rPr>
          <w:rFonts w:ascii="Arial" w:eastAsia="Times New Roman" w:hAnsi="Arial" w:cs="Arial"/>
          <w:sz w:val="24"/>
          <w:szCs w:val="24"/>
          <w:lang w:eastAsia="ru-RU"/>
        </w:rPr>
        <w:t>9</w:t>
      </w:r>
      <w:r w:rsidRPr="00973DCC">
        <w:rPr>
          <w:rFonts w:ascii="Arial" w:eastAsia="Times New Roman" w:hAnsi="Arial" w:cs="Arial"/>
          <w:sz w:val="24"/>
          <w:szCs w:val="24"/>
          <w:lang w:eastAsia="ru-RU"/>
        </w:rPr>
        <w:t xml:space="preserve">.2. Прием и регистрацию документов </w:t>
      </w:r>
      <w:r w:rsidR="0076462D" w:rsidRPr="00973DCC">
        <w:rPr>
          <w:rFonts w:ascii="Arial" w:hAnsi="Arial" w:cs="Arial"/>
          <w:sz w:val="24"/>
          <w:szCs w:val="24"/>
        </w:rPr>
        <w:t xml:space="preserve">осуществляется отделом экономики в день поступления. </w:t>
      </w:r>
    </w:p>
    <w:p w14:paraId="5B0E537F" w14:textId="2E5DD1F8" w:rsidR="003F13D3" w:rsidRPr="00973DCC" w:rsidRDefault="00E32A50"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2.1</w:t>
      </w:r>
      <w:r w:rsidR="004A0C00" w:rsidRPr="00973DCC">
        <w:rPr>
          <w:rFonts w:ascii="Arial" w:eastAsia="Times New Roman" w:hAnsi="Arial" w:cs="Arial"/>
          <w:sz w:val="24"/>
          <w:szCs w:val="24"/>
          <w:lang w:eastAsia="ru-RU"/>
        </w:rPr>
        <w:t>9</w:t>
      </w:r>
      <w:r w:rsidR="003F13D3" w:rsidRPr="00973DCC">
        <w:rPr>
          <w:rFonts w:ascii="Arial" w:eastAsia="Times New Roman" w:hAnsi="Arial" w:cs="Arial"/>
          <w:sz w:val="24"/>
          <w:szCs w:val="24"/>
          <w:lang w:eastAsia="ru-RU"/>
        </w:rPr>
        <w:t>.3. Максимальный срок выполнения действия по приему и регистрации документов составляет 15 минут.</w:t>
      </w:r>
    </w:p>
    <w:p w14:paraId="4FA61257" w14:textId="022E593A" w:rsidR="003F13D3" w:rsidRPr="00973DCC" w:rsidRDefault="00E32A50"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2.1</w:t>
      </w:r>
      <w:r w:rsidR="004A0C00" w:rsidRPr="00973DCC">
        <w:rPr>
          <w:rFonts w:ascii="Arial" w:eastAsia="Times New Roman" w:hAnsi="Arial" w:cs="Arial"/>
          <w:sz w:val="24"/>
          <w:szCs w:val="24"/>
          <w:lang w:eastAsia="ru-RU"/>
        </w:rPr>
        <w:t>9</w:t>
      </w:r>
      <w:r w:rsidR="003F13D3" w:rsidRPr="00973DCC">
        <w:rPr>
          <w:rFonts w:ascii="Arial" w:eastAsia="Times New Roman" w:hAnsi="Arial" w:cs="Arial"/>
          <w:sz w:val="24"/>
          <w:szCs w:val="24"/>
          <w:lang w:eastAsia="ru-RU"/>
        </w:rPr>
        <w:t>.4. Результатом административной процедуры является регистрация поступившего пакета документов.</w:t>
      </w:r>
      <w:r w:rsidR="0076462D" w:rsidRPr="00973DCC">
        <w:rPr>
          <w:rFonts w:ascii="Arial" w:hAnsi="Arial" w:cs="Arial"/>
          <w:sz w:val="24"/>
          <w:szCs w:val="24"/>
        </w:rPr>
        <w:t xml:space="preserve"> При необходимости заявителю выдается расписка о получении документов.</w:t>
      </w:r>
    </w:p>
    <w:p w14:paraId="311A8054" w14:textId="49EB169C" w:rsidR="003F13D3" w:rsidRPr="00973DCC" w:rsidRDefault="00E32A50" w:rsidP="00B932F0">
      <w:pPr>
        <w:pStyle w:val="ConsPlusNormal"/>
        <w:ind w:firstLine="708"/>
        <w:jc w:val="both"/>
        <w:rPr>
          <w:rFonts w:eastAsia="Times New Roman"/>
          <w:sz w:val="24"/>
          <w:szCs w:val="24"/>
          <w:lang w:eastAsia="ru-RU"/>
        </w:rPr>
      </w:pPr>
      <w:r w:rsidRPr="00973DCC">
        <w:rPr>
          <w:rFonts w:eastAsia="Times New Roman"/>
          <w:sz w:val="24"/>
          <w:szCs w:val="24"/>
          <w:lang w:eastAsia="ru-RU"/>
        </w:rPr>
        <w:t>2.</w:t>
      </w:r>
      <w:r w:rsidR="00E31AAB" w:rsidRPr="00973DCC">
        <w:rPr>
          <w:rFonts w:eastAsia="Times New Roman"/>
          <w:sz w:val="24"/>
          <w:szCs w:val="24"/>
          <w:lang w:eastAsia="ru-RU"/>
        </w:rPr>
        <w:t>20</w:t>
      </w:r>
      <w:r w:rsidRPr="00973DCC">
        <w:rPr>
          <w:rFonts w:eastAsia="Times New Roman"/>
          <w:sz w:val="24"/>
          <w:szCs w:val="24"/>
          <w:lang w:eastAsia="ru-RU"/>
        </w:rPr>
        <w:t>.</w:t>
      </w:r>
      <w:r w:rsidR="003F13D3" w:rsidRPr="00973DCC">
        <w:rPr>
          <w:rFonts w:eastAsia="Times New Roman"/>
          <w:sz w:val="24"/>
          <w:szCs w:val="24"/>
          <w:lang w:eastAsia="ru-RU"/>
        </w:rPr>
        <w:t xml:space="preserve"> Процедур</w:t>
      </w:r>
      <w:r w:rsidR="00B932F0" w:rsidRPr="00973DCC">
        <w:rPr>
          <w:rFonts w:eastAsia="Times New Roman"/>
          <w:sz w:val="24"/>
          <w:szCs w:val="24"/>
          <w:lang w:eastAsia="ru-RU"/>
        </w:rPr>
        <w:t>ы</w:t>
      </w:r>
      <w:r w:rsidR="003F13D3" w:rsidRPr="00973DCC">
        <w:rPr>
          <w:rFonts w:eastAsia="Times New Roman"/>
          <w:sz w:val="24"/>
          <w:szCs w:val="24"/>
          <w:lang w:eastAsia="ru-RU"/>
        </w:rPr>
        <w:t xml:space="preserve"> рассмотрения отделом экономики </w:t>
      </w:r>
      <w:r w:rsidR="00A856AE" w:rsidRPr="00973DCC">
        <w:rPr>
          <w:rFonts w:eastAsia="Times New Roman"/>
          <w:sz w:val="24"/>
          <w:szCs w:val="24"/>
          <w:lang w:eastAsia="ru-RU"/>
        </w:rPr>
        <w:t>документов,</w:t>
      </w:r>
      <w:r w:rsidR="0076462D" w:rsidRPr="00973DCC">
        <w:rPr>
          <w:sz w:val="24"/>
          <w:szCs w:val="24"/>
        </w:rPr>
        <w:t xml:space="preserve"> представленны</w:t>
      </w:r>
      <w:r w:rsidR="00B932F0" w:rsidRPr="00973DCC">
        <w:rPr>
          <w:sz w:val="24"/>
          <w:szCs w:val="24"/>
        </w:rPr>
        <w:t>х</w:t>
      </w:r>
      <w:r w:rsidR="0076462D" w:rsidRPr="00973DCC">
        <w:rPr>
          <w:sz w:val="24"/>
          <w:szCs w:val="24"/>
        </w:rPr>
        <w:t xml:space="preserve"> участником отбора на их соответствие требованиям пункта 2.5 Порядка</w:t>
      </w:r>
      <w:r w:rsidR="00B932F0" w:rsidRPr="00973DCC">
        <w:rPr>
          <w:rFonts w:eastAsia="Times New Roman"/>
          <w:sz w:val="24"/>
          <w:szCs w:val="24"/>
          <w:lang w:eastAsia="ru-RU"/>
        </w:rPr>
        <w:t xml:space="preserve">, </w:t>
      </w:r>
      <w:r w:rsidR="00B932F0" w:rsidRPr="00973DCC">
        <w:rPr>
          <w:sz w:val="24"/>
          <w:szCs w:val="24"/>
        </w:rPr>
        <w:t xml:space="preserve">выезд к заявителю для осмотра приобретенных оборудования, мебели и оргтехники, произведение расчета размера субсидии, </w:t>
      </w:r>
      <w:r w:rsidR="00B932F0" w:rsidRPr="00973DCC">
        <w:rPr>
          <w:rFonts w:eastAsia="Times New Roman"/>
          <w:sz w:val="24"/>
          <w:szCs w:val="24"/>
          <w:lang w:eastAsia="ru-RU"/>
        </w:rPr>
        <w:t>перечисление средств субсидии заявителю.</w:t>
      </w:r>
      <w:r w:rsidR="0076462D" w:rsidRPr="00973DCC">
        <w:rPr>
          <w:sz w:val="24"/>
          <w:szCs w:val="24"/>
        </w:rPr>
        <w:t xml:space="preserve"> </w:t>
      </w:r>
    </w:p>
    <w:p w14:paraId="60B9DF7E" w14:textId="794BB0AB" w:rsidR="003F13D3" w:rsidRPr="00973DCC" w:rsidRDefault="00E32A50"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E31AAB" w:rsidRPr="00973DCC">
        <w:rPr>
          <w:rFonts w:ascii="Arial" w:eastAsia="Times New Roman" w:hAnsi="Arial" w:cs="Arial"/>
          <w:sz w:val="24"/>
          <w:szCs w:val="24"/>
          <w:lang w:eastAsia="ru-RU"/>
        </w:rPr>
        <w:t>20</w:t>
      </w:r>
      <w:r w:rsidR="003F13D3" w:rsidRPr="00973DCC">
        <w:rPr>
          <w:rFonts w:ascii="Arial" w:eastAsia="Times New Roman" w:hAnsi="Arial" w:cs="Arial"/>
          <w:sz w:val="24"/>
          <w:szCs w:val="24"/>
          <w:lang w:eastAsia="ru-RU"/>
        </w:rPr>
        <w:t>.1. Основанием для начала административной процедуры рассмотрения отделом экономики документов на соответствие требованиям является поступление зарегистрированного пакета документов в отдел экономики.</w:t>
      </w:r>
    </w:p>
    <w:p w14:paraId="55BFE1D4" w14:textId="77777777"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Муниципальный служащий при поступлении пакета документов проводит следующую работу:</w:t>
      </w:r>
    </w:p>
    <w:p w14:paraId="3D4761ED" w14:textId="5421F2E2"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проверяет пакет документов на соответствие требованиям Федерального закона от 24.07.2007 № 209-ФЗ</w:t>
      </w:r>
      <w:r w:rsidR="009365AE"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«О развитии малого и среднего предпринимательства в Российской Федерации»;</w:t>
      </w:r>
    </w:p>
    <w:p w14:paraId="768487C1" w14:textId="77777777"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lastRenderedPageBreak/>
        <w:t>проверяет пакет документов на соответствие перечню, установленному в настоящем Регламенте;</w:t>
      </w:r>
    </w:p>
    <w:p w14:paraId="5558DBF7" w14:textId="0FD7B46D"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проверяет пакет документов на соответствие требованиям действующего законодательства</w:t>
      </w:r>
      <w:r w:rsidR="00E32A50"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и направляет на рассмотрение</w:t>
      </w:r>
      <w:r w:rsidR="00E32A50" w:rsidRPr="00973DCC">
        <w:rPr>
          <w:rFonts w:ascii="Arial" w:eastAsia="Times New Roman" w:hAnsi="Arial" w:cs="Arial"/>
          <w:sz w:val="24"/>
          <w:szCs w:val="24"/>
          <w:lang w:eastAsia="ru-RU"/>
        </w:rPr>
        <w:t xml:space="preserve"> </w:t>
      </w:r>
      <w:r w:rsidR="0076462D" w:rsidRPr="00973DCC">
        <w:rPr>
          <w:rFonts w:ascii="Arial" w:eastAsia="Times New Roman" w:hAnsi="Arial" w:cs="Arial"/>
          <w:sz w:val="24"/>
          <w:szCs w:val="24"/>
          <w:lang w:eastAsia="ru-RU"/>
        </w:rPr>
        <w:t xml:space="preserve">в комиссию </w:t>
      </w:r>
      <w:r w:rsidR="00E32A50" w:rsidRPr="00973DCC">
        <w:rPr>
          <w:rFonts w:ascii="Arial" w:eastAsia="Times New Roman" w:hAnsi="Arial" w:cs="Arial"/>
          <w:sz w:val="24"/>
          <w:szCs w:val="24"/>
          <w:lang w:eastAsia="ru-RU"/>
        </w:rPr>
        <w:t>по вопросам предоставления субсидий субъектам малого и среднего предпринимательства</w:t>
      </w:r>
      <w:r w:rsidRPr="00973DCC">
        <w:rPr>
          <w:rFonts w:ascii="Arial" w:eastAsia="Times New Roman" w:hAnsi="Arial" w:cs="Arial"/>
          <w:sz w:val="24"/>
          <w:szCs w:val="24"/>
          <w:lang w:eastAsia="ru-RU"/>
        </w:rPr>
        <w:t xml:space="preserve"> (далее – </w:t>
      </w:r>
      <w:r w:rsidR="00E32A50" w:rsidRPr="00973DCC">
        <w:rPr>
          <w:rFonts w:ascii="Arial" w:eastAsia="Times New Roman" w:hAnsi="Arial" w:cs="Arial"/>
          <w:sz w:val="24"/>
          <w:szCs w:val="24"/>
          <w:lang w:eastAsia="ru-RU"/>
        </w:rPr>
        <w:t>комиссия</w:t>
      </w:r>
      <w:r w:rsidRPr="00973DCC">
        <w:rPr>
          <w:rFonts w:ascii="Arial" w:eastAsia="Times New Roman" w:hAnsi="Arial" w:cs="Arial"/>
          <w:sz w:val="24"/>
          <w:szCs w:val="24"/>
          <w:lang w:eastAsia="ru-RU"/>
        </w:rPr>
        <w:t>).</w:t>
      </w:r>
    </w:p>
    <w:p w14:paraId="4CFB7F73" w14:textId="75826213" w:rsidR="003F13D3" w:rsidRPr="00973DCC" w:rsidRDefault="009365AE"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3F13D3" w:rsidRPr="00973DCC">
        <w:rPr>
          <w:rFonts w:ascii="Arial" w:eastAsia="Times New Roman" w:hAnsi="Arial" w:cs="Arial"/>
          <w:sz w:val="24"/>
          <w:szCs w:val="24"/>
          <w:lang w:eastAsia="ru-RU"/>
        </w:rPr>
        <w:t>.</w:t>
      </w:r>
      <w:r w:rsidR="00E31AAB" w:rsidRPr="00973DCC">
        <w:rPr>
          <w:rFonts w:ascii="Arial" w:eastAsia="Times New Roman" w:hAnsi="Arial" w:cs="Arial"/>
          <w:sz w:val="24"/>
          <w:szCs w:val="24"/>
          <w:lang w:eastAsia="ru-RU"/>
        </w:rPr>
        <w:t>20</w:t>
      </w:r>
      <w:r w:rsidR="003F13D3" w:rsidRPr="00973DCC">
        <w:rPr>
          <w:rFonts w:ascii="Arial" w:eastAsia="Times New Roman" w:hAnsi="Arial" w:cs="Arial"/>
          <w:sz w:val="24"/>
          <w:szCs w:val="24"/>
          <w:lang w:eastAsia="ru-RU"/>
        </w:rPr>
        <w:t xml:space="preserve">.2. В случае соответствия пакета документов условиям предоставления субсидии </w:t>
      </w:r>
      <w:r w:rsidR="00E32A50" w:rsidRPr="00973DCC">
        <w:rPr>
          <w:rFonts w:ascii="Arial" w:eastAsia="Times New Roman" w:hAnsi="Arial" w:cs="Arial"/>
          <w:sz w:val="24"/>
          <w:szCs w:val="24"/>
          <w:lang w:eastAsia="ru-RU"/>
        </w:rPr>
        <w:t>комиссия</w:t>
      </w:r>
      <w:r w:rsidR="003F13D3" w:rsidRPr="00973DCC">
        <w:rPr>
          <w:rFonts w:ascii="Arial" w:eastAsia="Times New Roman" w:hAnsi="Arial" w:cs="Arial"/>
          <w:sz w:val="24"/>
          <w:szCs w:val="24"/>
          <w:lang w:eastAsia="ru-RU"/>
        </w:rPr>
        <w:t xml:space="preserve"> принимает решение, осуществляет расчет субсидии.</w:t>
      </w:r>
    </w:p>
    <w:p w14:paraId="67554E1E" w14:textId="73460AFB" w:rsidR="003F13D3" w:rsidRPr="00973DCC" w:rsidRDefault="009365AE"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E31AAB" w:rsidRPr="00973DCC">
        <w:rPr>
          <w:rFonts w:ascii="Arial" w:eastAsia="Times New Roman" w:hAnsi="Arial" w:cs="Arial"/>
          <w:sz w:val="24"/>
          <w:szCs w:val="24"/>
          <w:lang w:eastAsia="ru-RU"/>
        </w:rPr>
        <w:t>20</w:t>
      </w:r>
      <w:r w:rsidR="003F13D3" w:rsidRPr="00973DCC">
        <w:rPr>
          <w:rFonts w:ascii="Arial" w:eastAsia="Times New Roman" w:hAnsi="Arial" w:cs="Arial"/>
          <w:sz w:val="24"/>
          <w:szCs w:val="24"/>
          <w:lang w:eastAsia="ru-RU"/>
        </w:rPr>
        <w:t xml:space="preserve">.3. В случае несоответствия пакета документов условиям предоставления субсидии – </w:t>
      </w:r>
      <w:r w:rsidR="00E32A50" w:rsidRPr="00973DCC">
        <w:rPr>
          <w:rFonts w:ascii="Arial" w:eastAsia="Times New Roman" w:hAnsi="Arial" w:cs="Arial"/>
          <w:sz w:val="24"/>
          <w:szCs w:val="24"/>
          <w:lang w:eastAsia="ru-RU"/>
        </w:rPr>
        <w:t xml:space="preserve">комиссия </w:t>
      </w:r>
      <w:r w:rsidR="003F13D3" w:rsidRPr="00973DCC">
        <w:rPr>
          <w:rFonts w:ascii="Arial" w:eastAsia="Times New Roman" w:hAnsi="Arial" w:cs="Arial"/>
          <w:sz w:val="24"/>
          <w:szCs w:val="24"/>
          <w:lang w:eastAsia="ru-RU"/>
        </w:rPr>
        <w:t>в течение 5 дней со дня принятия решения письменно уведомляет заявителя о несоответствии пакета документов условиям предоставления субсидии.</w:t>
      </w:r>
    </w:p>
    <w:p w14:paraId="204E6C76" w14:textId="417E0DBC" w:rsidR="00A019C6" w:rsidRPr="00973DCC" w:rsidRDefault="00B932F0" w:rsidP="00A019C6">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B43EC9" w:rsidRPr="00973DCC">
        <w:rPr>
          <w:rFonts w:ascii="Arial" w:eastAsia="Times New Roman" w:hAnsi="Arial" w:cs="Arial"/>
          <w:sz w:val="24"/>
          <w:szCs w:val="24"/>
          <w:lang w:eastAsia="ru-RU"/>
        </w:rPr>
        <w:t>20</w:t>
      </w:r>
      <w:r w:rsidRPr="00973DCC">
        <w:rPr>
          <w:rFonts w:ascii="Arial" w:eastAsia="Times New Roman" w:hAnsi="Arial" w:cs="Arial"/>
          <w:sz w:val="24"/>
          <w:szCs w:val="24"/>
          <w:lang w:eastAsia="ru-RU"/>
        </w:rPr>
        <w:t xml:space="preserve">.4. Выезд к заявителю для </w:t>
      </w:r>
      <w:r w:rsidR="00A019C6" w:rsidRPr="00973DCC">
        <w:rPr>
          <w:rFonts w:ascii="Arial" w:hAnsi="Arial" w:cs="Arial"/>
          <w:sz w:val="24"/>
          <w:szCs w:val="24"/>
        </w:rPr>
        <w:t>обследования объекта деятельности субъектов малого и среднего предпринимательства для составления соответствующего акта на наличие заявленного на субсидию оборудования (иных расходов).</w:t>
      </w:r>
    </w:p>
    <w:p w14:paraId="33DAB0E2" w14:textId="288153DA" w:rsidR="003F13D3" w:rsidRPr="00973DCC" w:rsidRDefault="009365AE"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B43EC9" w:rsidRPr="00973DCC">
        <w:rPr>
          <w:rFonts w:ascii="Arial" w:eastAsia="Times New Roman" w:hAnsi="Arial" w:cs="Arial"/>
          <w:sz w:val="24"/>
          <w:szCs w:val="24"/>
          <w:lang w:eastAsia="ru-RU"/>
        </w:rPr>
        <w:t>20</w:t>
      </w:r>
      <w:r w:rsidR="003F13D3" w:rsidRPr="00973DCC">
        <w:rPr>
          <w:rFonts w:ascii="Arial" w:eastAsia="Times New Roman" w:hAnsi="Arial" w:cs="Arial"/>
          <w:sz w:val="24"/>
          <w:szCs w:val="24"/>
          <w:lang w:eastAsia="ru-RU"/>
        </w:rPr>
        <w:t>.</w:t>
      </w:r>
      <w:r w:rsidR="00BF3431" w:rsidRPr="00973DCC">
        <w:rPr>
          <w:rFonts w:ascii="Arial" w:eastAsia="Times New Roman" w:hAnsi="Arial" w:cs="Arial"/>
          <w:sz w:val="24"/>
          <w:szCs w:val="24"/>
          <w:lang w:eastAsia="ru-RU"/>
        </w:rPr>
        <w:t>5</w:t>
      </w:r>
      <w:r w:rsidR="003F13D3" w:rsidRPr="00973DCC">
        <w:rPr>
          <w:rFonts w:ascii="Arial" w:eastAsia="Times New Roman" w:hAnsi="Arial" w:cs="Arial"/>
          <w:sz w:val="24"/>
          <w:szCs w:val="24"/>
          <w:lang w:eastAsia="ru-RU"/>
        </w:rPr>
        <w:t xml:space="preserve">. Расходование субсидий осуществляется в установленном порядке </w:t>
      </w:r>
      <w:r w:rsidR="00EB7D85" w:rsidRPr="00973DCC">
        <w:rPr>
          <w:rFonts w:ascii="Arial" w:eastAsia="Times New Roman" w:hAnsi="Arial" w:cs="Arial"/>
          <w:sz w:val="24"/>
          <w:szCs w:val="24"/>
          <w:lang w:eastAsia="ru-RU"/>
        </w:rPr>
        <w:t xml:space="preserve">              </w:t>
      </w:r>
      <w:r w:rsidR="003F13D3" w:rsidRPr="00973DCC">
        <w:rPr>
          <w:rFonts w:ascii="Arial" w:eastAsia="Times New Roman" w:hAnsi="Arial" w:cs="Arial"/>
          <w:sz w:val="24"/>
          <w:szCs w:val="24"/>
          <w:lang w:eastAsia="ru-RU"/>
        </w:rPr>
        <w:t>в пределах лимитов бюджетных обязательств и объемов финансирования, отраженных на лицевом счете администрации района как получателя средств районного бюджета. Бюджетные средства</w:t>
      </w:r>
      <w:r w:rsidRPr="00973DCC">
        <w:rPr>
          <w:rFonts w:ascii="Arial" w:eastAsia="Times New Roman" w:hAnsi="Arial" w:cs="Arial"/>
          <w:color w:val="FF0000"/>
          <w:sz w:val="24"/>
          <w:szCs w:val="24"/>
          <w:lang w:eastAsia="ru-RU"/>
        </w:rPr>
        <w:t xml:space="preserve"> </w:t>
      </w:r>
      <w:r w:rsidR="003F13D3" w:rsidRPr="00973DCC">
        <w:rPr>
          <w:rFonts w:ascii="Arial" w:eastAsia="Times New Roman" w:hAnsi="Arial" w:cs="Arial"/>
          <w:color w:val="000000"/>
          <w:sz w:val="24"/>
          <w:szCs w:val="24"/>
          <w:lang w:eastAsia="ru-RU"/>
        </w:rPr>
        <w:t>перечисляются</w:t>
      </w:r>
      <w:r w:rsidRPr="00973DCC">
        <w:rPr>
          <w:rFonts w:ascii="Arial" w:eastAsia="Times New Roman" w:hAnsi="Arial" w:cs="Arial"/>
          <w:color w:val="000000"/>
          <w:sz w:val="24"/>
          <w:szCs w:val="24"/>
          <w:lang w:eastAsia="ru-RU"/>
        </w:rPr>
        <w:t xml:space="preserve"> </w:t>
      </w:r>
      <w:r w:rsidR="003F13D3" w:rsidRPr="00973DCC">
        <w:rPr>
          <w:rFonts w:ascii="Arial" w:eastAsia="Times New Roman" w:hAnsi="Arial" w:cs="Arial"/>
          <w:sz w:val="24"/>
          <w:szCs w:val="24"/>
          <w:lang w:eastAsia="ru-RU"/>
        </w:rPr>
        <w:t>на расчётные счета получателей, открытые ими в кредитных организациях.</w:t>
      </w:r>
    </w:p>
    <w:p w14:paraId="67C08C97" w14:textId="71177DFB" w:rsidR="003F13D3" w:rsidRPr="00973DCC" w:rsidRDefault="009365AE"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B43EC9" w:rsidRPr="00973DCC">
        <w:rPr>
          <w:rFonts w:ascii="Arial" w:eastAsia="Times New Roman" w:hAnsi="Arial" w:cs="Arial"/>
          <w:sz w:val="24"/>
          <w:szCs w:val="24"/>
          <w:lang w:eastAsia="ru-RU"/>
        </w:rPr>
        <w:t>20</w:t>
      </w:r>
      <w:r w:rsidR="003F13D3" w:rsidRPr="00973DCC">
        <w:rPr>
          <w:rFonts w:ascii="Arial" w:eastAsia="Times New Roman" w:hAnsi="Arial" w:cs="Arial"/>
          <w:sz w:val="24"/>
          <w:szCs w:val="24"/>
          <w:lang w:eastAsia="ru-RU"/>
        </w:rPr>
        <w:t>.</w:t>
      </w:r>
      <w:r w:rsidR="00BF3431" w:rsidRPr="00973DCC">
        <w:rPr>
          <w:rFonts w:ascii="Arial" w:eastAsia="Times New Roman" w:hAnsi="Arial" w:cs="Arial"/>
          <w:sz w:val="24"/>
          <w:szCs w:val="24"/>
          <w:lang w:eastAsia="ru-RU"/>
        </w:rPr>
        <w:t>6</w:t>
      </w:r>
      <w:r w:rsidR="003F13D3" w:rsidRPr="00973DCC">
        <w:rPr>
          <w:rFonts w:ascii="Arial" w:eastAsia="Times New Roman" w:hAnsi="Arial" w:cs="Arial"/>
          <w:sz w:val="24"/>
          <w:szCs w:val="24"/>
          <w:lang w:eastAsia="ru-RU"/>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получателя субсидии.</w:t>
      </w:r>
    </w:p>
    <w:p w14:paraId="735F3B51" w14:textId="400C4FA8" w:rsidR="00AA47D9" w:rsidRPr="00973DCC" w:rsidRDefault="00AA47D9" w:rsidP="00AA47D9">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B43EC9" w:rsidRPr="00973DCC">
        <w:rPr>
          <w:rFonts w:ascii="Arial" w:eastAsia="Times New Roman" w:hAnsi="Arial" w:cs="Arial"/>
          <w:sz w:val="24"/>
          <w:szCs w:val="24"/>
          <w:lang w:eastAsia="ru-RU"/>
        </w:rPr>
        <w:t>20</w:t>
      </w:r>
      <w:r w:rsidRPr="00973DCC">
        <w:rPr>
          <w:rFonts w:ascii="Arial" w:eastAsia="Times New Roman" w:hAnsi="Arial" w:cs="Arial"/>
          <w:sz w:val="24"/>
          <w:szCs w:val="24"/>
          <w:lang w:eastAsia="ru-RU"/>
        </w:rPr>
        <w:t>.7. Результатами административной процедур является рассмотрение поступившего пакета документов и принятие решения о соответствии или несоответствии пакета документов условиям предоставления субсидии, составление акта осмотра оборудования, получение субсидии заявителем.</w:t>
      </w:r>
    </w:p>
    <w:p w14:paraId="60DE696D" w14:textId="1073BBE0" w:rsidR="003F13D3" w:rsidRPr="00973DCC" w:rsidRDefault="009365AE"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B43EC9" w:rsidRPr="00973DCC">
        <w:rPr>
          <w:rFonts w:ascii="Arial" w:eastAsia="Times New Roman" w:hAnsi="Arial" w:cs="Arial"/>
          <w:sz w:val="24"/>
          <w:szCs w:val="24"/>
          <w:lang w:eastAsia="ru-RU"/>
        </w:rPr>
        <w:t>21</w:t>
      </w:r>
      <w:r w:rsidR="003F13D3" w:rsidRPr="00973DCC">
        <w:rPr>
          <w:rFonts w:ascii="Arial" w:eastAsia="Times New Roman" w:hAnsi="Arial" w:cs="Arial"/>
          <w:sz w:val="24"/>
          <w:szCs w:val="24"/>
          <w:lang w:eastAsia="ru-RU"/>
        </w:rPr>
        <w:t xml:space="preserve">. </w:t>
      </w:r>
      <w:r w:rsidR="00EB7D85" w:rsidRPr="00973DCC">
        <w:rPr>
          <w:rFonts w:ascii="Arial" w:eastAsia="Times New Roman" w:hAnsi="Arial" w:cs="Arial"/>
          <w:sz w:val="24"/>
          <w:szCs w:val="24"/>
          <w:lang w:eastAsia="ru-RU"/>
        </w:rPr>
        <w:t>Процедура ф</w:t>
      </w:r>
      <w:r w:rsidR="003F13D3" w:rsidRPr="00973DCC">
        <w:rPr>
          <w:rFonts w:ascii="Arial" w:eastAsia="Times New Roman" w:hAnsi="Arial" w:cs="Arial"/>
          <w:sz w:val="24"/>
          <w:szCs w:val="24"/>
          <w:lang w:eastAsia="ru-RU"/>
        </w:rPr>
        <w:t>ормировани</w:t>
      </w:r>
      <w:r w:rsidR="00EB7D85" w:rsidRPr="00973DCC">
        <w:rPr>
          <w:rFonts w:ascii="Arial" w:eastAsia="Times New Roman" w:hAnsi="Arial" w:cs="Arial"/>
          <w:sz w:val="24"/>
          <w:szCs w:val="24"/>
          <w:lang w:eastAsia="ru-RU"/>
        </w:rPr>
        <w:t>я</w:t>
      </w:r>
      <w:r w:rsidR="003F13D3" w:rsidRPr="00973DCC">
        <w:rPr>
          <w:rFonts w:ascii="Arial" w:eastAsia="Times New Roman" w:hAnsi="Arial" w:cs="Arial"/>
          <w:sz w:val="24"/>
          <w:szCs w:val="24"/>
          <w:lang w:eastAsia="ru-RU"/>
        </w:rPr>
        <w:t xml:space="preserve"> и направлени</w:t>
      </w:r>
      <w:r w:rsidR="00EB7D85" w:rsidRPr="00973DCC">
        <w:rPr>
          <w:rFonts w:ascii="Arial" w:eastAsia="Times New Roman" w:hAnsi="Arial" w:cs="Arial"/>
          <w:sz w:val="24"/>
          <w:szCs w:val="24"/>
          <w:lang w:eastAsia="ru-RU"/>
        </w:rPr>
        <w:t>я</w:t>
      </w:r>
      <w:r w:rsidR="003F13D3" w:rsidRPr="00973DCC">
        <w:rPr>
          <w:rFonts w:ascii="Arial" w:eastAsia="Times New Roman" w:hAnsi="Arial" w:cs="Arial"/>
          <w:sz w:val="24"/>
          <w:szCs w:val="24"/>
          <w:lang w:eastAsia="ru-RU"/>
        </w:rPr>
        <w:t xml:space="preserve"> межведомственн</w:t>
      </w:r>
      <w:r w:rsidR="00EB7D85" w:rsidRPr="00973DCC">
        <w:rPr>
          <w:rFonts w:ascii="Arial" w:eastAsia="Times New Roman" w:hAnsi="Arial" w:cs="Arial"/>
          <w:sz w:val="24"/>
          <w:szCs w:val="24"/>
          <w:lang w:eastAsia="ru-RU"/>
        </w:rPr>
        <w:t>ых</w:t>
      </w:r>
      <w:r w:rsidR="003F13D3" w:rsidRPr="00973DCC">
        <w:rPr>
          <w:rFonts w:ascii="Arial" w:eastAsia="Times New Roman" w:hAnsi="Arial" w:cs="Arial"/>
          <w:sz w:val="24"/>
          <w:szCs w:val="24"/>
          <w:lang w:eastAsia="ru-RU"/>
        </w:rPr>
        <w:t xml:space="preserve"> запрос</w:t>
      </w:r>
      <w:r w:rsidR="00EB7D85" w:rsidRPr="00973DCC">
        <w:rPr>
          <w:rFonts w:ascii="Arial" w:eastAsia="Times New Roman" w:hAnsi="Arial" w:cs="Arial"/>
          <w:sz w:val="24"/>
          <w:szCs w:val="24"/>
          <w:lang w:eastAsia="ru-RU"/>
        </w:rPr>
        <w:t>ов</w:t>
      </w:r>
      <w:r w:rsidR="003F13D3" w:rsidRPr="00973DCC">
        <w:rPr>
          <w:rFonts w:ascii="Arial" w:eastAsia="Times New Roman" w:hAnsi="Arial" w:cs="Arial"/>
          <w:sz w:val="24"/>
          <w:szCs w:val="24"/>
          <w:lang w:eastAsia="ru-RU"/>
        </w:rPr>
        <w:t xml:space="preserve"> в органы.</w:t>
      </w:r>
    </w:p>
    <w:p w14:paraId="4F7F5C01" w14:textId="5F678D6B" w:rsidR="003F13D3" w:rsidRPr="00973DCC" w:rsidRDefault="009365AE"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B43EC9" w:rsidRPr="00973DCC">
        <w:rPr>
          <w:rFonts w:ascii="Arial" w:eastAsia="Times New Roman" w:hAnsi="Arial" w:cs="Arial"/>
          <w:sz w:val="24"/>
          <w:szCs w:val="24"/>
          <w:lang w:eastAsia="ru-RU"/>
        </w:rPr>
        <w:t>21</w:t>
      </w:r>
      <w:r w:rsidR="003F13D3" w:rsidRPr="00973DCC">
        <w:rPr>
          <w:rFonts w:ascii="Arial" w:eastAsia="Times New Roman" w:hAnsi="Arial" w:cs="Arial"/>
          <w:sz w:val="24"/>
          <w:szCs w:val="24"/>
          <w:lang w:eastAsia="ru-RU"/>
        </w:rPr>
        <w:t>.1. Межведомственное взаимодействие осуществляется в соответствии с действующим законодательством:</w:t>
      </w:r>
    </w:p>
    <w:p w14:paraId="63F9714C" w14:textId="1E3C8721"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в электронной форме посредством региональной системы межведомственного электронного взаимодействия «Енисей-ГУ» –</w:t>
      </w:r>
      <w:r w:rsidR="009365AE"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далее РСМЭВ;</w:t>
      </w:r>
    </w:p>
    <w:p w14:paraId="737C4FC4" w14:textId="77777777"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с использованием факсимильной связи;</w:t>
      </w:r>
    </w:p>
    <w:p w14:paraId="030D0645" w14:textId="77777777" w:rsidR="003F13D3" w:rsidRPr="00973DCC" w:rsidRDefault="003F13D3"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почтовым отправлением с курьерской доставкой.</w:t>
      </w:r>
    </w:p>
    <w:p w14:paraId="5CBAA61D" w14:textId="09C59BAF" w:rsidR="003F13D3" w:rsidRPr="00973DCC" w:rsidRDefault="009365AE"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B43EC9" w:rsidRPr="00973DCC">
        <w:rPr>
          <w:rFonts w:ascii="Arial" w:eastAsia="Times New Roman" w:hAnsi="Arial" w:cs="Arial"/>
          <w:sz w:val="24"/>
          <w:szCs w:val="24"/>
          <w:lang w:eastAsia="ru-RU"/>
        </w:rPr>
        <w:t>21</w:t>
      </w:r>
      <w:r w:rsidR="003F13D3" w:rsidRPr="00973DCC">
        <w:rPr>
          <w:rFonts w:ascii="Arial" w:eastAsia="Times New Roman" w:hAnsi="Arial" w:cs="Arial"/>
          <w:sz w:val="24"/>
          <w:szCs w:val="24"/>
          <w:lang w:eastAsia="ru-RU"/>
        </w:rPr>
        <w:t>.2. Межведомственное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w:t>
      </w:r>
      <w:r w:rsidRPr="00973DCC">
        <w:rPr>
          <w:rFonts w:ascii="Arial" w:eastAsia="Times New Roman" w:hAnsi="Arial" w:cs="Arial"/>
          <w:sz w:val="24"/>
          <w:szCs w:val="24"/>
          <w:lang w:eastAsia="ru-RU"/>
        </w:rPr>
        <w:t xml:space="preserve"> </w:t>
      </w:r>
      <w:r w:rsidR="003F13D3" w:rsidRPr="00973DCC">
        <w:rPr>
          <w:rFonts w:ascii="Arial" w:eastAsia="Times New Roman" w:hAnsi="Arial" w:cs="Arial"/>
          <w:color w:val="000000"/>
          <w:sz w:val="24"/>
          <w:szCs w:val="24"/>
          <w:lang w:eastAsia="ru-RU"/>
        </w:rPr>
        <w:t>со</w:t>
      </w:r>
      <w:r w:rsidRPr="00973DCC">
        <w:rPr>
          <w:rFonts w:ascii="Arial" w:eastAsia="Times New Roman" w:hAnsi="Arial" w:cs="Arial"/>
          <w:color w:val="000000"/>
          <w:sz w:val="24"/>
          <w:szCs w:val="24"/>
          <w:lang w:eastAsia="ru-RU"/>
        </w:rPr>
        <w:t xml:space="preserve"> </w:t>
      </w:r>
      <w:r w:rsidR="003F13D3" w:rsidRPr="00973DCC">
        <w:rPr>
          <w:rFonts w:ascii="Arial" w:eastAsia="Times New Roman" w:hAnsi="Arial" w:cs="Arial"/>
          <w:color w:val="000000"/>
          <w:sz w:val="24"/>
          <w:szCs w:val="24"/>
          <w:lang w:eastAsia="ru-RU"/>
        </w:rPr>
        <w:t>статьей 7.2</w:t>
      </w:r>
      <w:r w:rsidRPr="00973DCC">
        <w:rPr>
          <w:rFonts w:ascii="Arial" w:eastAsia="Times New Roman" w:hAnsi="Arial" w:cs="Arial"/>
          <w:color w:val="000000"/>
          <w:sz w:val="24"/>
          <w:szCs w:val="24"/>
          <w:lang w:eastAsia="ru-RU"/>
        </w:rPr>
        <w:t xml:space="preserve"> </w:t>
      </w:r>
      <w:r w:rsidR="003F13D3" w:rsidRPr="00973DCC">
        <w:rPr>
          <w:rFonts w:ascii="Arial" w:eastAsia="Times New Roman" w:hAnsi="Arial" w:cs="Arial"/>
          <w:color w:val="000000"/>
          <w:sz w:val="24"/>
          <w:szCs w:val="24"/>
          <w:lang w:eastAsia="ru-RU"/>
        </w:rPr>
        <w:t>Федерального закона</w:t>
      </w:r>
      <w:r w:rsidRPr="00973DCC">
        <w:rPr>
          <w:rFonts w:ascii="Arial" w:eastAsia="Times New Roman" w:hAnsi="Arial" w:cs="Arial"/>
          <w:color w:val="000000"/>
          <w:sz w:val="24"/>
          <w:szCs w:val="24"/>
          <w:lang w:eastAsia="ru-RU"/>
        </w:rPr>
        <w:t xml:space="preserve"> </w:t>
      </w:r>
      <w:r w:rsidR="003F13D3" w:rsidRPr="00973DCC">
        <w:rPr>
          <w:rFonts w:ascii="Arial" w:eastAsia="Times New Roman" w:hAnsi="Arial" w:cs="Arial"/>
          <w:sz w:val="24"/>
          <w:szCs w:val="24"/>
          <w:lang w:eastAsia="ru-RU"/>
        </w:rPr>
        <w:t>от 27.07.2010 № 210-ФЗ</w:t>
      </w:r>
      <w:r w:rsidRPr="00973DCC">
        <w:rPr>
          <w:rFonts w:ascii="Arial" w:eastAsia="Times New Roman" w:hAnsi="Arial" w:cs="Arial"/>
          <w:sz w:val="24"/>
          <w:szCs w:val="24"/>
          <w:lang w:eastAsia="ru-RU"/>
        </w:rPr>
        <w:t xml:space="preserve"> </w:t>
      </w:r>
      <w:r w:rsidR="003F13D3" w:rsidRPr="00973DCC">
        <w:rPr>
          <w:rFonts w:ascii="Arial" w:eastAsia="Times New Roman" w:hAnsi="Arial" w:cs="Arial"/>
          <w:color w:val="000000"/>
          <w:sz w:val="24"/>
          <w:szCs w:val="24"/>
          <w:lang w:eastAsia="ru-RU"/>
        </w:rPr>
        <w:t>«Об организации предоставления государственных и муниципальных услуг» срок подготовки</w:t>
      </w:r>
      <w:r w:rsidRPr="00973DCC">
        <w:rPr>
          <w:rFonts w:ascii="Arial" w:eastAsia="Times New Roman" w:hAnsi="Arial" w:cs="Arial"/>
          <w:sz w:val="24"/>
          <w:szCs w:val="24"/>
          <w:lang w:eastAsia="ru-RU"/>
        </w:rPr>
        <w:t xml:space="preserve"> </w:t>
      </w:r>
      <w:r w:rsidR="003F13D3" w:rsidRPr="00973DCC">
        <w:rPr>
          <w:rFonts w:ascii="Arial" w:eastAsia="Times New Roman" w:hAnsi="Arial" w:cs="Arial"/>
          <w:sz w:val="24"/>
          <w:szCs w:val="24"/>
          <w:lang w:eastAsia="ru-RU"/>
        </w:rPr>
        <w:t>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14:paraId="7F8397AC" w14:textId="389F809D" w:rsidR="003F13D3" w:rsidRPr="00973DCC" w:rsidRDefault="009365AE" w:rsidP="003F13D3">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2.</w:t>
      </w:r>
      <w:r w:rsidR="00B43EC9" w:rsidRPr="00973DCC">
        <w:rPr>
          <w:rFonts w:ascii="Arial" w:eastAsia="Times New Roman" w:hAnsi="Arial" w:cs="Arial"/>
          <w:sz w:val="24"/>
          <w:szCs w:val="24"/>
          <w:lang w:eastAsia="ru-RU"/>
        </w:rPr>
        <w:t>21</w:t>
      </w:r>
      <w:r w:rsidR="003F13D3" w:rsidRPr="00973DCC">
        <w:rPr>
          <w:rFonts w:ascii="Arial" w:eastAsia="Times New Roman" w:hAnsi="Arial" w:cs="Arial"/>
          <w:sz w:val="24"/>
          <w:szCs w:val="24"/>
          <w:lang w:eastAsia="ru-RU"/>
        </w:rPr>
        <w:t>.3.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14:paraId="2958B440" w14:textId="77777777" w:rsidR="00A856AE" w:rsidRPr="00973DCC" w:rsidRDefault="00A856AE" w:rsidP="00AA47D9">
      <w:pPr>
        <w:spacing w:after="0" w:line="240" w:lineRule="auto"/>
        <w:ind w:firstLine="540"/>
        <w:jc w:val="center"/>
        <w:rPr>
          <w:rFonts w:ascii="Arial" w:eastAsia="Times New Roman" w:hAnsi="Arial" w:cs="Arial"/>
          <w:sz w:val="24"/>
          <w:szCs w:val="24"/>
          <w:lang w:eastAsia="ru-RU"/>
        </w:rPr>
      </w:pPr>
    </w:p>
    <w:p w14:paraId="0B008B79" w14:textId="15318F72" w:rsidR="00D42DA4" w:rsidRPr="00973DCC" w:rsidRDefault="006071F8" w:rsidP="00AA47D9">
      <w:pPr>
        <w:spacing w:after="0" w:line="240" w:lineRule="auto"/>
        <w:ind w:firstLine="540"/>
        <w:jc w:val="center"/>
        <w:rPr>
          <w:rFonts w:ascii="Arial" w:eastAsia="Times New Roman" w:hAnsi="Arial" w:cs="Arial"/>
          <w:sz w:val="24"/>
          <w:szCs w:val="24"/>
          <w:lang w:eastAsia="ru-RU"/>
        </w:rPr>
      </w:pPr>
      <w:r w:rsidRPr="00973DCC">
        <w:rPr>
          <w:rFonts w:ascii="Arial" w:eastAsia="Times New Roman" w:hAnsi="Arial" w:cs="Arial"/>
          <w:b/>
          <w:bCs/>
          <w:sz w:val="24"/>
          <w:szCs w:val="24"/>
          <w:lang w:eastAsia="ru-RU"/>
        </w:rPr>
        <w:t>3</w:t>
      </w:r>
      <w:r w:rsidR="00D42DA4" w:rsidRPr="00973DCC">
        <w:rPr>
          <w:rFonts w:ascii="Arial" w:eastAsia="Times New Roman" w:hAnsi="Arial" w:cs="Arial"/>
          <w:b/>
          <w:bCs/>
          <w:sz w:val="24"/>
          <w:szCs w:val="24"/>
          <w:lang w:eastAsia="ru-RU"/>
        </w:rPr>
        <w:t xml:space="preserve">. Формы контроля </w:t>
      </w:r>
      <w:r w:rsidR="00C20118" w:rsidRPr="00973DCC">
        <w:rPr>
          <w:rFonts w:ascii="Arial" w:eastAsia="Times New Roman" w:hAnsi="Arial" w:cs="Arial"/>
          <w:b/>
          <w:bCs/>
          <w:sz w:val="24"/>
          <w:szCs w:val="24"/>
          <w:lang w:eastAsia="ru-RU"/>
        </w:rPr>
        <w:t>за</w:t>
      </w:r>
      <w:r w:rsidR="00D42DA4" w:rsidRPr="00973DCC">
        <w:rPr>
          <w:rFonts w:ascii="Arial" w:eastAsia="Times New Roman" w:hAnsi="Arial" w:cs="Arial"/>
          <w:b/>
          <w:bCs/>
          <w:sz w:val="24"/>
          <w:szCs w:val="24"/>
          <w:lang w:eastAsia="ru-RU"/>
        </w:rPr>
        <w:t xml:space="preserve"> исполнением регламента</w:t>
      </w:r>
    </w:p>
    <w:p w14:paraId="497666ED" w14:textId="07F25A0D" w:rsidR="00D42DA4" w:rsidRPr="00973DCC" w:rsidRDefault="00D42DA4" w:rsidP="00D42DA4">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w:t>
      </w:r>
      <w:r w:rsidRPr="00973DCC">
        <w:rPr>
          <w:rFonts w:ascii="Arial" w:eastAsia="Times New Roman" w:hAnsi="Arial" w:cs="Arial"/>
          <w:sz w:val="24"/>
          <w:szCs w:val="24"/>
          <w:lang w:eastAsia="ru-RU"/>
        </w:rPr>
        <w:tab/>
      </w:r>
      <w:r w:rsidR="00A856AE" w:rsidRPr="00973DCC">
        <w:rPr>
          <w:rFonts w:ascii="Arial" w:eastAsia="Times New Roman" w:hAnsi="Arial" w:cs="Arial"/>
          <w:sz w:val="24"/>
          <w:szCs w:val="24"/>
          <w:lang w:eastAsia="ru-RU"/>
        </w:rPr>
        <w:t>3</w:t>
      </w:r>
      <w:r w:rsidRPr="00973DCC">
        <w:rPr>
          <w:rFonts w:ascii="Arial" w:eastAsia="Times New Roman" w:hAnsi="Arial" w:cs="Arial"/>
          <w:sz w:val="24"/>
          <w:szCs w:val="24"/>
          <w:lang w:eastAsia="ru-RU"/>
        </w:rPr>
        <w:t>.1. Контроль над соблюдением муниципальным служащим администрации района положений настоящего Регламента осуществляется в форме проведения текущего контроля, плановых и внеплановых проверок.</w:t>
      </w:r>
    </w:p>
    <w:p w14:paraId="5E576498" w14:textId="6DA85878" w:rsidR="00D42DA4" w:rsidRPr="00973DCC" w:rsidRDefault="00A856AE"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lastRenderedPageBreak/>
        <w:t>3</w:t>
      </w:r>
      <w:r w:rsidR="00D42DA4" w:rsidRPr="00973DCC">
        <w:rPr>
          <w:rFonts w:ascii="Arial" w:eastAsia="Times New Roman" w:hAnsi="Arial" w:cs="Arial"/>
          <w:sz w:val="24"/>
          <w:szCs w:val="24"/>
          <w:lang w:eastAsia="ru-RU"/>
        </w:rPr>
        <w:t>.2. Текущий контроль над соблюдением положений настоящего Регламента осуществляется непосредственно при предоставлении муниципальной услуги конкретному заявителю:</w:t>
      </w:r>
    </w:p>
    <w:p w14:paraId="59BAF488" w14:textId="77777777" w:rsidR="00D42DA4" w:rsidRPr="00973DCC" w:rsidRDefault="00D42DA4"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начальником отдела экономики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14:paraId="7443F306" w14:textId="77777777" w:rsidR="00D42DA4" w:rsidRPr="00973DCC" w:rsidRDefault="00D42DA4"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color w:val="000000"/>
          <w:sz w:val="24"/>
          <w:szCs w:val="24"/>
          <w:lang w:eastAsia="ru-RU"/>
        </w:rPr>
        <w:t>главой района либо его заместителем – в отношении начальника отдела экономики при предоставлении</w:t>
      </w:r>
      <w:r w:rsidRPr="00973DCC">
        <w:rPr>
          <w:rFonts w:ascii="Arial" w:eastAsia="Times New Roman" w:hAnsi="Arial" w:cs="Arial"/>
          <w:sz w:val="24"/>
          <w:szCs w:val="24"/>
          <w:lang w:eastAsia="ru-RU"/>
        </w:rPr>
        <w:t> муниципальной услуги.</w:t>
      </w:r>
    </w:p>
    <w:p w14:paraId="6DCF236A" w14:textId="77777777" w:rsidR="00D42DA4" w:rsidRPr="00973DCC" w:rsidRDefault="00D42DA4"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14:paraId="3E8E8BA0" w14:textId="18832E7B" w:rsidR="00D42DA4" w:rsidRPr="00973DCC" w:rsidRDefault="00A856AE"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3</w:t>
      </w:r>
      <w:r w:rsidR="00D42DA4" w:rsidRPr="00973DCC">
        <w:rPr>
          <w:rFonts w:ascii="Arial" w:eastAsia="Times New Roman" w:hAnsi="Arial" w:cs="Arial"/>
          <w:sz w:val="24"/>
          <w:szCs w:val="24"/>
          <w:lang w:eastAsia="ru-RU"/>
        </w:rPr>
        <w:t>.3. Контроль над соблюдением муниципальным служащим положений настоящего Регламента в форме плановых проверок осуществляется в соответствии с планами работы</w:t>
      </w:r>
      <w:r w:rsidR="006071F8" w:rsidRPr="00973DCC">
        <w:rPr>
          <w:rFonts w:ascii="Arial" w:eastAsia="Times New Roman" w:hAnsi="Arial" w:cs="Arial"/>
          <w:sz w:val="24"/>
          <w:szCs w:val="24"/>
          <w:lang w:eastAsia="ru-RU"/>
        </w:rPr>
        <w:t xml:space="preserve"> </w:t>
      </w:r>
      <w:r w:rsidR="00D42DA4" w:rsidRPr="00973DCC">
        <w:rPr>
          <w:rFonts w:ascii="Arial" w:eastAsia="Times New Roman" w:hAnsi="Arial" w:cs="Arial"/>
          <w:sz w:val="24"/>
          <w:szCs w:val="24"/>
          <w:lang w:eastAsia="ru-RU"/>
        </w:rPr>
        <w:t>один раз в два года.</w:t>
      </w:r>
    </w:p>
    <w:p w14:paraId="7D8F452C" w14:textId="77777777" w:rsidR="00D42DA4" w:rsidRPr="00973DCC" w:rsidRDefault="00D42DA4"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Внеплановые проверки за соблюдением муниципальным служащим положений настоящего Регламента проводятся при поступлении информации о несоблюдении муниципальным служащим требований настоящего Регламента либо по требованию органов муниципальной власти, обладающих контрольно-надзорными полномочиями, прокуратуры.</w:t>
      </w:r>
    </w:p>
    <w:p w14:paraId="7C5DB732" w14:textId="77777777" w:rsidR="00D42DA4" w:rsidRPr="00973DCC" w:rsidRDefault="00D42DA4"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предоставление муниципальной услуги, наличие (отсутствие) в действиях муниципального служащего обстоятельств, свидетельствующих о нарушении административного и (или) должностного регламента, ссылку на документы, отражающие данные обстоятельства, выводы.</w:t>
      </w:r>
    </w:p>
    <w:p w14:paraId="3249F014" w14:textId="17E3DBA2" w:rsidR="00D42DA4" w:rsidRPr="00973DCC" w:rsidRDefault="00D42DA4"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Срок оформления акта –</w:t>
      </w:r>
      <w:r w:rsidR="006071F8" w:rsidRPr="00973DCC">
        <w:rPr>
          <w:rFonts w:ascii="Arial" w:eastAsia="Times New Roman" w:hAnsi="Arial" w:cs="Arial"/>
          <w:sz w:val="24"/>
          <w:szCs w:val="24"/>
          <w:lang w:eastAsia="ru-RU"/>
        </w:rPr>
        <w:t xml:space="preserve"> </w:t>
      </w:r>
      <w:r w:rsidRPr="00973DCC">
        <w:rPr>
          <w:rFonts w:ascii="Arial" w:eastAsia="Times New Roman" w:hAnsi="Arial" w:cs="Arial"/>
          <w:sz w:val="24"/>
          <w:szCs w:val="24"/>
          <w:lang w:eastAsia="ru-RU"/>
        </w:rPr>
        <w:t>3 рабочих дня с момента завершения проверки.</w:t>
      </w:r>
    </w:p>
    <w:p w14:paraId="598BECEE" w14:textId="7F6BE2AA" w:rsidR="00D42DA4" w:rsidRPr="00973DCC" w:rsidRDefault="00A856AE"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3</w:t>
      </w:r>
      <w:r w:rsidR="00D42DA4" w:rsidRPr="00973DCC">
        <w:rPr>
          <w:rFonts w:ascii="Arial" w:eastAsia="Times New Roman" w:hAnsi="Arial" w:cs="Arial"/>
          <w:sz w:val="24"/>
          <w:szCs w:val="24"/>
          <w:lang w:eastAsia="ru-RU"/>
        </w:rPr>
        <w:t>.4. Должностные лица несут ответственность, предусмотренную законодательством Российской Федерации, должностными регламентами, за свои решения и действия (бездействие), принимаемые (осуществляемые) в ходе предоставления муниципальной услуги.</w:t>
      </w:r>
    </w:p>
    <w:p w14:paraId="680D531B" w14:textId="7E510EDE" w:rsidR="00D42DA4" w:rsidRPr="00973DCC" w:rsidRDefault="00A856AE" w:rsidP="00D42DA4">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3</w:t>
      </w:r>
      <w:r w:rsidR="00D42DA4" w:rsidRPr="00973DCC">
        <w:rPr>
          <w:rFonts w:ascii="Arial" w:eastAsia="Times New Roman" w:hAnsi="Arial" w:cs="Arial"/>
          <w:sz w:val="24"/>
          <w:szCs w:val="24"/>
          <w:lang w:eastAsia="ru-RU"/>
        </w:rPr>
        <w:t>.5. Контроль над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
    <w:p w14:paraId="4641B1B2" w14:textId="77777777" w:rsidR="006071F8" w:rsidRPr="00973DCC" w:rsidRDefault="006071F8" w:rsidP="006C3367">
      <w:pPr>
        <w:spacing w:after="0" w:line="240" w:lineRule="auto"/>
        <w:ind w:firstLine="709"/>
        <w:jc w:val="both"/>
        <w:rPr>
          <w:rFonts w:ascii="Arial" w:hAnsi="Arial" w:cs="Arial"/>
          <w:sz w:val="24"/>
          <w:szCs w:val="24"/>
        </w:rPr>
      </w:pPr>
    </w:p>
    <w:p w14:paraId="44B3FAF1" w14:textId="3813962B" w:rsidR="00FA3B4D" w:rsidRPr="00973DCC" w:rsidRDefault="006071F8" w:rsidP="00FA3B4D">
      <w:pPr>
        <w:pStyle w:val="aff0"/>
        <w:spacing w:before="0" w:beforeAutospacing="0" w:after="0" w:afterAutospacing="0"/>
        <w:ind w:firstLine="709"/>
        <w:jc w:val="center"/>
        <w:rPr>
          <w:rFonts w:ascii="Arial" w:hAnsi="Arial" w:cs="Arial"/>
          <w:b/>
          <w:bCs/>
          <w:color w:val="000000"/>
        </w:rPr>
      </w:pPr>
      <w:r w:rsidRPr="00973DCC">
        <w:rPr>
          <w:rFonts w:ascii="Arial" w:hAnsi="Arial" w:cs="Arial"/>
          <w:b/>
          <w:bCs/>
          <w:color w:val="000000"/>
        </w:rPr>
        <w:t>4</w:t>
      </w:r>
      <w:r w:rsidR="00D42DA4" w:rsidRPr="00973DCC">
        <w:rPr>
          <w:rFonts w:ascii="Arial" w:hAnsi="Arial" w:cs="Arial"/>
          <w:b/>
          <w:bCs/>
          <w:color w:val="000000"/>
        </w:rPr>
        <w:t xml:space="preserve">. </w:t>
      </w:r>
      <w:r w:rsidR="00FA3B4D" w:rsidRPr="00973DCC">
        <w:rPr>
          <w:rFonts w:ascii="Arial" w:hAnsi="Arial" w:cs="Arial"/>
          <w:b/>
          <w:bCs/>
          <w:color w:val="000000"/>
        </w:rPr>
        <w:t xml:space="preserve">Досудебный (внесудебный) порядок обжалования решений и действий (бездействия) </w:t>
      </w:r>
      <w:r w:rsidR="00973576" w:rsidRPr="00973DCC">
        <w:rPr>
          <w:rFonts w:ascii="Arial" w:hAnsi="Arial" w:cs="Arial"/>
          <w:b/>
          <w:bCs/>
          <w:color w:val="000000"/>
        </w:rPr>
        <w:t>о</w:t>
      </w:r>
      <w:r w:rsidR="00FA3B4D" w:rsidRPr="00973DCC">
        <w:rPr>
          <w:rFonts w:ascii="Arial" w:hAnsi="Arial" w:cs="Arial"/>
          <w:b/>
          <w:bCs/>
          <w:color w:val="000000"/>
        </w:rPr>
        <w:t>ргана, предоставляющего муниципальную услугу, а также его должностных лиц</w:t>
      </w:r>
    </w:p>
    <w:p w14:paraId="02B73FCE" w14:textId="339E39D8"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4B1767C0" w14:textId="0E4E2B13"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5BF40725"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3BC2F17B"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973DCC">
        <w:rPr>
          <w:rFonts w:ascii="Arial" w:hAnsi="Arial" w:cs="Arial"/>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0B6C9C2"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F66FBA8"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CD13040"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034E762"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9D763C"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BCDE19E"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34555420"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973DCC">
        <w:rPr>
          <w:rFonts w:ascii="Arial" w:hAnsi="Arial" w:cs="Arial"/>
          <w:sz w:val="24"/>
          <w:szCs w:val="24"/>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8890E6A"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CFADA97" w14:textId="44EA16F0"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4.2. Обращения подлежат обязательному рассмотрению. Рассмотрение обращений осуществляется бесплатно.</w:t>
      </w:r>
    </w:p>
    <w:p w14:paraId="4EA0A3C7" w14:textId="10131129"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3B7E9BB" w14:textId="21885CA8"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 xml:space="preserve">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w:t>
      </w:r>
      <w:r w:rsidRPr="00973DCC">
        <w:rPr>
          <w:rFonts w:ascii="Arial" w:hAnsi="Arial" w:cs="Arial"/>
          <w:sz w:val="24"/>
          <w:szCs w:val="24"/>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18E55A5" w14:textId="3CE23498"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4.5. Жалоба должна содержать:</w:t>
      </w:r>
    </w:p>
    <w:p w14:paraId="0C7862F3"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178CD1D"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6173EE"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14:paraId="3FA93340"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91FEFA9" w14:textId="5B9A79F9"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 xml:space="preserve">4.6.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w:t>
      </w:r>
      <w:r w:rsidRPr="00973DCC">
        <w:rPr>
          <w:rFonts w:ascii="Arial" w:hAnsi="Arial" w:cs="Arial"/>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39FA9D" w14:textId="2E7049AB"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4.7. По результатам рассмотрения жалобы принимается одно из следующих решений:</w:t>
      </w:r>
    </w:p>
    <w:p w14:paraId="0050392C"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AE0230" w14:textId="77777777"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2) в удовлетворении жалобы отказывается.</w:t>
      </w:r>
    </w:p>
    <w:p w14:paraId="4E969D91" w14:textId="340E46CB"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4.8. Не позднее дня, следующего за днем принятия решения, указанного в пункте 4.7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279966" w14:textId="096F4DFF"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3489BD" w14:textId="10C275A5"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94ED87" w14:textId="187337A3" w:rsidR="00973576" w:rsidRPr="00973DCC" w:rsidRDefault="00973576" w:rsidP="00973576">
      <w:pPr>
        <w:spacing w:after="0" w:line="240" w:lineRule="auto"/>
        <w:ind w:firstLine="709"/>
        <w:jc w:val="both"/>
        <w:rPr>
          <w:rFonts w:ascii="Arial" w:hAnsi="Arial" w:cs="Arial"/>
          <w:sz w:val="24"/>
          <w:szCs w:val="24"/>
        </w:rPr>
      </w:pPr>
      <w:r w:rsidRPr="00973DCC">
        <w:rPr>
          <w:rFonts w:ascii="Arial" w:hAnsi="Arial" w:cs="Arial"/>
          <w:sz w:val="24"/>
          <w:szCs w:val="24"/>
        </w:rP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4.3 настоящего Регламента, незамедлительно направляет имеющиеся материалы в органы прокуратуры.</w:t>
      </w:r>
    </w:p>
    <w:p w14:paraId="1A336D87" w14:textId="77777777" w:rsidR="00973576" w:rsidRPr="00973DCC" w:rsidRDefault="00973576" w:rsidP="00FC15C7">
      <w:pPr>
        <w:pStyle w:val="aff0"/>
        <w:spacing w:before="0" w:beforeAutospacing="0" w:after="0" w:afterAutospacing="0"/>
        <w:ind w:firstLine="709"/>
        <w:jc w:val="center"/>
        <w:rPr>
          <w:rFonts w:ascii="Arial" w:hAnsi="Arial" w:cs="Arial"/>
          <w:color w:val="000000"/>
        </w:rPr>
      </w:pPr>
    </w:p>
    <w:p w14:paraId="35E9E0FF" w14:textId="1D748588" w:rsidR="003D4191" w:rsidRPr="00973DCC" w:rsidRDefault="003D4191" w:rsidP="00FC15C7">
      <w:pPr>
        <w:pStyle w:val="aff0"/>
        <w:spacing w:before="0" w:beforeAutospacing="0" w:after="0" w:afterAutospacing="0"/>
        <w:ind w:firstLine="709"/>
        <w:jc w:val="center"/>
        <w:rPr>
          <w:rFonts w:ascii="Arial" w:hAnsi="Arial" w:cs="Arial"/>
          <w:b/>
          <w:bCs/>
          <w:color w:val="000000"/>
        </w:rPr>
      </w:pPr>
      <w:r w:rsidRPr="00973DCC">
        <w:rPr>
          <w:rFonts w:ascii="Arial" w:hAnsi="Arial" w:cs="Arial"/>
          <w:b/>
          <w:bCs/>
          <w:color w:val="000000"/>
        </w:rPr>
        <w:t>5. Особенности выполнения административных процедур (действий) в многофункциональных центрах предоставления муниципальных услуг</w:t>
      </w:r>
    </w:p>
    <w:p w14:paraId="03AA5313" w14:textId="70499993" w:rsidR="003D4191" w:rsidRPr="00973DCC" w:rsidRDefault="003D4191" w:rsidP="00FC15C7">
      <w:pPr>
        <w:pStyle w:val="aff0"/>
        <w:spacing w:before="0" w:beforeAutospacing="0" w:after="0" w:afterAutospacing="0"/>
        <w:ind w:firstLine="709"/>
        <w:jc w:val="both"/>
        <w:rPr>
          <w:rFonts w:ascii="Arial" w:hAnsi="Arial" w:cs="Arial"/>
          <w:color w:val="000000"/>
        </w:rPr>
      </w:pPr>
      <w:r w:rsidRPr="00973DCC">
        <w:rPr>
          <w:rFonts w:ascii="Arial" w:hAnsi="Arial" w:cs="Arial"/>
          <w:color w:val="000000"/>
        </w:rPr>
        <w:t>5.1 Многофункциональный центр осуществляет:</w:t>
      </w:r>
    </w:p>
    <w:p w14:paraId="3841B6AD" w14:textId="7E7423C0" w:rsidR="003D4191" w:rsidRPr="00973DCC" w:rsidRDefault="003D4191" w:rsidP="00FC15C7">
      <w:pPr>
        <w:pStyle w:val="aff0"/>
        <w:spacing w:before="0" w:beforeAutospacing="0" w:after="0" w:afterAutospacing="0"/>
        <w:ind w:firstLine="709"/>
        <w:jc w:val="both"/>
        <w:rPr>
          <w:rFonts w:ascii="Arial" w:hAnsi="Arial" w:cs="Arial"/>
        </w:rPr>
      </w:pPr>
      <w:r w:rsidRPr="00973DCC">
        <w:rPr>
          <w:rFonts w:ascii="Arial" w:hAnsi="Arial" w:cs="Arial"/>
          <w:color w:val="000000"/>
        </w:rPr>
        <w:t>информирование заявителей о порядке предоставления услуги в многофункциональном</w:t>
      </w:r>
      <w:r w:rsidRPr="00973DCC">
        <w:rPr>
          <w:rFonts w:ascii="Arial" w:hAnsi="Arial" w:cs="Arial"/>
        </w:rPr>
        <w:t xml:space="preserve">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C09DC38" w14:textId="5137E7A9"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администрации Саянского района;</w:t>
      </w:r>
    </w:p>
    <w:p w14:paraId="31523439" w14:textId="096D00CE"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иные процедуры и действия, предусмотренные Федеральным законом № 210-ФЗ.</w:t>
      </w:r>
    </w:p>
    <w:p w14:paraId="39AA4D6B" w14:textId="7BC32B96"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11A444B0" w14:textId="629BF364"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lastRenderedPageBreak/>
        <w:t xml:space="preserve">5.2. Информирование заявителя многофункциональными центрами осуществляется следующими способами: </w:t>
      </w:r>
    </w:p>
    <w:p w14:paraId="65EBDFEA" w14:textId="54159140"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4F9F4E4" w14:textId="66B42D21"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2434A359" w14:textId="53B7452F"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26B62FA" w14:textId="68266E8A"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CC0DBE6" w14:textId="2D9D8824"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DC0E08B" w14:textId="3856827F"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14:paraId="7B73141A" w14:textId="498BD20F"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назначить другое время для консультаций.</w:t>
      </w:r>
    </w:p>
    <w:p w14:paraId="08D720F6" w14:textId="56D94000"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03EFBCC" w14:textId="32A02A1E"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xml:space="preserve">5.3. </w:t>
      </w:r>
      <w:r w:rsidR="00A70D72" w:rsidRPr="00973DCC">
        <w:rPr>
          <w:rFonts w:ascii="Arial" w:eastAsia="Times New Roman" w:hAnsi="Arial" w:cs="Arial"/>
          <w:sz w:val="24"/>
          <w:szCs w:val="24"/>
          <w:lang w:eastAsia="ru-RU"/>
        </w:rPr>
        <w:t>Порядок, сроки и в</w:t>
      </w:r>
      <w:r w:rsidRPr="00973DCC">
        <w:rPr>
          <w:rFonts w:ascii="Arial" w:eastAsia="Times New Roman" w:hAnsi="Arial" w:cs="Arial"/>
          <w:sz w:val="24"/>
          <w:szCs w:val="24"/>
          <w:lang w:eastAsia="ru-RU"/>
        </w:rPr>
        <w:t>ыдач</w:t>
      </w:r>
      <w:r w:rsidR="00A70D72" w:rsidRPr="00973DCC">
        <w:rPr>
          <w:rFonts w:ascii="Arial" w:eastAsia="Times New Roman" w:hAnsi="Arial" w:cs="Arial"/>
          <w:sz w:val="24"/>
          <w:szCs w:val="24"/>
          <w:lang w:eastAsia="ru-RU"/>
        </w:rPr>
        <w:t xml:space="preserve">а </w:t>
      </w:r>
      <w:r w:rsidRPr="00973DCC">
        <w:rPr>
          <w:rFonts w:ascii="Arial" w:eastAsia="Times New Roman" w:hAnsi="Arial" w:cs="Arial"/>
          <w:sz w:val="24"/>
          <w:szCs w:val="24"/>
          <w:lang w:eastAsia="ru-RU"/>
        </w:rPr>
        <w:t>результатов оказания услуги через многофункциональный центр, администрация Саянского района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Саянского района и многофункциональным центром в порядке, утвержденном постановлением Правительства Российской Федерации от 27</w:t>
      </w:r>
      <w:r w:rsidR="00A70D72" w:rsidRPr="00973DCC">
        <w:rPr>
          <w:rFonts w:ascii="Arial" w:eastAsia="Times New Roman" w:hAnsi="Arial" w:cs="Arial"/>
          <w:sz w:val="24"/>
          <w:szCs w:val="24"/>
          <w:lang w:eastAsia="ru-RU"/>
        </w:rPr>
        <w:t>.09.</w:t>
      </w:r>
      <w:r w:rsidRPr="00973DCC">
        <w:rPr>
          <w:rFonts w:ascii="Arial" w:eastAsia="Times New Roman" w:hAnsi="Arial" w:cs="Arial"/>
          <w:sz w:val="24"/>
          <w:szCs w:val="24"/>
          <w:lang w:eastAsia="ru-RU"/>
        </w:rPr>
        <w:t xml:space="preserve">2011 № 797 </w:t>
      </w:r>
      <w:r w:rsidR="00A70D72" w:rsidRPr="00973DCC">
        <w:rPr>
          <w:rFonts w:ascii="Arial" w:eastAsia="Times New Roman" w:hAnsi="Arial" w:cs="Arial"/>
          <w:sz w:val="24"/>
          <w:szCs w:val="24"/>
          <w:lang w:eastAsia="ru-RU"/>
        </w:rPr>
        <w:t>«</w:t>
      </w:r>
      <w:r w:rsidRPr="00973DCC">
        <w:rPr>
          <w:rFonts w:ascii="Arial" w:eastAsia="Times New Roman" w:hAnsi="Arial" w:cs="Arial"/>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70D72" w:rsidRPr="00973DCC">
        <w:rPr>
          <w:rFonts w:ascii="Arial" w:eastAsia="Times New Roman" w:hAnsi="Arial" w:cs="Arial"/>
          <w:sz w:val="24"/>
          <w:szCs w:val="24"/>
          <w:lang w:eastAsia="ru-RU"/>
        </w:rPr>
        <w:t>»</w:t>
      </w:r>
      <w:r w:rsidRPr="00973DCC">
        <w:rPr>
          <w:rFonts w:ascii="Arial" w:eastAsia="Times New Roman" w:hAnsi="Arial" w:cs="Arial"/>
          <w:sz w:val="24"/>
          <w:szCs w:val="24"/>
          <w:lang w:eastAsia="ru-RU"/>
        </w:rPr>
        <w:t xml:space="preserve">. </w:t>
      </w:r>
    </w:p>
    <w:p w14:paraId="46A2F403" w14:textId="010AF9B8"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5.4.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477EBD5" w14:textId="08E27491"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Работник многофункционального центра осуществляет следующие действия:</w:t>
      </w:r>
    </w:p>
    <w:p w14:paraId="379F34EE" w14:textId="237870CE"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1BE4D53" w14:textId="3E50FD94"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14:paraId="2CA95234" w14:textId="66A9E44E"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определяет статус исполнения заявления о выдаче разрешения на строительство, заявления о внесении изменений, уведомления в ГИС;</w:t>
      </w:r>
    </w:p>
    <w:p w14:paraId="76C361D7" w14:textId="4A61D1DF"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08D63DA" w14:textId="6A4619F9"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B3C67A8" w14:textId="2B0E8194"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выдает документы заявителю, при необходимости запрашивает у заявителя подписи за каждый выданный документ;</w:t>
      </w:r>
    </w:p>
    <w:p w14:paraId="27615A1F" w14:textId="77353CE5" w:rsidR="003D4191" w:rsidRPr="00973DCC" w:rsidRDefault="003D4191" w:rsidP="003D4191">
      <w:pPr>
        <w:spacing w:after="0" w:line="240" w:lineRule="auto"/>
        <w:ind w:firstLine="709"/>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6930E707" w14:textId="77777777" w:rsidR="00E118EE" w:rsidRPr="00973DCC" w:rsidRDefault="00E118EE" w:rsidP="00667171">
      <w:pPr>
        <w:spacing w:line="240" w:lineRule="auto"/>
        <w:ind w:firstLine="709"/>
        <w:jc w:val="both"/>
        <w:rPr>
          <w:rFonts w:ascii="Arial" w:eastAsia="Times New Roman" w:hAnsi="Arial" w:cs="Arial"/>
          <w:sz w:val="24"/>
          <w:szCs w:val="24"/>
          <w:lang w:eastAsia="ru-RU"/>
        </w:rPr>
      </w:pPr>
    </w:p>
    <w:p w14:paraId="46DACAE6" w14:textId="4B07B8B1" w:rsidR="00E76E71" w:rsidRPr="00973DCC" w:rsidRDefault="00E76E71" w:rsidP="00393E24">
      <w:pPr>
        <w:spacing w:after="0" w:line="240" w:lineRule="auto"/>
        <w:jc w:val="both"/>
        <w:rPr>
          <w:rFonts w:ascii="Arial" w:eastAsia="Times New Roman" w:hAnsi="Arial" w:cs="Arial"/>
          <w:sz w:val="24"/>
          <w:szCs w:val="24"/>
          <w:lang w:eastAsia="ru-RU"/>
        </w:rPr>
      </w:pPr>
    </w:p>
    <w:p w14:paraId="0245360C" w14:textId="14697013" w:rsidR="00A856AE" w:rsidRPr="00973DCC" w:rsidRDefault="00A856AE" w:rsidP="00393E24">
      <w:pPr>
        <w:spacing w:after="0" w:line="240" w:lineRule="auto"/>
        <w:jc w:val="both"/>
        <w:rPr>
          <w:rFonts w:ascii="Arial" w:eastAsia="Times New Roman" w:hAnsi="Arial" w:cs="Arial"/>
          <w:sz w:val="24"/>
          <w:szCs w:val="24"/>
          <w:lang w:eastAsia="ru-RU"/>
        </w:rPr>
      </w:pPr>
    </w:p>
    <w:p w14:paraId="2BFD41A0" w14:textId="2DCB5DDC" w:rsidR="003D4191" w:rsidRPr="00973DCC" w:rsidRDefault="003D4191" w:rsidP="00393E24">
      <w:pPr>
        <w:spacing w:after="0" w:line="240" w:lineRule="auto"/>
        <w:jc w:val="both"/>
        <w:rPr>
          <w:rFonts w:ascii="Arial" w:eastAsia="Times New Roman" w:hAnsi="Arial" w:cs="Arial"/>
          <w:sz w:val="24"/>
          <w:szCs w:val="24"/>
          <w:lang w:eastAsia="ru-RU"/>
        </w:rPr>
      </w:pPr>
    </w:p>
    <w:p w14:paraId="6DDC8661" w14:textId="401C1FB0" w:rsidR="003D4191" w:rsidRPr="00973DCC" w:rsidRDefault="003D4191" w:rsidP="00393E24">
      <w:pPr>
        <w:spacing w:after="0" w:line="240" w:lineRule="auto"/>
        <w:jc w:val="both"/>
        <w:rPr>
          <w:rFonts w:ascii="Arial" w:eastAsia="Times New Roman" w:hAnsi="Arial" w:cs="Arial"/>
          <w:sz w:val="24"/>
          <w:szCs w:val="24"/>
          <w:lang w:eastAsia="ru-RU"/>
        </w:rPr>
      </w:pPr>
    </w:p>
    <w:p w14:paraId="11F884DF" w14:textId="060E2200" w:rsidR="003D4191" w:rsidRPr="00973DCC" w:rsidRDefault="003D4191" w:rsidP="00393E24">
      <w:pPr>
        <w:spacing w:after="0" w:line="240" w:lineRule="auto"/>
        <w:jc w:val="both"/>
        <w:rPr>
          <w:rFonts w:ascii="Arial" w:eastAsia="Times New Roman" w:hAnsi="Arial" w:cs="Arial"/>
          <w:sz w:val="24"/>
          <w:szCs w:val="24"/>
          <w:lang w:eastAsia="ru-RU"/>
        </w:rPr>
      </w:pPr>
    </w:p>
    <w:p w14:paraId="673B1C4F" w14:textId="61B9F962" w:rsidR="003D4191" w:rsidRPr="00973DCC" w:rsidRDefault="003D4191" w:rsidP="00393E24">
      <w:pPr>
        <w:spacing w:after="0" w:line="240" w:lineRule="auto"/>
        <w:jc w:val="both"/>
        <w:rPr>
          <w:rFonts w:ascii="Arial" w:eastAsia="Times New Roman" w:hAnsi="Arial" w:cs="Arial"/>
          <w:sz w:val="24"/>
          <w:szCs w:val="24"/>
          <w:lang w:eastAsia="ru-RU"/>
        </w:rPr>
      </w:pPr>
    </w:p>
    <w:p w14:paraId="36A11A04" w14:textId="5D6FD721" w:rsidR="003D4191" w:rsidRPr="00973DCC" w:rsidRDefault="003D4191" w:rsidP="00393E24">
      <w:pPr>
        <w:spacing w:after="0" w:line="240" w:lineRule="auto"/>
        <w:jc w:val="both"/>
        <w:rPr>
          <w:rFonts w:ascii="Arial" w:eastAsia="Times New Roman" w:hAnsi="Arial" w:cs="Arial"/>
          <w:sz w:val="24"/>
          <w:szCs w:val="24"/>
          <w:lang w:eastAsia="ru-RU"/>
        </w:rPr>
      </w:pPr>
    </w:p>
    <w:p w14:paraId="269CF85D" w14:textId="570FC46D" w:rsidR="003D4191" w:rsidRPr="00973DCC" w:rsidRDefault="003D4191" w:rsidP="00393E24">
      <w:pPr>
        <w:spacing w:after="0" w:line="240" w:lineRule="auto"/>
        <w:jc w:val="both"/>
        <w:rPr>
          <w:rFonts w:ascii="Arial" w:eastAsia="Times New Roman" w:hAnsi="Arial" w:cs="Arial"/>
          <w:sz w:val="24"/>
          <w:szCs w:val="24"/>
          <w:lang w:eastAsia="ru-RU"/>
        </w:rPr>
      </w:pPr>
    </w:p>
    <w:p w14:paraId="12EF7E30" w14:textId="08C8C332" w:rsidR="00A70D72" w:rsidRPr="00973DCC" w:rsidRDefault="00A70D72" w:rsidP="00393E24">
      <w:pPr>
        <w:spacing w:after="0" w:line="240" w:lineRule="auto"/>
        <w:jc w:val="both"/>
        <w:rPr>
          <w:rFonts w:ascii="Arial" w:eastAsia="Times New Roman" w:hAnsi="Arial" w:cs="Arial"/>
          <w:sz w:val="24"/>
          <w:szCs w:val="24"/>
          <w:lang w:eastAsia="ru-RU"/>
        </w:rPr>
      </w:pPr>
    </w:p>
    <w:p w14:paraId="18F4FAC8" w14:textId="0945852E" w:rsidR="00A70D72" w:rsidRPr="00973DCC" w:rsidRDefault="00A70D72" w:rsidP="00393E24">
      <w:pPr>
        <w:spacing w:after="0" w:line="240" w:lineRule="auto"/>
        <w:jc w:val="both"/>
        <w:rPr>
          <w:rFonts w:ascii="Arial" w:eastAsia="Times New Roman" w:hAnsi="Arial" w:cs="Arial"/>
          <w:sz w:val="24"/>
          <w:szCs w:val="24"/>
          <w:lang w:eastAsia="ru-RU"/>
        </w:rPr>
      </w:pPr>
    </w:p>
    <w:p w14:paraId="4B12E3DE" w14:textId="2EBC914B" w:rsidR="00A70D72" w:rsidRPr="00973DCC" w:rsidRDefault="00A70D72" w:rsidP="00393E24">
      <w:pPr>
        <w:spacing w:after="0" w:line="240" w:lineRule="auto"/>
        <w:jc w:val="both"/>
        <w:rPr>
          <w:rFonts w:ascii="Arial" w:eastAsia="Times New Roman" w:hAnsi="Arial" w:cs="Arial"/>
          <w:sz w:val="24"/>
          <w:szCs w:val="24"/>
          <w:lang w:eastAsia="ru-RU"/>
        </w:rPr>
      </w:pPr>
    </w:p>
    <w:p w14:paraId="131EB554" w14:textId="1C1F0B25" w:rsidR="00A70D72" w:rsidRPr="00973DCC" w:rsidRDefault="00A70D72" w:rsidP="00393E24">
      <w:pPr>
        <w:spacing w:after="0" w:line="240" w:lineRule="auto"/>
        <w:jc w:val="both"/>
        <w:rPr>
          <w:rFonts w:ascii="Arial" w:eastAsia="Times New Roman" w:hAnsi="Arial" w:cs="Arial"/>
          <w:sz w:val="24"/>
          <w:szCs w:val="24"/>
          <w:lang w:eastAsia="ru-RU"/>
        </w:rPr>
      </w:pPr>
    </w:p>
    <w:p w14:paraId="6DFB43AF" w14:textId="5B608815" w:rsidR="00A70D72" w:rsidRPr="00973DCC" w:rsidRDefault="00A70D72" w:rsidP="00393E24">
      <w:pPr>
        <w:spacing w:after="0" w:line="240" w:lineRule="auto"/>
        <w:jc w:val="both"/>
        <w:rPr>
          <w:rFonts w:ascii="Arial" w:eastAsia="Times New Roman" w:hAnsi="Arial" w:cs="Arial"/>
          <w:sz w:val="24"/>
          <w:szCs w:val="24"/>
          <w:lang w:eastAsia="ru-RU"/>
        </w:rPr>
      </w:pPr>
    </w:p>
    <w:p w14:paraId="2151830B" w14:textId="4F1D08AC" w:rsidR="00A70D72" w:rsidRPr="00973DCC" w:rsidRDefault="00A70D72" w:rsidP="00393E24">
      <w:pPr>
        <w:spacing w:after="0" w:line="240" w:lineRule="auto"/>
        <w:jc w:val="both"/>
        <w:rPr>
          <w:rFonts w:ascii="Arial" w:eastAsia="Times New Roman" w:hAnsi="Arial" w:cs="Arial"/>
          <w:sz w:val="24"/>
          <w:szCs w:val="24"/>
          <w:lang w:eastAsia="ru-RU"/>
        </w:rPr>
      </w:pPr>
    </w:p>
    <w:p w14:paraId="27E299DC" w14:textId="3B354B90" w:rsidR="00A70D72" w:rsidRPr="00973DCC" w:rsidRDefault="00A70D72" w:rsidP="00393E24">
      <w:pPr>
        <w:spacing w:after="0" w:line="240" w:lineRule="auto"/>
        <w:jc w:val="both"/>
        <w:rPr>
          <w:rFonts w:ascii="Arial" w:eastAsia="Times New Roman" w:hAnsi="Arial" w:cs="Arial"/>
          <w:sz w:val="24"/>
          <w:szCs w:val="24"/>
          <w:lang w:eastAsia="ru-RU"/>
        </w:rPr>
      </w:pPr>
    </w:p>
    <w:p w14:paraId="06A0A776" w14:textId="5C450CAB" w:rsidR="00A70D72" w:rsidRPr="00973DCC" w:rsidRDefault="00A70D72" w:rsidP="00393E24">
      <w:pPr>
        <w:spacing w:after="0" w:line="240" w:lineRule="auto"/>
        <w:jc w:val="both"/>
        <w:rPr>
          <w:rFonts w:ascii="Arial" w:eastAsia="Times New Roman" w:hAnsi="Arial" w:cs="Arial"/>
          <w:sz w:val="24"/>
          <w:szCs w:val="24"/>
          <w:lang w:eastAsia="ru-RU"/>
        </w:rPr>
      </w:pPr>
    </w:p>
    <w:p w14:paraId="6003DBCE" w14:textId="0F1445F4" w:rsidR="00A70D72" w:rsidRPr="00973DCC" w:rsidRDefault="00A70D72" w:rsidP="00393E24">
      <w:pPr>
        <w:spacing w:after="0" w:line="240" w:lineRule="auto"/>
        <w:jc w:val="both"/>
        <w:rPr>
          <w:rFonts w:ascii="Arial" w:eastAsia="Times New Roman" w:hAnsi="Arial" w:cs="Arial"/>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rsidRPr="00973DCC" w14:paraId="14BEEE8D" w14:textId="77777777" w:rsidTr="00700B18">
        <w:tc>
          <w:tcPr>
            <w:tcW w:w="4729" w:type="dxa"/>
          </w:tcPr>
          <w:p w14:paraId="03C9865B" w14:textId="77777777" w:rsidR="002C33F5" w:rsidRPr="00973DCC" w:rsidRDefault="002C33F5" w:rsidP="00393E24">
            <w:pPr>
              <w:spacing w:after="0" w:line="240" w:lineRule="auto"/>
              <w:jc w:val="both"/>
              <w:rPr>
                <w:rFonts w:ascii="Arial" w:eastAsia="Times New Roman" w:hAnsi="Arial" w:cs="Arial"/>
                <w:sz w:val="24"/>
                <w:szCs w:val="24"/>
                <w:lang w:eastAsia="ru-RU"/>
              </w:rPr>
            </w:pPr>
          </w:p>
        </w:tc>
        <w:tc>
          <w:tcPr>
            <w:tcW w:w="4765" w:type="dxa"/>
          </w:tcPr>
          <w:p w14:paraId="0F7A82FC" w14:textId="044F7FB1" w:rsidR="002C33F5" w:rsidRPr="00973DCC" w:rsidRDefault="002C33F5" w:rsidP="00393E24">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Приложение №1 к постановлению администрации Саянского района</w:t>
            </w:r>
          </w:p>
          <w:p w14:paraId="6533F15A" w14:textId="48ABB5E6" w:rsidR="002C33F5" w:rsidRPr="00973DCC" w:rsidRDefault="002C33F5" w:rsidP="00393E24">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от _____________ № __________</w:t>
            </w:r>
          </w:p>
        </w:tc>
      </w:tr>
    </w:tbl>
    <w:p w14:paraId="2A134B8D" w14:textId="66EAEAF1" w:rsidR="002C33F5" w:rsidRPr="00973DCC" w:rsidRDefault="002C33F5" w:rsidP="00393E24">
      <w:pPr>
        <w:spacing w:after="0" w:line="240" w:lineRule="auto"/>
        <w:jc w:val="both"/>
        <w:rPr>
          <w:rFonts w:ascii="Arial" w:eastAsia="Times New Roman" w:hAnsi="Arial" w:cs="Arial"/>
          <w:sz w:val="24"/>
          <w:szCs w:val="24"/>
          <w:lang w:eastAsia="ru-RU"/>
        </w:rPr>
      </w:pPr>
    </w:p>
    <w:p w14:paraId="63653B69" w14:textId="77777777" w:rsidR="002C33F5" w:rsidRPr="00973DCC" w:rsidRDefault="002C33F5" w:rsidP="002C33F5">
      <w:pPr>
        <w:tabs>
          <w:tab w:val="left" w:pos="4445"/>
        </w:tabs>
        <w:spacing w:after="0" w:line="240" w:lineRule="auto"/>
        <w:ind w:firstLine="708"/>
        <w:jc w:val="center"/>
        <w:rPr>
          <w:rFonts w:ascii="Arial" w:hAnsi="Arial" w:cs="Arial"/>
          <w:sz w:val="24"/>
          <w:szCs w:val="24"/>
        </w:rPr>
      </w:pPr>
      <w:r w:rsidRPr="00973DCC">
        <w:rPr>
          <w:rFonts w:ascii="Arial" w:hAnsi="Arial" w:cs="Arial"/>
          <w:sz w:val="24"/>
          <w:szCs w:val="24"/>
        </w:rPr>
        <w:t>Заявление о предоставлении субсидии на возмещение части затрат при осуществлении предпринимательской деятельности</w:t>
      </w:r>
    </w:p>
    <w:p w14:paraId="3DA51984" w14:textId="77777777" w:rsidR="002C33F5" w:rsidRPr="00973DCC" w:rsidRDefault="002C33F5" w:rsidP="002C33F5">
      <w:pPr>
        <w:tabs>
          <w:tab w:val="left" w:pos="4445"/>
        </w:tabs>
        <w:spacing w:after="0" w:line="240" w:lineRule="auto"/>
        <w:ind w:left="708"/>
        <w:jc w:val="both"/>
        <w:rPr>
          <w:rFonts w:ascii="Arial" w:hAnsi="Arial" w:cs="Arial"/>
          <w:sz w:val="24"/>
          <w:szCs w:val="24"/>
        </w:rPr>
      </w:pPr>
      <w:r w:rsidRPr="00973DCC">
        <w:rPr>
          <w:rFonts w:ascii="Arial" w:hAnsi="Arial" w:cs="Arial"/>
          <w:sz w:val="24"/>
          <w:szCs w:val="24"/>
        </w:rPr>
        <w:br/>
        <w:t>Прошу предоставить ___________________________________________</w:t>
      </w:r>
    </w:p>
    <w:p w14:paraId="01D0A5CA" w14:textId="77777777" w:rsidR="002C33F5" w:rsidRPr="00973DCC" w:rsidRDefault="002C33F5" w:rsidP="002C33F5">
      <w:pPr>
        <w:tabs>
          <w:tab w:val="left" w:pos="4445"/>
        </w:tabs>
        <w:spacing w:after="0" w:line="240" w:lineRule="auto"/>
        <w:jc w:val="center"/>
        <w:rPr>
          <w:rFonts w:ascii="Arial" w:hAnsi="Arial" w:cs="Arial"/>
          <w:i/>
          <w:iCs/>
          <w:sz w:val="24"/>
          <w:szCs w:val="24"/>
        </w:rPr>
      </w:pPr>
      <w:r w:rsidRPr="00973DCC">
        <w:rPr>
          <w:rFonts w:ascii="Arial" w:hAnsi="Arial" w:cs="Arial"/>
          <w:sz w:val="24"/>
          <w:szCs w:val="24"/>
        </w:rPr>
        <w:t>__________________________________________________________________</w:t>
      </w:r>
      <w:r w:rsidRPr="00973DCC">
        <w:rPr>
          <w:rFonts w:ascii="Arial" w:hAnsi="Arial" w:cs="Arial"/>
          <w:sz w:val="24"/>
          <w:szCs w:val="24"/>
        </w:rPr>
        <w:br/>
      </w:r>
      <w:r w:rsidRPr="00973DCC">
        <w:rPr>
          <w:rFonts w:ascii="Arial" w:hAnsi="Arial" w:cs="Arial"/>
          <w:i/>
          <w:iCs/>
          <w:sz w:val="24"/>
          <w:szCs w:val="24"/>
        </w:rPr>
        <w:t>(полное наименование заявителя)</w:t>
      </w:r>
    </w:p>
    <w:p w14:paraId="3C74D8C7"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субсидию на возмещение затрат при осуществлении предпринимательской деятельности</w:t>
      </w:r>
      <w:r w:rsidRPr="00973DCC">
        <w:rPr>
          <w:rFonts w:ascii="Arial" w:hAnsi="Arial" w:cs="Arial"/>
          <w:sz w:val="24"/>
          <w:szCs w:val="24"/>
        </w:rPr>
        <w:br/>
        <w:t>1. Информация о заявителе:</w:t>
      </w:r>
    </w:p>
    <w:p w14:paraId="69AD0C15"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Юридический адрес: ________________________________________________</w:t>
      </w:r>
    </w:p>
    <w:p w14:paraId="2EB55E8B"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Фактический адрес: _________________________________________________</w:t>
      </w:r>
      <w:r w:rsidRPr="00973DCC">
        <w:rPr>
          <w:rFonts w:ascii="Arial" w:hAnsi="Arial" w:cs="Arial"/>
          <w:sz w:val="24"/>
          <w:szCs w:val="24"/>
        </w:rPr>
        <w:br/>
        <w:t>Телефон, факс, e-mail ________________________________________________</w:t>
      </w:r>
    </w:p>
    <w:p w14:paraId="7EF8B6F6"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ИНН/КПП _________________________________________________________</w:t>
      </w:r>
    </w:p>
    <w:p w14:paraId="268FEB9D"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ОГРН: ____________________________________________________________</w:t>
      </w:r>
    </w:p>
    <w:p w14:paraId="7A4E9D67"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Банковские реквизиты: ______________________________________________</w:t>
      </w:r>
    </w:p>
    <w:p w14:paraId="34F9818A"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__________________________________________________________________</w:t>
      </w:r>
      <w:r w:rsidRPr="00973DCC">
        <w:rPr>
          <w:rFonts w:ascii="Arial" w:hAnsi="Arial" w:cs="Arial"/>
          <w:sz w:val="24"/>
          <w:szCs w:val="24"/>
        </w:rPr>
        <w:br/>
        <w:t>2. Вид экономической деятельности Получателя:_________________________</w:t>
      </w:r>
    </w:p>
    <w:p w14:paraId="62EB4E31"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3. Численность работников на 1 января подачи заявки: ____________________</w:t>
      </w:r>
    </w:p>
    <w:p w14:paraId="78239D71"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 xml:space="preserve">4. Настоящим заявлением подтверждаю следующие сведения: </w:t>
      </w:r>
    </w:p>
    <w:p w14:paraId="095BEA9F"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4.1. являюсь участником соглашений о разделе продукции: _________(да/нет);</w:t>
      </w:r>
      <w:r w:rsidRPr="00973DCC">
        <w:rPr>
          <w:rFonts w:ascii="Arial" w:hAnsi="Arial" w:cs="Arial"/>
          <w:sz w:val="24"/>
          <w:szCs w:val="24"/>
        </w:rPr>
        <w:br/>
        <w:t>4.2. являюсь профессиональным участником рынка ценных бумаг: _______(да/нет);</w:t>
      </w:r>
      <w:r w:rsidRPr="00973DCC">
        <w:rPr>
          <w:rFonts w:ascii="Arial" w:hAnsi="Arial" w:cs="Arial"/>
          <w:sz w:val="24"/>
          <w:szCs w:val="24"/>
        </w:rPr>
        <w:br/>
        <w:t>4.3. осуществляю производство и реализацию подакцизных товаров:</w:t>
      </w:r>
      <w:r w:rsidRPr="00973DCC">
        <w:rPr>
          <w:rFonts w:ascii="Arial" w:hAnsi="Arial" w:cs="Arial"/>
          <w:sz w:val="24"/>
          <w:szCs w:val="24"/>
        </w:rPr>
        <w:br/>
        <w:t>_______(да/нет);</w:t>
      </w:r>
    </w:p>
    <w:p w14:paraId="26447EE6"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4.4. осуществляю добычу и реализацию полезных ископаемых, за исключением общераспространенных полезных ископаемых: ________(да/нет);</w:t>
      </w:r>
    </w:p>
    <w:p w14:paraId="2CC50CAE"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4.5.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 (да/нет);</w:t>
      </w:r>
    </w:p>
    <w:p w14:paraId="1E8441DC"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4.6. являюсь в соответствии с законодательством Российской Федерации о валютном регулировании и валютном контроле нерезидентом Российской Федерации: _____(да/нет);</w:t>
      </w:r>
    </w:p>
    <w:p w14:paraId="52DF55CF"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4.7. нахожусь в состоянии банкротства, реорганизации,</w:t>
      </w:r>
      <w:r w:rsidRPr="00973DCC">
        <w:rPr>
          <w:rFonts w:ascii="Arial" w:hAnsi="Arial" w:cs="Arial"/>
          <w:sz w:val="24"/>
          <w:szCs w:val="24"/>
        </w:rPr>
        <w:br/>
        <w:t>ликвидации: __________ (да/нет);</w:t>
      </w:r>
    </w:p>
    <w:p w14:paraId="5CEBCB93"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4.8. осуществляю предпринимательскую деятельность в сфере игорного бизнеса ____ (да/нет);</w:t>
      </w:r>
    </w:p>
    <w:p w14:paraId="5CEDBD63"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 xml:space="preserve">4.9. включен в Единый реестр субъектов малого и среднего предпринимательства ______ (да/нет); </w:t>
      </w:r>
    </w:p>
    <w:p w14:paraId="278769E4"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 xml:space="preserve">4.10. являюсь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w:t>
      </w:r>
      <w:smartTag w:uri="urn:schemas-microsoft-com:office:smarttags" w:element="date">
        <w:smartTagPr>
          <w:attr w:name="ls" w:val="trans"/>
          <w:attr w:name="Month" w:val="08"/>
          <w:attr w:name="Day" w:val="30"/>
          <w:attr w:name="Year" w:val="2012"/>
        </w:smartTagPr>
        <w:r w:rsidRPr="00973DCC">
          <w:rPr>
            <w:rFonts w:ascii="Arial" w:hAnsi="Arial" w:cs="Arial"/>
            <w:sz w:val="24"/>
            <w:szCs w:val="24"/>
          </w:rPr>
          <w:t>30.08.2012</w:t>
        </w:r>
      </w:smartTag>
      <w:r w:rsidRPr="00973DCC">
        <w:rPr>
          <w:rFonts w:ascii="Arial" w:hAnsi="Arial" w:cs="Arial"/>
          <w:sz w:val="24"/>
          <w:szCs w:val="24"/>
        </w:rPr>
        <w:t xml:space="preserve">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 ________________ (да/нет); </w:t>
      </w:r>
    </w:p>
    <w:p w14:paraId="10F60B06"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4.11.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налогах и сборах _________(да/нет);</w:t>
      </w:r>
    </w:p>
    <w:p w14:paraId="4A11ABB0" w14:textId="77777777" w:rsidR="002C33F5" w:rsidRPr="00973DCC" w:rsidRDefault="002C33F5" w:rsidP="002C33F5">
      <w:pPr>
        <w:pStyle w:val="ConsPlusNormal"/>
        <w:jc w:val="both"/>
        <w:rPr>
          <w:sz w:val="24"/>
          <w:szCs w:val="24"/>
        </w:rPr>
      </w:pPr>
      <w:r w:rsidRPr="00973DCC">
        <w:rPr>
          <w:sz w:val="24"/>
          <w:szCs w:val="24"/>
        </w:rPr>
        <w:t>4.12. является получателем аналогичной поддержки (условия, оказания которой совпадают, включая форму, вид поддержки и цели ее оказания) _______ (да/нет);</w:t>
      </w:r>
    </w:p>
    <w:p w14:paraId="22F455DB" w14:textId="77777777" w:rsidR="002C33F5" w:rsidRPr="00973DCC" w:rsidRDefault="002C33F5" w:rsidP="002C33F5">
      <w:pPr>
        <w:tabs>
          <w:tab w:val="left" w:pos="4445"/>
        </w:tabs>
        <w:spacing w:after="0" w:line="240" w:lineRule="auto"/>
        <w:jc w:val="both"/>
        <w:rPr>
          <w:rFonts w:ascii="Arial" w:hAnsi="Arial" w:cs="Arial"/>
          <w:sz w:val="24"/>
          <w:szCs w:val="24"/>
        </w:rPr>
      </w:pPr>
      <w:r w:rsidRPr="00973DCC">
        <w:rPr>
          <w:rFonts w:ascii="Arial" w:hAnsi="Arial" w:cs="Arial"/>
          <w:sz w:val="24"/>
          <w:szCs w:val="24"/>
        </w:rPr>
        <w:t>4.13 в реестре дисквалифицированных лиц отсутствуют сведения о дисквалифицированном руководителе, главном бухгалтере (при наличии) заявителя, являющегося юридическим лицом, заявителе, являющемся индивидуальным предпринимателем _______ (да/нет).</w:t>
      </w:r>
    </w:p>
    <w:p w14:paraId="128E8103" w14:textId="77777777" w:rsidR="002C33F5" w:rsidRPr="00973DCC" w:rsidRDefault="002C33F5" w:rsidP="002C33F5">
      <w:pPr>
        <w:tabs>
          <w:tab w:val="left" w:pos="567"/>
          <w:tab w:val="left" w:pos="4445"/>
        </w:tabs>
        <w:spacing w:after="0" w:line="240" w:lineRule="auto"/>
        <w:jc w:val="both"/>
        <w:rPr>
          <w:rFonts w:ascii="Arial" w:hAnsi="Arial" w:cs="Arial"/>
          <w:sz w:val="24"/>
          <w:szCs w:val="24"/>
        </w:rPr>
      </w:pPr>
      <w:r w:rsidRPr="00973DCC">
        <w:rPr>
          <w:rFonts w:ascii="Arial" w:hAnsi="Arial" w:cs="Arial"/>
          <w:sz w:val="24"/>
          <w:szCs w:val="24"/>
        </w:rPr>
        <w:t>5. Применяемая заявителем система налогообложения ___________________.</w:t>
      </w:r>
    </w:p>
    <w:p w14:paraId="7FF80A61" w14:textId="77777777" w:rsidR="002C33F5" w:rsidRPr="00973DCC" w:rsidRDefault="002C33F5" w:rsidP="002C33F5">
      <w:pPr>
        <w:tabs>
          <w:tab w:val="left" w:pos="567"/>
        </w:tabs>
        <w:spacing w:after="0" w:line="240" w:lineRule="auto"/>
        <w:jc w:val="both"/>
        <w:rPr>
          <w:rFonts w:ascii="Arial" w:hAnsi="Arial" w:cs="Arial"/>
          <w:sz w:val="24"/>
          <w:szCs w:val="24"/>
        </w:rPr>
      </w:pPr>
      <w:r w:rsidRPr="00973DCC">
        <w:rPr>
          <w:rFonts w:ascii="Arial" w:hAnsi="Arial" w:cs="Arial"/>
          <w:sz w:val="24"/>
          <w:szCs w:val="24"/>
        </w:rPr>
        <w:t xml:space="preserve">6. Договор на осуществление затрат, подлежащих субсидированию:                             № _____________ от ___________; </w:t>
      </w:r>
    </w:p>
    <w:p w14:paraId="69B33794" w14:textId="77777777" w:rsidR="002C33F5" w:rsidRPr="00973DCC" w:rsidRDefault="002C33F5" w:rsidP="002C33F5">
      <w:pPr>
        <w:spacing w:after="0" w:line="240" w:lineRule="auto"/>
        <w:jc w:val="both"/>
        <w:rPr>
          <w:rFonts w:ascii="Arial" w:hAnsi="Arial" w:cs="Arial"/>
          <w:sz w:val="24"/>
          <w:szCs w:val="24"/>
        </w:rPr>
      </w:pPr>
      <w:r w:rsidRPr="00973DCC">
        <w:rPr>
          <w:rFonts w:ascii="Arial" w:hAnsi="Arial" w:cs="Arial"/>
          <w:sz w:val="24"/>
          <w:szCs w:val="24"/>
        </w:rPr>
        <w:t>7. Размер субсидии прошу установить в соответствии с Порядок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1B680AD9" w14:textId="77777777" w:rsidR="002C33F5" w:rsidRPr="00973DCC" w:rsidRDefault="002C33F5" w:rsidP="002C33F5">
      <w:pPr>
        <w:spacing w:after="0" w:line="240" w:lineRule="auto"/>
        <w:jc w:val="both"/>
        <w:rPr>
          <w:rFonts w:ascii="Arial" w:hAnsi="Arial" w:cs="Arial"/>
          <w:sz w:val="24"/>
          <w:szCs w:val="24"/>
        </w:rPr>
      </w:pPr>
      <w:r w:rsidRPr="00973DCC">
        <w:rPr>
          <w:rFonts w:ascii="Arial" w:hAnsi="Arial" w:cs="Arial"/>
          <w:sz w:val="24"/>
          <w:szCs w:val="24"/>
        </w:rPr>
        <w:t>8. В случае получения субсидии обязуюсь заключить соглашение о предоставлении субсидии, в котором даю согласие на осуществление проверок соблюдения условий, целей и порядка предоставления субсидии.</w:t>
      </w:r>
    </w:p>
    <w:p w14:paraId="0174F7C2" w14:textId="77777777" w:rsidR="002C33F5" w:rsidRPr="00973DCC" w:rsidRDefault="002C33F5" w:rsidP="002C33F5">
      <w:pPr>
        <w:spacing w:after="0" w:line="240" w:lineRule="auto"/>
        <w:jc w:val="both"/>
        <w:rPr>
          <w:rFonts w:ascii="Arial" w:hAnsi="Arial" w:cs="Arial"/>
          <w:sz w:val="24"/>
          <w:szCs w:val="24"/>
        </w:rPr>
      </w:pPr>
    </w:p>
    <w:p w14:paraId="7F51878B" w14:textId="77777777" w:rsidR="002C33F5" w:rsidRPr="00973DCC" w:rsidRDefault="002C33F5" w:rsidP="002C33F5">
      <w:pPr>
        <w:spacing w:after="0" w:line="240" w:lineRule="auto"/>
        <w:jc w:val="both"/>
        <w:rPr>
          <w:rFonts w:ascii="Arial" w:hAnsi="Arial" w:cs="Arial"/>
          <w:sz w:val="24"/>
          <w:szCs w:val="24"/>
        </w:rPr>
      </w:pPr>
      <w:r w:rsidRPr="00973DCC">
        <w:rPr>
          <w:rFonts w:ascii="Arial" w:hAnsi="Arial" w:cs="Arial"/>
          <w:sz w:val="24"/>
          <w:szCs w:val="24"/>
        </w:rPr>
        <w:t>____________________ ________________________ _____________________</w:t>
      </w:r>
    </w:p>
    <w:p w14:paraId="75C9D6EE" w14:textId="77777777" w:rsidR="002C33F5" w:rsidRPr="00973DCC" w:rsidRDefault="002C33F5" w:rsidP="002C33F5">
      <w:pPr>
        <w:spacing w:after="0" w:line="240" w:lineRule="auto"/>
        <w:jc w:val="both"/>
        <w:rPr>
          <w:rFonts w:ascii="Arial" w:hAnsi="Arial" w:cs="Arial"/>
          <w:i/>
          <w:iCs/>
          <w:sz w:val="24"/>
          <w:szCs w:val="24"/>
        </w:rPr>
      </w:pPr>
      <w:r w:rsidRPr="00973DCC">
        <w:rPr>
          <w:rFonts w:ascii="Arial" w:hAnsi="Arial" w:cs="Arial"/>
          <w:i/>
          <w:iCs/>
          <w:sz w:val="24"/>
          <w:szCs w:val="24"/>
        </w:rPr>
        <w:t xml:space="preserve">                   (должность)                               (подпись)                                             (расшифровка подписи)</w:t>
      </w:r>
    </w:p>
    <w:p w14:paraId="5B47625E" w14:textId="77777777" w:rsidR="002C33F5" w:rsidRPr="00973DCC" w:rsidRDefault="002C33F5" w:rsidP="002C33F5">
      <w:pPr>
        <w:spacing w:after="0" w:line="240" w:lineRule="auto"/>
        <w:jc w:val="both"/>
        <w:rPr>
          <w:rFonts w:ascii="Arial" w:hAnsi="Arial" w:cs="Arial"/>
          <w:sz w:val="24"/>
          <w:szCs w:val="24"/>
        </w:rPr>
      </w:pPr>
      <w:r w:rsidRPr="00973DCC">
        <w:rPr>
          <w:rFonts w:ascii="Arial" w:hAnsi="Arial" w:cs="Arial"/>
          <w:sz w:val="24"/>
          <w:szCs w:val="24"/>
        </w:rPr>
        <w:t>М.П.</w:t>
      </w:r>
    </w:p>
    <w:p w14:paraId="5C959E5E" w14:textId="0EB6C5A2" w:rsidR="002C33F5" w:rsidRPr="00973DCC" w:rsidRDefault="002C33F5" w:rsidP="002C33F5">
      <w:pPr>
        <w:spacing w:after="0" w:line="240" w:lineRule="auto"/>
        <w:jc w:val="both"/>
        <w:rPr>
          <w:rFonts w:ascii="Arial" w:hAnsi="Arial" w:cs="Arial"/>
          <w:sz w:val="24"/>
          <w:szCs w:val="24"/>
        </w:rPr>
      </w:pPr>
      <w:r w:rsidRPr="00973DCC">
        <w:rPr>
          <w:rFonts w:ascii="Arial" w:hAnsi="Arial" w:cs="Arial"/>
          <w:sz w:val="24"/>
          <w:szCs w:val="24"/>
        </w:rPr>
        <w:t>«__» _____________ 20__ г.</w:t>
      </w:r>
    </w:p>
    <w:p w14:paraId="14C88A0E" w14:textId="6C650962" w:rsidR="00A856AE" w:rsidRPr="00973DCC" w:rsidRDefault="00A856AE" w:rsidP="002C33F5">
      <w:pPr>
        <w:spacing w:after="0" w:line="240" w:lineRule="auto"/>
        <w:jc w:val="both"/>
        <w:rPr>
          <w:rFonts w:ascii="Arial" w:hAnsi="Arial" w:cs="Arial"/>
          <w:sz w:val="24"/>
          <w:szCs w:val="24"/>
        </w:rPr>
      </w:pPr>
    </w:p>
    <w:p w14:paraId="7B25EDAF" w14:textId="791C40CA" w:rsidR="00A856AE" w:rsidRPr="00973DCC" w:rsidRDefault="00A856AE" w:rsidP="002C33F5">
      <w:pPr>
        <w:spacing w:after="0" w:line="240" w:lineRule="auto"/>
        <w:jc w:val="both"/>
        <w:rPr>
          <w:rFonts w:ascii="Arial" w:hAnsi="Arial" w:cs="Arial"/>
          <w:sz w:val="24"/>
          <w:szCs w:val="24"/>
        </w:rPr>
      </w:pPr>
    </w:p>
    <w:p w14:paraId="4BEE8D14" w14:textId="19A7104F" w:rsidR="00A856AE" w:rsidRPr="00973DCC" w:rsidRDefault="00A856AE" w:rsidP="002C33F5">
      <w:pPr>
        <w:spacing w:after="0" w:line="240" w:lineRule="auto"/>
        <w:jc w:val="both"/>
        <w:rPr>
          <w:rFonts w:ascii="Arial" w:hAnsi="Arial" w:cs="Arial"/>
          <w:sz w:val="24"/>
          <w:szCs w:val="24"/>
        </w:rPr>
      </w:pPr>
    </w:p>
    <w:p w14:paraId="39296A96" w14:textId="04EAC5B3" w:rsidR="00A856AE" w:rsidRPr="00973DCC" w:rsidRDefault="00A856AE" w:rsidP="002C33F5">
      <w:pPr>
        <w:spacing w:after="0" w:line="240" w:lineRule="auto"/>
        <w:jc w:val="both"/>
        <w:rPr>
          <w:rFonts w:ascii="Arial" w:hAnsi="Arial" w:cs="Arial"/>
          <w:sz w:val="24"/>
          <w:szCs w:val="24"/>
        </w:rPr>
      </w:pPr>
    </w:p>
    <w:p w14:paraId="3DAF2943" w14:textId="03CEC2E4" w:rsidR="00A856AE" w:rsidRPr="00973DCC" w:rsidRDefault="00A856AE" w:rsidP="002C33F5">
      <w:pPr>
        <w:spacing w:after="0" w:line="240" w:lineRule="auto"/>
        <w:jc w:val="both"/>
        <w:rPr>
          <w:rFonts w:ascii="Arial" w:hAnsi="Arial" w:cs="Arial"/>
          <w:sz w:val="24"/>
          <w:szCs w:val="24"/>
        </w:rPr>
      </w:pPr>
    </w:p>
    <w:p w14:paraId="2E17463F" w14:textId="4DEEB92D" w:rsidR="00A856AE" w:rsidRPr="00973DCC" w:rsidRDefault="00A856AE" w:rsidP="002C33F5">
      <w:pPr>
        <w:spacing w:after="0" w:line="240" w:lineRule="auto"/>
        <w:jc w:val="both"/>
        <w:rPr>
          <w:rFonts w:ascii="Arial" w:hAnsi="Arial" w:cs="Arial"/>
          <w:sz w:val="24"/>
          <w:szCs w:val="24"/>
        </w:rPr>
      </w:pPr>
    </w:p>
    <w:p w14:paraId="5A42C877" w14:textId="4F116442" w:rsidR="00A856AE" w:rsidRPr="00973DCC" w:rsidRDefault="00A856AE" w:rsidP="002C33F5">
      <w:pPr>
        <w:spacing w:after="0" w:line="240" w:lineRule="auto"/>
        <w:jc w:val="both"/>
        <w:rPr>
          <w:rFonts w:ascii="Arial" w:hAnsi="Arial" w:cs="Arial"/>
          <w:sz w:val="24"/>
          <w:szCs w:val="24"/>
        </w:rPr>
      </w:pPr>
    </w:p>
    <w:p w14:paraId="69400873" w14:textId="589100C3" w:rsidR="00A856AE" w:rsidRPr="00973DCC" w:rsidRDefault="00A856AE" w:rsidP="002C33F5">
      <w:pPr>
        <w:spacing w:after="0" w:line="240" w:lineRule="auto"/>
        <w:jc w:val="both"/>
        <w:rPr>
          <w:rFonts w:ascii="Arial" w:hAnsi="Arial" w:cs="Arial"/>
          <w:sz w:val="24"/>
          <w:szCs w:val="24"/>
        </w:rPr>
      </w:pPr>
    </w:p>
    <w:p w14:paraId="4DD722A3" w14:textId="5158B356" w:rsidR="00A856AE" w:rsidRPr="00973DCC" w:rsidRDefault="00A856AE" w:rsidP="002C33F5">
      <w:pPr>
        <w:spacing w:after="0" w:line="240" w:lineRule="auto"/>
        <w:jc w:val="both"/>
        <w:rPr>
          <w:rFonts w:ascii="Arial" w:hAnsi="Arial" w:cs="Arial"/>
          <w:sz w:val="24"/>
          <w:szCs w:val="24"/>
        </w:rPr>
      </w:pPr>
    </w:p>
    <w:p w14:paraId="52E4C834" w14:textId="2DE14430" w:rsidR="00A856AE" w:rsidRPr="00973DCC" w:rsidRDefault="00A856AE" w:rsidP="002C33F5">
      <w:pPr>
        <w:spacing w:after="0" w:line="240" w:lineRule="auto"/>
        <w:jc w:val="both"/>
        <w:rPr>
          <w:rFonts w:ascii="Arial" w:hAnsi="Arial" w:cs="Arial"/>
          <w:sz w:val="24"/>
          <w:szCs w:val="24"/>
        </w:rPr>
      </w:pPr>
    </w:p>
    <w:p w14:paraId="3601C259" w14:textId="7C89B329" w:rsidR="00A856AE" w:rsidRPr="00973DCC" w:rsidRDefault="00A856AE" w:rsidP="002C33F5">
      <w:pPr>
        <w:spacing w:after="0" w:line="240" w:lineRule="auto"/>
        <w:jc w:val="both"/>
        <w:rPr>
          <w:rFonts w:ascii="Arial" w:hAnsi="Arial" w:cs="Arial"/>
          <w:sz w:val="24"/>
          <w:szCs w:val="24"/>
        </w:rPr>
      </w:pPr>
    </w:p>
    <w:p w14:paraId="49AB1C23" w14:textId="44634873" w:rsidR="00A856AE" w:rsidRPr="00973DCC" w:rsidRDefault="00A856AE" w:rsidP="002C33F5">
      <w:pPr>
        <w:spacing w:after="0" w:line="240" w:lineRule="auto"/>
        <w:jc w:val="both"/>
        <w:rPr>
          <w:rFonts w:ascii="Arial" w:hAnsi="Arial" w:cs="Arial"/>
          <w:sz w:val="24"/>
          <w:szCs w:val="24"/>
        </w:rPr>
      </w:pPr>
    </w:p>
    <w:p w14:paraId="2FDF4689" w14:textId="23A1B8AF" w:rsidR="00A856AE" w:rsidRPr="00973DCC" w:rsidRDefault="00A856AE" w:rsidP="002C33F5">
      <w:pPr>
        <w:spacing w:after="0" w:line="240" w:lineRule="auto"/>
        <w:jc w:val="both"/>
        <w:rPr>
          <w:rFonts w:ascii="Arial" w:hAnsi="Arial" w:cs="Arial"/>
          <w:sz w:val="24"/>
          <w:szCs w:val="24"/>
        </w:rPr>
      </w:pPr>
    </w:p>
    <w:p w14:paraId="0E36CCEC" w14:textId="676027D0" w:rsidR="00A856AE" w:rsidRPr="00973DCC" w:rsidRDefault="00A856AE" w:rsidP="002C33F5">
      <w:pPr>
        <w:spacing w:after="0" w:line="240" w:lineRule="auto"/>
        <w:jc w:val="both"/>
        <w:rPr>
          <w:rFonts w:ascii="Arial" w:hAnsi="Arial" w:cs="Arial"/>
          <w:sz w:val="24"/>
          <w:szCs w:val="24"/>
        </w:rPr>
      </w:pPr>
    </w:p>
    <w:p w14:paraId="6EE44B99" w14:textId="47352225" w:rsidR="00A856AE" w:rsidRPr="00973DCC" w:rsidRDefault="00A856AE" w:rsidP="002C33F5">
      <w:pPr>
        <w:spacing w:after="0" w:line="240" w:lineRule="auto"/>
        <w:jc w:val="both"/>
        <w:rPr>
          <w:rFonts w:ascii="Arial" w:hAnsi="Arial" w:cs="Arial"/>
          <w:sz w:val="24"/>
          <w:szCs w:val="24"/>
        </w:rPr>
      </w:pPr>
    </w:p>
    <w:p w14:paraId="5C6BBF21" w14:textId="2C903F17" w:rsidR="00A856AE" w:rsidRPr="00973DCC" w:rsidRDefault="00A856AE" w:rsidP="002C33F5">
      <w:pPr>
        <w:spacing w:after="0" w:line="240" w:lineRule="auto"/>
        <w:jc w:val="both"/>
        <w:rPr>
          <w:rFonts w:ascii="Arial" w:hAnsi="Arial" w:cs="Arial"/>
          <w:sz w:val="24"/>
          <w:szCs w:val="24"/>
        </w:rPr>
      </w:pPr>
    </w:p>
    <w:p w14:paraId="34D110A0" w14:textId="5377979A" w:rsidR="00A856AE" w:rsidRPr="00973DCC" w:rsidRDefault="00A856AE" w:rsidP="002C33F5">
      <w:pPr>
        <w:spacing w:after="0" w:line="240" w:lineRule="auto"/>
        <w:jc w:val="both"/>
        <w:rPr>
          <w:rFonts w:ascii="Arial" w:hAnsi="Arial" w:cs="Arial"/>
          <w:sz w:val="24"/>
          <w:szCs w:val="24"/>
        </w:rPr>
      </w:pPr>
    </w:p>
    <w:p w14:paraId="2DFFC1BE" w14:textId="47B864D9" w:rsidR="00A856AE" w:rsidRPr="00973DCC" w:rsidRDefault="00A856AE" w:rsidP="002C33F5">
      <w:pPr>
        <w:spacing w:after="0" w:line="240" w:lineRule="auto"/>
        <w:jc w:val="both"/>
        <w:rPr>
          <w:rFonts w:ascii="Arial" w:hAnsi="Arial" w:cs="Arial"/>
          <w:sz w:val="24"/>
          <w:szCs w:val="24"/>
        </w:rPr>
      </w:pPr>
    </w:p>
    <w:p w14:paraId="0801B5F9" w14:textId="44AEBC77" w:rsidR="00A856AE" w:rsidRPr="00973DCC" w:rsidRDefault="00A856AE" w:rsidP="002C33F5">
      <w:pPr>
        <w:spacing w:after="0" w:line="240" w:lineRule="auto"/>
        <w:jc w:val="both"/>
        <w:rPr>
          <w:rFonts w:ascii="Arial" w:hAnsi="Arial" w:cs="Arial"/>
          <w:sz w:val="24"/>
          <w:szCs w:val="24"/>
        </w:rPr>
      </w:pPr>
    </w:p>
    <w:p w14:paraId="7E81051B" w14:textId="36ADE1E2" w:rsidR="00A856AE" w:rsidRPr="00973DCC" w:rsidRDefault="00A856AE" w:rsidP="002C33F5">
      <w:pPr>
        <w:spacing w:after="0" w:line="240" w:lineRule="auto"/>
        <w:jc w:val="both"/>
        <w:rPr>
          <w:rFonts w:ascii="Arial" w:hAnsi="Arial" w:cs="Arial"/>
          <w:sz w:val="24"/>
          <w:szCs w:val="24"/>
        </w:rPr>
      </w:pPr>
    </w:p>
    <w:p w14:paraId="47BF655B" w14:textId="14A02E20" w:rsidR="00A856AE" w:rsidRPr="00973DCC" w:rsidRDefault="00A856AE" w:rsidP="002C33F5">
      <w:pPr>
        <w:spacing w:after="0" w:line="240" w:lineRule="auto"/>
        <w:jc w:val="both"/>
        <w:rPr>
          <w:rFonts w:ascii="Arial" w:hAnsi="Arial" w:cs="Arial"/>
          <w:sz w:val="24"/>
          <w:szCs w:val="24"/>
        </w:rPr>
      </w:pPr>
    </w:p>
    <w:p w14:paraId="601641D6" w14:textId="50E8A222" w:rsidR="00A856AE" w:rsidRPr="00973DCC" w:rsidRDefault="00A856AE" w:rsidP="002C33F5">
      <w:pPr>
        <w:spacing w:after="0" w:line="240" w:lineRule="auto"/>
        <w:jc w:val="both"/>
        <w:rPr>
          <w:rFonts w:ascii="Arial" w:hAnsi="Arial" w:cs="Arial"/>
          <w:sz w:val="24"/>
          <w:szCs w:val="24"/>
        </w:rPr>
      </w:pPr>
    </w:p>
    <w:p w14:paraId="07A0C1B4" w14:textId="3D33D794" w:rsidR="00A856AE" w:rsidRPr="00973DCC" w:rsidRDefault="00A856AE" w:rsidP="002C33F5">
      <w:pPr>
        <w:spacing w:after="0" w:line="240" w:lineRule="auto"/>
        <w:jc w:val="both"/>
        <w:rPr>
          <w:rFonts w:ascii="Arial" w:hAnsi="Arial" w:cs="Arial"/>
          <w:sz w:val="24"/>
          <w:szCs w:val="24"/>
        </w:rPr>
      </w:pPr>
    </w:p>
    <w:p w14:paraId="08E223A8" w14:textId="667EA42B" w:rsidR="00A856AE" w:rsidRPr="00973DCC" w:rsidRDefault="00A856AE" w:rsidP="002C33F5">
      <w:pPr>
        <w:spacing w:after="0" w:line="240" w:lineRule="auto"/>
        <w:jc w:val="both"/>
        <w:rPr>
          <w:rFonts w:ascii="Arial" w:hAnsi="Arial" w:cs="Arial"/>
          <w:sz w:val="24"/>
          <w:szCs w:val="24"/>
        </w:rPr>
      </w:pPr>
    </w:p>
    <w:p w14:paraId="236CF20B" w14:textId="258E6378" w:rsidR="00A856AE" w:rsidRPr="00973DCC" w:rsidRDefault="00A856AE" w:rsidP="002C33F5">
      <w:pPr>
        <w:spacing w:after="0" w:line="240" w:lineRule="auto"/>
        <w:jc w:val="both"/>
        <w:rPr>
          <w:rFonts w:ascii="Arial" w:hAnsi="Arial" w:cs="Arial"/>
          <w:sz w:val="24"/>
          <w:szCs w:val="24"/>
        </w:rPr>
      </w:pPr>
    </w:p>
    <w:p w14:paraId="628AB368" w14:textId="7E117B30" w:rsidR="00A856AE" w:rsidRPr="00973DCC" w:rsidRDefault="00A856AE" w:rsidP="002C33F5">
      <w:pPr>
        <w:spacing w:after="0" w:line="240" w:lineRule="auto"/>
        <w:jc w:val="both"/>
        <w:rPr>
          <w:rFonts w:ascii="Arial" w:hAnsi="Arial" w:cs="Arial"/>
          <w:sz w:val="24"/>
          <w:szCs w:val="24"/>
        </w:rPr>
      </w:pPr>
    </w:p>
    <w:p w14:paraId="7FAFDB8B" w14:textId="18864E1F" w:rsidR="00A856AE" w:rsidRPr="00973DCC" w:rsidRDefault="00A856AE" w:rsidP="002C33F5">
      <w:pPr>
        <w:spacing w:after="0" w:line="240" w:lineRule="auto"/>
        <w:jc w:val="both"/>
        <w:rPr>
          <w:rFonts w:ascii="Arial" w:hAnsi="Arial" w:cs="Arial"/>
          <w:sz w:val="24"/>
          <w:szCs w:val="24"/>
        </w:rPr>
      </w:pPr>
    </w:p>
    <w:p w14:paraId="736FC104" w14:textId="214CBAC7" w:rsidR="00A856AE" w:rsidRPr="00973DCC" w:rsidRDefault="00A856AE" w:rsidP="002C33F5">
      <w:pPr>
        <w:spacing w:after="0" w:line="240" w:lineRule="auto"/>
        <w:jc w:val="both"/>
        <w:rPr>
          <w:rFonts w:ascii="Arial" w:hAnsi="Arial" w:cs="Arial"/>
          <w:sz w:val="24"/>
          <w:szCs w:val="24"/>
        </w:rPr>
      </w:pPr>
    </w:p>
    <w:p w14:paraId="17A635BE" w14:textId="5E687E82" w:rsidR="00A856AE" w:rsidRPr="00973DCC" w:rsidRDefault="00A856AE" w:rsidP="002C33F5">
      <w:pPr>
        <w:spacing w:after="0" w:line="240" w:lineRule="auto"/>
        <w:jc w:val="both"/>
        <w:rPr>
          <w:rFonts w:ascii="Arial" w:hAnsi="Arial" w:cs="Arial"/>
          <w:sz w:val="24"/>
          <w:szCs w:val="24"/>
        </w:rPr>
      </w:pPr>
    </w:p>
    <w:p w14:paraId="69CA1BD0" w14:textId="0999EB8F" w:rsidR="00A856AE" w:rsidRPr="00973DCC" w:rsidRDefault="00A856AE" w:rsidP="002C33F5">
      <w:pPr>
        <w:spacing w:after="0" w:line="240" w:lineRule="auto"/>
        <w:jc w:val="both"/>
        <w:rPr>
          <w:rFonts w:ascii="Arial" w:hAnsi="Arial" w:cs="Arial"/>
          <w:sz w:val="24"/>
          <w:szCs w:val="24"/>
        </w:rPr>
      </w:pPr>
    </w:p>
    <w:p w14:paraId="70EE7D20" w14:textId="08432CF7" w:rsidR="00A856AE" w:rsidRPr="00973DCC" w:rsidRDefault="00A856AE" w:rsidP="002C33F5">
      <w:pPr>
        <w:spacing w:after="0" w:line="240" w:lineRule="auto"/>
        <w:jc w:val="both"/>
        <w:rPr>
          <w:rFonts w:ascii="Arial" w:hAnsi="Arial" w:cs="Arial"/>
          <w:sz w:val="24"/>
          <w:szCs w:val="24"/>
        </w:rPr>
      </w:pPr>
    </w:p>
    <w:p w14:paraId="1420A86B" w14:textId="43E9DC8C" w:rsidR="00A856AE" w:rsidRPr="00973DCC" w:rsidRDefault="00A856AE" w:rsidP="002C33F5">
      <w:pPr>
        <w:spacing w:after="0" w:line="240" w:lineRule="auto"/>
        <w:jc w:val="both"/>
        <w:rPr>
          <w:rFonts w:ascii="Arial" w:hAnsi="Arial" w:cs="Arial"/>
          <w:sz w:val="24"/>
          <w:szCs w:val="24"/>
        </w:rPr>
      </w:pPr>
    </w:p>
    <w:p w14:paraId="7DBED23A" w14:textId="1C940670" w:rsidR="00A856AE" w:rsidRPr="00973DCC" w:rsidRDefault="00A856AE" w:rsidP="002C33F5">
      <w:pPr>
        <w:spacing w:after="0" w:line="240" w:lineRule="auto"/>
        <w:jc w:val="both"/>
        <w:rPr>
          <w:rFonts w:ascii="Arial" w:hAnsi="Arial" w:cs="Arial"/>
          <w:sz w:val="24"/>
          <w:szCs w:val="24"/>
        </w:rPr>
      </w:pPr>
    </w:p>
    <w:p w14:paraId="75C7CAD4" w14:textId="0CBD268C" w:rsidR="00A856AE" w:rsidRPr="00973DCC" w:rsidRDefault="00A856AE" w:rsidP="002C33F5">
      <w:pPr>
        <w:spacing w:after="0" w:line="240" w:lineRule="auto"/>
        <w:jc w:val="both"/>
        <w:rPr>
          <w:rFonts w:ascii="Arial" w:hAnsi="Arial" w:cs="Arial"/>
          <w:sz w:val="24"/>
          <w:szCs w:val="24"/>
        </w:rPr>
      </w:pPr>
    </w:p>
    <w:p w14:paraId="4F7C8254" w14:textId="76A0B691" w:rsidR="00A856AE" w:rsidRPr="00973DCC" w:rsidRDefault="00A856AE" w:rsidP="002C33F5">
      <w:pPr>
        <w:spacing w:after="0" w:line="240" w:lineRule="auto"/>
        <w:jc w:val="both"/>
        <w:rPr>
          <w:rFonts w:ascii="Arial" w:hAnsi="Arial" w:cs="Arial"/>
          <w:sz w:val="24"/>
          <w:szCs w:val="24"/>
        </w:rPr>
      </w:pPr>
    </w:p>
    <w:p w14:paraId="0E88C1A7" w14:textId="2F79E994" w:rsidR="00A856AE" w:rsidRPr="00973DCC" w:rsidRDefault="00A856AE" w:rsidP="002C33F5">
      <w:pPr>
        <w:spacing w:after="0" w:line="240" w:lineRule="auto"/>
        <w:jc w:val="both"/>
        <w:rPr>
          <w:rFonts w:ascii="Arial" w:hAnsi="Arial" w:cs="Arial"/>
          <w:sz w:val="24"/>
          <w:szCs w:val="24"/>
        </w:rPr>
      </w:pPr>
    </w:p>
    <w:p w14:paraId="7302984C" w14:textId="45998B07" w:rsidR="00A856AE" w:rsidRPr="00973DCC" w:rsidRDefault="00A856AE" w:rsidP="002C33F5">
      <w:pPr>
        <w:spacing w:after="0" w:line="240" w:lineRule="auto"/>
        <w:jc w:val="both"/>
        <w:rPr>
          <w:rFonts w:ascii="Arial" w:hAnsi="Arial" w:cs="Arial"/>
          <w:sz w:val="24"/>
          <w:szCs w:val="24"/>
        </w:rPr>
      </w:pPr>
    </w:p>
    <w:p w14:paraId="2E776948" w14:textId="360EAB8D" w:rsidR="00A856AE" w:rsidRPr="00973DCC" w:rsidRDefault="00A856AE" w:rsidP="002C33F5">
      <w:pPr>
        <w:spacing w:after="0" w:line="240" w:lineRule="auto"/>
        <w:jc w:val="both"/>
        <w:rPr>
          <w:rFonts w:ascii="Arial" w:hAnsi="Arial" w:cs="Arial"/>
          <w:sz w:val="24"/>
          <w:szCs w:val="24"/>
        </w:rPr>
      </w:pPr>
    </w:p>
    <w:p w14:paraId="6BD80322" w14:textId="58FD110F" w:rsidR="00A856AE" w:rsidRPr="00973DCC" w:rsidRDefault="00A856AE" w:rsidP="002C33F5">
      <w:pPr>
        <w:spacing w:after="0" w:line="240" w:lineRule="auto"/>
        <w:jc w:val="both"/>
        <w:rPr>
          <w:rFonts w:ascii="Arial" w:hAnsi="Arial" w:cs="Arial"/>
          <w:sz w:val="24"/>
          <w:szCs w:val="24"/>
        </w:rPr>
      </w:pPr>
    </w:p>
    <w:p w14:paraId="7F8440E4" w14:textId="4CEB2B1D" w:rsidR="00A856AE" w:rsidRPr="00973DCC" w:rsidRDefault="00A856AE" w:rsidP="002C33F5">
      <w:pPr>
        <w:spacing w:after="0" w:line="240" w:lineRule="auto"/>
        <w:jc w:val="both"/>
        <w:rPr>
          <w:rFonts w:ascii="Arial" w:eastAsia="Times New Roman" w:hAnsi="Arial" w:cs="Arial"/>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A70D72" w:rsidRPr="00973DCC" w14:paraId="6046EA3F" w14:textId="77777777" w:rsidTr="00F768B0">
        <w:tc>
          <w:tcPr>
            <w:tcW w:w="4729" w:type="dxa"/>
          </w:tcPr>
          <w:p w14:paraId="3EB01CFB" w14:textId="77777777" w:rsidR="00A70D72" w:rsidRPr="00973DCC" w:rsidRDefault="00A70D72" w:rsidP="00F768B0">
            <w:pPr>
              <w:spacing w:after="0" w:line="240" w:lineRule="auto"/>
              <w:jc w:val="both"/>
              <w:rPr>
                <w:rFonts w:ascii="Arial" w:eastAsia="Times New Roman" w:hAnsi="Arial" w:cs="Arial"/>
                <w:sz w:val="24"/>
                <w:szCs w:val="24"/>
                <w:lang w:eastAsia="ru-RU"/>
              </w:rPr>
            </w:pPr>
          </w:p>
        </w:tc>
        <w:tc>
          <w:tcPr>
            <w:tcW w:w="4765" w:type="dxa"/>
          </w:tcPr>
          <w:p w14:paraId="0554B0F7" w14:textId="1E6EF752" w:rsidR="00A70D72" w:rsidRPr="00973DCC" w:rsidRDefault="00A70D72" w:rsidP="00F768B0">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xml:space="preserve">Приложение № </w:t>
            </w:r>
            <w:r w:rsidR="004A0C00" w:rsidRPr="00973DCC">
              <w:rPr>
                <w:rFonts w:ascii="Arial" w:eastAsia="Times New Roman" w:hAnsi="Arial" w:cs="Arial"/>
                <w:sz w:val="24"/>
                <w:szCs w:val="24"/>
                <w:lang w:eastAsia="ru-RU"/>
              </w:rPr>
              <w:t>2</w:t>
            </w:r>
            <w:r w:rsidRPr="00973DCC">
              <w:rPr>
                <w:rFonts w:ascii="Arial" w:eastAsia="Times New Roman" w:hAnsi="Arial" w:cs="Arial"/>
                <w:sz w:val="24"/>
                <w:szCs w:val="24"/>
                <w:lang w:eastAsia="ru-RU"/>
              </w:rPr>
              <w:t xml:space="preserve"> к постановлению администрации Саянского района</w:t>
            </w:r>
          </w:p>
          <w:p w14:paraId="1D1596CD" w14:textId="77777777" w:rsidR="00A70D72" w:rsidRPr="00973DCC" w:rsidRDefault="00A70D72" w:rsidP="00F768B0">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от _____________ № __________</w:t>
            </w:r>
          </w:p>
        </w:tc>
      </w:tr>
    </w:tbl>
    <w:p w14:paraId="1B95606F" w14:textId="77777777" w:rsidR="00A70D72" w:rsidRPr="00973DCC" w:rsidRDefault="00A70D72" w:rsidP="00A70D72">
      <w:pPr>
        <w:spacing w:after="0" w:line="240" w:lineRule="auto"/>
        <w:jc w:val="both"/>
        <w:rPr>
          <w:rFonts w:ascii="Arial" w:eastAsia="Times New Roman" w:hAnsi="Arial" w:cs="Arial"/>
          <w:sz w:val="24"/>
          <w:szCs w:val="24"/>
          <w:lang w:eastAsia="ru-RU"/>
        </w:rPr>
      </w:pPr>
    </w:p>
    <w:p w14:paraId="4CA14B3B" w14:textId="77777777" w:rsidR="00A70D72" w:rsidRPr="00973DCC" w:rsidRDefault="00A70D72" w:rsidP="00A70D72">
      <w:pPr>
        <w:pStyle w:val="ConsPlusNormal"/>
        <w:jc w:val="center"/>
        <w:outlineLvl w:val="1"/>
        <w:rPr>
          <w:sz w:val="24"/>
          <w:szCs w:val="24"/>
        </w:rPr>
      </w:pPr>
      <w:bookmarkStart w:id="7" w:name="_Hlk93916188"/>
      <w:r w:rsidRPr="00973DCC">
        <w:rPr>
          <w:sz w:val="24"/>
          <w:szCs w:val="24"/>
        </w:rPr>
        <w:t>Заявление</w:t>
      </w:r>
    </w:p>
    <w:p w14:paraId="62CFE628" w14:textId="77777777" w:rsidR="00A70D72" w:rsidRPr="00973DCC" w:rsidRDefault="00A70D72" w:rsidP="00A70D72">
      <w:pPr>
        <w:pStyle w:val="ConsPlusNonformat"/>
        <w:jc w:val="center"/>
        <w:rPr>
          <w:rFonts w:ascii="Arial" w:hAnsi="Arial" w:cs="Arial"/>
          <w:sz w:val="24"/>
          <w:szCs w:val="24"/>
        </w:rPr>
      </w:pPr>
      <w:r w:rsidRPr="00973DCC">
        <w:rPr>
          <w:rFonts w:ascii="Arial" w:hAnsi="Arial" w:cs="Arial"/>
          <w:sz w:val="24"/>
          <w:szCs w:val="24"/>
        </w:rPr>
        <w:t>о предоставлении субсидии</w:t>
      </w:r>
    </w:p>
    <w:p w14:paraId="5CBD708F" w14:textId="77777777" w:rsidR="00A70D72" w:rsidRPr="00973DCC" w:rsidRDefault="00A70D72" w:rsidP="00A70D72">
      <w:pPr>
        <w:pStyle w:val="ConsPlusNonformat"/>
        <w:rPr>
          <w:rFonts w:ascii="Arial" w:hAnsi="Arial" w:cs="Arial"/>
          <w:sz w:val="24"/>
          <w:szCs w:val="24"/>
        </w:rPr>
      </w:pPr>
    </w:p>
    <w:p w14:paraId="6A940A98" w14:textId="77777777" w:rsidR="00A70D72" w:rsidRPr="00973DCC" w:rsidRDefault="00A70D72" w:rsidP="00A70D72">
      <w:pPr>
        <w:widowControl w:val="0"/>
        <w:autoSpaceDE w:val="0"/>
        <w:autoSpaceDN w:val="0"/>
        <w:adjustRightInd w:val="0"/>
        <w:spacing w:after="0" w:line="240" w:lineRule="auto"/>
        <w:ind w:firstLine="709"/>
        <w:rPr>
          <w:rFonts w:ascii="Arial" w:hAnsi="Arial" w:cs="Arial"/>
          <w:sz w:val="24"/>
          <w:szCs w:val="24"/>
        </w:rPr>
      </w:pPr>
      <w:r w:rsidRPr="00973DCC">
        <w:rPr>
          <w:rFonts w:ascii="Arial" w:hAnsi="Arial" w:cs="Arial"/>
          <w:sz w:val="24"/>
          <w:szCs w:val="24"/>
        </w:rPr>
        <w:t>Прошу предоставить ___________________________________________</w:t>
      </w:r>
    </w:p>
    <w:p w14:paraId="4C675198" w14:textId="77777777" w:rsidR="00A70D72" w:rsidRPr="00973DCC" w:rsidRDefault="00A70D72" w:rsidP="00A70D72">
      <w:pPr>
        <w:widowControl w:val="0"/>
        <w:autoSpaceDE w:val="0"/>
        <w:autoSpaceDN w:val="0"/>
        <w:adjustRightInd w:val="0"/>
        <w:spacing w:after="0" w:line="240" w:lineRule="auto"/>
        <w:rPr>
          <w:rFonts w:ascii="Arial" w:hAnsi="Arial" w:cs="Arial"/>
          <w:sz w:val="24"/>
          <w:szCs w:val="24"/>
        </w:rPr>
      </w:pPr>
      <w:r w:rsidRPr="00973DCC">
        <w:rPr>
          <w:rFonts w:ascii="Arial" w:hAnsi="Arial" w:cs="Arial"/>
          <w:sz w:val="24"/>
          <w:szCs w:val="24"/>
        </w:rPr>
        <w:t>__________________________________________________________________</w:t>
      </w:r>
    </w:p>
    <w:p w14:paraId="32B20F08" w14:textId="77777777" w:rsidR="00A70D72" w:rsidRPr="00973DCC" w:rsidRDefault="00A70D72" w:rsidP="00A70D72">
      <w:pPr>
        <w:widowControl w:val="0"/>
        <w:autoSpaceDE w:val="0"/>
        <w:autoSpaceDN w:val="0"/>
        <w:adjustRightInd w:val="0"/>
        <w:spacing w:after="0" w:line="240" w:lineRule="auto"/>
        <w:rPr>
          <w:rFonts w:ascii="Arial" w:hAnsi="Arial" w:cs="Arial"/>
          <w:i/>
          <w:iCs/>
          <w:sz w:val="24"/>
          <w:szCs w:val="24"/>
        </w:rPr>
      </w:pPr>
      <w:r w:rsidRPr="00973DCC">
        <w:rPr>
          <w:rFonts w:ascii="Arial" w:hAnsi="Arial" w:cs="Arial"/>
          <w:i/>
          <w:iCs/>
          <w:sz w:val="24"/>
          <w:szCs w:val="24"/>
        </w:rPr>
        <w:t xml:space="preserve">                                                      (полное наименование заявителя)</w:t>
      </w:r>
    </w:p>
    <w:p w14:paraId="73F78570" w14:textId="77777777" w:rsidR="00A70D72" w:rsidRPr="00973DCC" w:rsidRDefault="00A70D72" w:rsidP="00A70D72">
      <w:pPr>
        <w:pStyle w:val="ConsPlusNonformat"/>
        <w:rPr>
          <w:rFonts w:ascii="Arial" w:hAnsi="Arial" w:cs="Arial"/>
          <w:sz w:val="24"/>
          <w:szCs w:val="24"/>
        </w:rPr>
      </w:pPr>
      <w:r w:rsidRPr="00973DCC">
        <w:rPr>
          <w:rFonts w:ascii="Arial" w:hAnsi="Arial" w:cs="Arial"/>
          <w:bCs/>
          <w:sz w:val="24"/>
          <w:szCs w:val="24"/>
        </w:rPr>
        <w:t>субсидию на реализацию инвестиционных проектов в приоритетных отраслях</w:t>
      </w:r>
      <w:r w:rsidRPr="00973DCC">
        <w:rPr>
          <w:rFonts w:ascii="Arial" w:hAnsi="Arial" w:cs="Arial"/>
          <w:sz w:val="24"/>
          <w:szCs w:val="24"/>
        </w:rPr>
        <w:t xml:space="preserve">    </w:t>
      </w:r>
    </w:p>
    <w:p w14:paraId="79C70A3A" w14:textId="77777777" w:rsidR="00A70D72" w:rsidRPr="00973DCC" w:rsidRDefault="00A70D72" w:rsidP="00A70D72">
      <w:pPr>
        <w:widowControl w:val="0"/>
        <w:autoSpaceDE w:val="0"/>
        <w:autoSpaceDN w:val="0"/>
        <w:adjustRightInd w:val="0"/>
        <w:spacing w:after="0" w:line="240" w:lineRule="auto"/>
        <w:rPr>
          <w:rFonts w:ascii="Arial" w:hAnsi="Arial" w:cs="Arial"/>
          <w:sz w:val="24"/>
          <w:szCs w:val="24"/>
        </w:rPr>
      </w:pPr>
    </w:p>
    <w:p w14:paraId="63E04CAD" w14:textId="77777777" w:rsidR="00A70D72" w:rsidRPr="00973DCC" w:rsidRDefault="00A70D72" w:rsidP="00A70D72">
      <w:pPr>
        <w:widowControl w:val="0"/>
        <w:autoSpaceDE w:val="0"/>
        <w:autoSpaceDN w:val="0"/>
        <w:adjustRightInd w:val="0"/>
        <w:spacing w:after="0" w:line="240" w:lineRule="auto"/>
        <w:rPr>
          <w:rFonts w:ascii="Arial" w:hAnsi="Arial" w:cs="Arial"/>
          <w:sz w:val="24"/>
          <w:szCs w:val="24"/>
        </w:rPr>
      </w:pPr>
      <w:r w:rsidRPr="00973DCC">
        <w:rPr>
          <w:rFonts w:ascii="Arial" w:hAnsi="Arial" w:cs="Arial"/>
          <w:sz w:val="24"/>
          <w:szCs w:val="24"/>
        </w:rPr>
        <w:t>1. Информация о заявителе:</w:t>
      </w:r>
    </w:p>
    <w:p w14:paraId="2EEA818F" w14:textId="77777777" w:rsidR="00A70D72" w:rsidRPr="00973DCC" w:rsidRDefault="00A70D72" w:rsidP="00A70D72">
      <w:pPr>
        <w:widowControl w:val="0"/>
        <w:autoSpaceDE w:val="0"/>
        <w:autoSpaceDN w:val="0"/>
        <w:adjustRightInd w:val="0"/>
        <w:spacing w:after="0" w:line="240" w:lineRule="auto"/>
        <w:jc w:val="both"/>
        <w:rPr>
          <w:rFonts w:ascii="Arial" w:hAnsi="Arial" w:cs="Arial"/>
          <w:sz w:val="24"/>
          <w:szCs w:val="24"/>
        </w:rPr>
      </w:pPr>
      <w:r w:rsidRPr="00973DCC">
        <w:rPr>
          <w:rFonts w:ascii="Arial" w:hAnsi="Arial" w:cs="Arial"/>
          <w:sz w:val="24"/>
          <w:szCs w:val="24"/>
        </w:rPr>
        <w:t>1.1. Юридический адрес (для организаций), адрес регистрации (для индивидуального предпринимателя): __________________________________</w:t>
      </w:r>
    </w:p>
    <w:p w14:paraId="75791653" w14:textId="77777777" w:rsidR="00A70D72" w:rsidRPr="00973DCC" w:rsidRDefault="00A70D72" w:rsidP="00A70D72">
      <w:pPr>
        <w:widowControl w:val="0"/>
        <w:autoSpaceDE w:val="0"/>
        <w:autoSpaceDN w:val="0"/>
        <w:adjustRightInd w:val="0"/>
        <w:spacing w:after="0" w:line="240" w:lineRule="auto"/>
        <w:jc w:val="both"/>
        <w:rPr>
          <w:rFonts w:ascii="Arial" w:hAnsi="Arial" w:cs="Arial"/>
          <w:sz w:val="24"/>
          <w:szCs w:val="24"/>
        </w:rPr>
      </w:pPr>
      <w:r w:rsidRPr="00973DCC">
        <w:rPr>
          <w:rFonts w:ascii="Arial" w:hAnsi="Arial" w:cs="Arial"/>
          <w:sz w:val="24"/>
          <w:szCs w:val="24"/>
        </w:rPr>
        <w:t>__________________________________________________________________</w:t>
      </w:r>
    </w:p>
    <w:p w14:paraId="415A6404" w14:textId="77777777" w:rsidR="00A70D72" w:rsidRPr="00973DCC" w:rsidRDefault="00A70D72" w:rsidP="00A70D72">
      <w:pPr>
        <w:widowControl w:val="0"/>
        <w:autoSpaceDE w:val="0"/>
        <w:autoSpaceDN w:val="0"/>
        <w:adjustRightInd w:val="0"/>
        <w:spacing w:after="0" w:line="240" w:lineRule="auto"/>
        <w:jc w:val="both"/>
        <w:rPr>
          <w:rFonts w:ascii="Arial" w:hAnsi="Arial" w:cs="Arial"/>
          <w:sz w:val="24"/>
          <w:szCs w:val="24"/>
        </w:rPr>
      </w:pPr>
      <w:r w:rsidRPr="00973DCC">
        <w:rPr>
          <w:rFonts w:ascii="Arial" w:hAnsi="Arial" w:cs="Arial"/>
          <w:sz w:val="24"/>
          <w:szCs w:val="24"/>
        </w:rPr>
        <w:t>1.2. ИНН, ОГРН/ОГРНИП: ___________________________________________</w:t>
      </w:r>
    </w:p>
    <w:p w14:paraId="43BBBCA7" w14:textId="77777777" w:rsidR="00A70D72" w:rsidRPr="00973DCC" w:rsidRDefault="00A70D72" w:rsidP="00A70D72">
      <w:pPr>
        <w:widowControl w:val="0"/>
        <w:autoSpaceDE w:val="0"/>
        <w:autoSpaceDN w:val="0"/>
        <w:adjustRightInd w:val="0"/>
        <w:spacing w:after="0" w:line="240" w:lineRule="auto"/>
        <w:jc w:val="both"/>
        <w:rPr>
          <w:rFonts w:ascii="Arial" w:hAnsi="Arial" w:cs="Arial"/>
          <w:sz w:val="24"/>
          <w:szCs w:val="24"/>
        </w:rPr>
      </w:pPr>
      <w:r w:rsidRPr="00973DCC">
        <w:rPr>
          <w:rFonts w:ascii="Arial" w:hAnsi="Arial" w:cs="Arial"/>
          <w:sz w:val="24"/>
          <w:szCs w:val="24"/>
        </w:rPr>
        <w:t>1.3. Сфера деятельности в соответствии с Порядком; основной вид деятельности (ОКВЭД): _____________________________________________</w:t>
      </w:r>
    </w:p>
    <w:p w14:paraId="14412C49" w14:textId="77777777" w:rsidR="00A70D72" w:rsidRPr="00973DCC" w:rsidRDefault="00A70D72" w:rsidP="00A70D72">
      <w:pPr>
        <w:widowControl w:val="0"/>
        <w:autoSpaceDE w:val="0"/>
        <w:autoSpaceDN w:val="0"/>
        <w:adjustRightInd w:val="0"/>
        <w:spacing w:after="0" w:line="240" w:lineRule="auto"/>
        <w:jc w:val="both"/>
        <w:rPr>
          <w:rFonts w:ascii="Arial" w:hAnsi="Arial" w:cs="Arial"/>
          <w:sz w:val="24"/>
          <w:szCs w:val="24"/>
        </w:rPr>
      </w:pPr>
      <w:r w:rsidRPr="00973DCC">
        <w:rPr>
          <w:rFonts w:ascii="Arial" w:hAnsi="Arial" w:cs="Arial"/>
          <w:sz w:val="24"/>
          <w:szCs w:val="24"/>
        </w:rPr>
        <w:t>1.4. Фактический адрес ведения деятельности: __________________________</w:t>
      </w:r>
    </w:p>
    <w:p w14:paraId="234CA94A" w14:textId="77777777" w:rsidR="00A70D72" w:rsidRPr="00973DCC" w:rsidRDefault="00A70D72" w:rsidP="00A70D72">
      <w:pPr>
        <w:widowControl w:val="0"/>
        <w:autoSpaceDE w:val="0"/>
        <w:autoSpaceDN w:val="0"/>
        <w:adjustRightInd w:val="0"/>
        <w:spacing w:after="0" w:line="240" w:lineRule="auto"/>
        <w:jc w:val="both"/>
        <w:rPr>
          <w:rFonts w:ascii="Arial" w:hAnsi="Arial" w:cs="Arial"/>
          <w:sz w:val="24"/>
          <w:szCs w:val="24"/>
        </w:rPr>
      </w:pPr>
      <w:r w:rsidRPr="00973DCC">
        <w:rPr>
          <w:rFonts w:ascii="Arial" w:hAnsi="Arial" w:cs="Arial"/>
          <w:sz w:val="24"/>
          <w:szCs w:val="24"/>
        </w:rPr>
        <w:t>__________________________________________________________________</w:t>
      </w:r>
    </w:p>
    <w:p w14:paraId="4F073B46" w14:textId="77777777" w:rsidR="00A70D72" w:rsidRPr="00973DCC" w:rsidRDefault="00A70D72" w:rsidP="00A70D72">
      <w:pPr>
        <w:widowControl w:val="0"/>
        <w:autoSpaceDE w:val="0"/>
        <w:autoSpaceDN w:val="0"/>
        <w:adjustRightInd w:val="0"/>
        <w:spacing w:after="0" w:line="240" w:lineRule="auto"/>
        <w:jc w:val="both"/>
        <w:rPr>
          <w:rFonts w:ascii="Arial" w:hAnsi="Arial" w:cs="Arial"/>
          <w:sz w:val="24"/>
          <w:szCs w:val="24"/>
        </w:rPr>
      </w:pPr>
      <w:r w:rsidRPr="00973DCC">
        <w:rPr>
          <w:rFonts w:ascii="Arial" w:hAnsi="Arial" w:cs="Arial"/>
          <w:sz w:val="24"/>
          <w:szCs w:val="24"/>
        </w:rPr>
        <w:t>1.5. Контактный телефон, электронная почта, контактное лицо: __________________________________________________________________</w:t>
      </w:r>
    </w:p>
    <w:p w14:paraId="6379B987" w14:textId="77777777" w:rsidR="00A70D72" w:rsidRPr="00973DCC" w:rsidRDefault="00A70D72" w:rsidP="00A70D72">
      <w:pPr>
        <w:widowControl w:val="0"/>
        <w:autoSpaceDE w:val="0"/>
        <w:autoSpaceDN w:val="0"/>
        <w:adjustRightInd w:val="0"/>
        <w:spacing w:after="0" w:line="240" w:lineRule="auto"/>
        <w:rPr>
          <w:rFonts w:ascii="Arial" w:hAnsi="Arial" w:cs="Arial"/>
          <w:sz w:val="24"/>
          <w:szCs w:val="24"/>
        </w:rPr>
      </w:pPr>
    </w:p>
    <w:p w14:paraId="4FCF6CB9" w14:textId="77777777" w:rsidR="00A70D72" w:rsidRPr="00973DCC" w:rsidRDefault="00A70D72" w:rsidP="00A70D72">
      <w:pPr>
        <w:pStyle w:val="ConsPlusNonformat"/>
        <w:jc w:val="both"/>
        <w:rPr>
          <w:rFonts w:ascii="Arial" w:hAnsi="Arial" w:cs="Arial"/>
          <w:sz w:val="24"/>
          <w:szCs w:val="24"/>
        </w:rPr>
      </w:pPr>
      <w:r w:rsidRPr="00973DCC">
        <w:rPr>
          <w:rFonts w:ascii="Arial" w:hAnsi="Arial" w:cs="Arial"/>
          <w:sz w:val="24"/>
          <w:szCs w:val="24"/>
        </w:rPr>
        <w:t>2. Настоящим подтверждаю, что _______________________________________</w:t>
      </w:r>
    </w:p>
    <w:p w14:paraId="638AD8A3" w14:textId="77777777" w:rsidR="00A70D72" w:rsidRPr="00973DCC" w:rsidRDefault="00A70D72" w:rsidP="00A70D72">
      <w:pPr>
        <w:pStyle w:val="ConsPlusNonformat"/>
        <w:jc w:val="both"/>
        <w:rPr>
          <w:rFonts w:ascii="Arial" w:hAnsi="Arial" w:cs="Arial"/>
          <w:sz w:val="24"/>
          <w:szCs w:val="24"/>
        </w:rPr>
      </w:pPr>
      <w:r w:rsidRPr="00973DCC">
        <w:rPr>
          <w:rFonts w:ascii="Arial" w:hAnsi="Arial" w:cs="Arial"/>
          <w:sz w:val="24"/>
          <w:szCs w:val="24"/>
        </w:rPr>
        <w:t>___________________________________________________________________:</w:t>
      </w:r>
    </w:p>
    <w:p w14:paraId="60A5C07A" w14:textId="77777777" w:rsidR="00A70D72" w:rsidRPr="00973DCC" w:rsidRDefault="00A70D72" w:rsidP="00A70D72">
      <w:pPr>
        <w:pStyle w:val="ConsPlusNonformat"/>
        <w:jc w:val="center"/>
        <w:rPr>
          <w:rFonts w:ascii="Arial" w:hAnsi="Arial" w:cs="Arial"/>
          <w:i/>
          <w:iCs/>
          <w:sz w:val="24"/>
          <w:szCs w:val="24"/>
        </w:rPr>
      </w:pPr>
      <w:r w:rsidRPr="00973DCC">
        <w:rPr>
          <w:rFonts w:ascii="Arial" w:hAnsi="Arial" w:cs="Arial"/>
          <w:i/>
          <w:iCs/>
          <w:sz w:val="24"/>
          <w:szCs w:val="24"/>
        </w:rPr>
        <w:t>(наименование юридического лица или индивидуального предпринимателя)</w:t>
      </w:r>
    </w:p>
    <w:p w14:paraId="51D5EB4D" w14:textId="77777777" w:rsidR="00A70D72" w:rsidRPr="00973DCC" w:rsidRDefault="00A70D72" w:rsidP="00A70D72">
      <w:pPr>
        <w:pStyle w:val="ConsPlusNormal"/>
        <w:numPr>
          <w:ilvl w:val="0"/>
          <w:numId w:val="4"/>
        </w:numPr>
        <w:ind w:left="0" w:firstLine="567"/>
        <w:jc w:val="both"/>
        <w:rPr>
          <w:sz w:val="24"/>
          <w:szCs w:val="24"/>
        </w:rPr>
      </w:pPr>
      <w:r w:rsidRPr="00973DCC">
        <w:rPr>
          <w:sz w:val="24"/>
          <w:szCs w:val="24"/>
        </w:rPr>
        <w:t>отсутствует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6B0C0CB" w14:textId="77777777" w:rsidR="00A70D72" w:rsidRPr="00973DCC" w:rsidRDefault="00A70D72" w:rsidP="00A70D72">
      <w:pPr>
        <w:pStyle w:val="ConsPlusNormal"/>
        <w:numPr>
          <w:ilvl w:val="0"/>
          <w:numId w:val="4"/>
        </w:numPr>
        <w:ind w:left="0" w:firstLine="567"/>
        <w:jc w:val="both"/>
        <w:rPr>
          <w:sz w:val="24"/>
          <w:szCs w:val="24"/>
        </w:rPr>
      </w:pPr>
      <w:r w:rsidRPr="00973DCC">
        <w:rPr>
          <w:sz w:val="24"/>
          <w:szCs w:val="24"/>
        </w:rPr>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15E0DABB" w14:textId="77777777" w:rsidR="00A70D72" w:rsidRPr="00973DCC" w:rsidRDefault="00A70D72" w:rsidP="00A70D72">
      <w:pPr>
        <w:pStyle w:val="ConsPlusNormal"/>
        <w:numPr>
          <w:ilvl w:val="0"/>
          <w:numId w:val="4"/>
        </w:numPr>
        <w:ind w:left="0" w:firstLine="709"/>
        <w:jc w:val="both"/>
        <w:rPr>
          <w:sz w:val="24"/>
          <w:szCs w:val="24"/>
        </w:rPr>
      </w:pPr>
      <w:r w:rsidRPr="00973DCC">
        <w:rPr>
          <w:sz w:val="24"/>
          <w:szCs w:val="24"/>
        </w:rPr>
        <w:t>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или не прекратил деятельность в качестве индивидуального предпринимателя;</w:t>
      </w:r>
    </w:p>
    <w:p w14:paraId="6E33E723" w14:textId="77777777" w:rsidR="00A70D72" w:rsidRPr="00973DCC" w:rsidRDefault="00A70D72" w:rsidP="00A70D72">
      <w:pPr>
        <w:pStyle w:val="ConsPlusNormal"/>
        <w:numPr>
          <w:ilvl w:val="0"/>
          <w:numId w:val="4"/>
        </w:numPr>
        <w:ind w:left="0" w:firstLine="709"/>
        <w:jc w:val="both"/>
        <w:rPr>
          <w:sz w:val="24"/>
          <w:szCs w:val="24"/>
        </w:rPr>
      </w:pPr>
      <w:r w:rsidRPr="00973DCC">
        <w:rPr>
          <w:sz w:val="24"/>
          <w:szCs w:val="24"/>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8371430" w14:textId="77777777" w:rsidR="00A70D72" w:rsidRPr="00973DCC" w:rsidRDefault="00A70D72" w:rsidP="00A70D72">
      <w:pPr>
        <w:pStyle w:val="ConsPlusNormal"/>
        <w:numPr>
          <w:ilvl w:val="0"/>
          <w:numId w:val="4"/>
        </w:numPr>
        <w:ind w:left="0" w:firstLine="709"/>
        <w:jc w:val="both"/>
        <w:rPr>
          <w:iCs/>
          <w:sz w:val="24"/>
          <w:szCs w:val="24"/>
        </w:rPr>
      </w:pPr>
      <w:r w:rsidRPr="00973DCC">
        <w:rPr>
          <w:iCs/>
          <w:sz w:val="24"/>
          <w:szCs w:val="24"/>
        </w:rPr>
        <w:t>не получал средства из местного бюджета на основании иных муниципальных правовых актов на цели, указанные в пункте 1.6 Порядка;</w:t>
      </w:r>
    </w:p>
    <w:p w14:paraId="540E539F" w14:textId="77777777" w:rsidR="00A70D72" w:rsidRPr="00973DCC" w:rsidRDefault="00A70D72" w:rsidP="00A70D72">
      <w:pPr>
        <w:pStyle w:val="ConsPlusNormal"/>
        <w:numPr>
          <w:ilvl w:val="0"/>
          <w:numId w:val="4"/>
        </w:numPr>
        <w:ind w:left="0" w:firstLine="709"/>
        <w:jc w:val="both"/>
        <w:rPr>
          <w:iCs/>
          <w:sz w:val="24"/>
          <w:szCs w:val="24"/>
        </w:rPr>
      </w:pPr>
      <w:r w:rsidRPr="00973DCC">
        <w:rPr>
          <w:iCs/>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44AAE0F7" w14:textId="77777777" w:rsidR="00A70D72" w:rsidRPr="00973DCC" w:rsidRDefault="00A70D72" w:rsidP="00A70D72">
      <w:pPr>
        <w:pStyle w:val="ConsPlusNormal"/>
        <w:numPr>
          <w:ilvl w:val="0"/>
          <w:numId w:val="4"/>
        </w:numPr>
        <w:ind w:left="0" w:firstLine="709"/>
        <w:jc w:val="both"/>
        <w:rPr>
          <w:i/>
          <w:sz w:val="24"/>
          <w:szCs w:val="24"/>
        </w:rPr>
      </w:pPr>
      <w:r w:rsidRPr="00973DCC">
        <w:rPr>
          <w:sz w:val="24"/>
          <w:szCs w:val="24"/>
        </w:rPr>
        <w:t>на дату подачи заявки осуществляю деятельность в сфере, предусмотренной настоящим Порядком;</w:t>
      </w:r>
    </w:p>
    <w:p w14:paraId="6A853447" w14:textId="77777777" w:rsidR="00A70D72" w:rsidRPr="00973DCC" w:rsidRDefault="00A70D72" w:rsidP="00A70D72">
      <w:pPr>
        <w:widowControl w:val="0"/>
        <w:autoSpaceDE w:val="0"/>
        <w:autoSpaceDN w:val="0"/>
        <w:adjustRightInd w:val="0"/>
        <w:spacing w:after="0" w:line="240" w:lineRule="auto"/>
        <w:ind w:firstLine="708"/>
        <w:jc w:val="both"/>
        <w:rPr>
          <w:rFonts w:ascii="Arial" w:hAnsi="Arial" w:cs="Arial"/>
          <w:sz w:val="24"/>
          <w:szCs w:val="24"/>
        </w:rPr>
      </w:pPr>
      <w:r w:rsidRPr="00973DCC">
        <w:rPr>
          <w:rFonts w:ascii="Arial" w:hAnsi="Arial" w:cs="Arial"/>
          <w:sz w:val="24"/>
          <w:szCs w:val="24"/>
        </w:rPr>
        <w:t>8) включен в Единый реестр субъектов малого и среднего предпринимательства или самозанятым гражданином;</w:t>
      </w:r>
    </w:p>
    <w:p w14:paraId="13336BC0" w14:textId="77777777" w:rsidR="00A70D72" w:rsidRPr="00973DCC" w:rsidRDefault="00A70D72" w:rsidP="00A70D72">
      <w:pPr>
        <w:widowControl w:val="0"/>
        <w:autoSpaceDE w:val="0"/>
        <w:autoSpaceDN w:val="0"/>
        <w:adjustRightInd w:val="0"/>
        <w:spacing w:after="0" w:line="240" w:lineRule="auto"/>
        <w:ind w:firstLine="708"/>
        <w:jc w:val="both"/>
        <w:rPr>
          <w:rFonts w:ascii="Arial" w:hAnsi="Arial" w:cs="Arial"/>
          <w:sz w:val="24"/>
          <w:szCs w:val="24"/>
        </w:rPr>
      </w:pPr>
      <w:r w:rsidRPr="00973DCC">
        <w:rPr>
          <w:rFonts w:ascii="Arial" w:hAnsi="Arial" w:cs="Arial"/>
          <w:sz w:val="24"/>
          <w:szCs w:val="24"/>
        </w:rPr>
        <w:t>9) оснований, при которых поддержка не может оказываться, указанных в пунктах 2.2 Порядка, не имею.</w:t>
      </w:r>
    </w:p>
    <w:p w14:paraId="36B96411" w14:textId="77777777" w:rsidR="00A70D72" w:rsidRPr="00973DCC" w:rsidRDefault="00A70D72" w:rsidP="00A70D72">
      <w:pPr>
        <w:widowControl w:val="0"/>
        <w:autoSpaceDE w:val="0"/>
        <w:autoSpaceDN w:val="0"/>
        <w:adjustRightInd w:val="0"/>
        <w:spacing w:after="0" w:line="240" w:lineRule="auto"/>
        <w:ind w:firstLine="708"/>
        <w:jc w:val="both"/>
        <w:rPr>
          <w:rFonts w:ascii="Arial" w:hAnsi="Arial" w:cs="Arial"/>
          <w:sz w:val="24"/>
          <w:szCs w:val="24"/>
        </w:rPr>
      </w:pPr>
      <w:r w:rsidRPr="00973DCC">
        <w:rPr>
          <w:rFonts w:ascii="Arial" w:hAnsi="Arial" w:cs="Arial"/>
          <w:sz w:val="24"/>
          <w:szCs w:val="24"/>
        </w:rPr>
        <w:t>3. Применяемая заявителем система налогообложения (отметить любым знаком):</w:t>
      </w:r>
    </w:p>
    <w:p w14:paraId="0140A650" w14:textId="77777777" w:rsidR="00A70D72" w:rsidRPr="00973DCC" w:rsidRDefault="00A70D72" w:rsidP="00A70D72">
      <w:pPr>
        <w:pStyle w:val="msonormalcxspmiddle"/>
        <w:widowControl w:val="0"/>
        <w:numPr>
          <w:ilvl w:val="0"/>
          <w:numId w:val="3"/>
        </w:numPr>
        <w:autoSpaceDE w:val="0"/>
        <w:autoSpaceDN w:val="0"/>
        <w:adjustRightInd w:val="0"/>
        <w:spacing w:before="0" w:beforeAutospacing="0" w:after="0" w:afterAutospacing="0"/>
        <w:ind w:left="0" w:firstLine="0"/>
        <w:contextualSpacing/>
        <w:rPr>
          <w:rFonts w:ascii="Arial" w:hAnsi="Arial" w:cs="Arial"/>
        </w:rPr>
      </w:pPr>
      <w:r w:rsidRPr="00973DCC">
        <w:rPr>
          <w:rFonts w:ascii="Arial" w:hAnsi="Arial" w:cs="Arial"/>
        </w:rPr>
        <w:t xml:space="preserve">общая система налогообложения </w:t>
      </w:r>
      <w:r w:rsidRPr="00973DCC">
        <w:rPr>
          <w:rFonts w:ascii="Arial" w:hAnsi="Arial" w:cs="Arial"/>
          <w:lang w:val="en-US"/>
        </w:rPr>
        <w:t>(</w:t>
      </w:r>
      <w:r w:rsidRPr="00973DCC">
        <w:rPr>
          <w:rFonts w:ascii="Arial" w:hAnsi="Arial" w:cs="Arial"/>
        </w:rPr>
        <w:t>ОСН</w:t>
      </w:r>
      <w:r w:rsidRPr="00973DCC">
        <w:rPr>
          <w:rFonts w:ascii="Arial" w:hAnsi="Arial" w:cs="Arial"/>
          <w:lang w:val="en-US"/>
        </w:rPr>
        <w:t>)</w:t>
      </w:r>
    </w:p>
    <w:p w14:paraId="2838FF24" w14:textId="77777777" w:rsidR="00A70D72" w:rsidRPr="00973DCC" w:rsidRDefault="00A70D72" w:rsidP="00A70D72">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rFonts w:ascii="Arial" w:hAnsi="Arial" w:cs="Arial"/>
        </w:rPr>
      </w:pPr>
      <w:r w:rsidRPr="00973DCC">
        <w:rPr>
          <w:rFonts w:ascii="Arial" w:hAnsi="Arial" w:cs="Arial"/>
        </w:rPr>
        <w:t>упрощенная система налогообложения (УСН)</w:t>
      </w:r>
    </w:p>
    <w:p w14:paraId="2DA0C4C6" w14:textId="77777777" w:rsidR="00A70D72" w:rsidRPr="00973DCC" w:rsidRDefault="00A70D72" w:rsidP="00A70D72">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rFonts w:ascii="Arial" w:hAnsi="Arial" w:cs="Arial"/>
        </w:rPr>
      </w:pPr>
      <w:r w:rsidRPr="00973DCC">
        <w:rPr>
          <w:rFonts w:ascii="Arial" w:hAnsi="Arial" w:cs="Arial"/>
        </w:rPr>
        <w:t>автоматическая упрощенная система налогообложения (АУСН)</w:t>
      </w:r>
    </w:p>
    <w:p w14:paraId="0BA9A3DB" w14:textId="77777777" w:rsidR="00A70D72" w:rsidRPr="00973DCC" w:rsidRDefault="00A70D72" w:rsidP="00A70D72">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rFonts w:ascii="Arial" w:hAnsi="Arial" w:cs="Arial"/>
        </w:rPr>
      </w:pPr>
      <w:r w:rsidRPr="00973DCC">
        <w:rPr>
          <w:rFonts w:ascii="Arial" w:hAnsi="Arial" w:cs="Arial"/>
        </w:rPr>
        <w:t>патентная система налогообложения (ПСН)</w:t>
      </w:r>
    </w:p>
    <w:p w14:paraId="05FFC212" w14:textId="77777777" w:rsidR="00A70D72" w:rsidRPr="00973DCC" w:rsidRDefault="00A70D72" w:rsidP="00A70D72">
      <w:pPr>
        <w:pStyle w:val="msonormalcxspmiddlecxsplast"/>
        <w:widowControl w:val="0"/>
        <w:numPr>
          <w:ilvl w:val="0"/>
          <w:numId w:val="3"/>
        </w:numPr>
        <w:autoSpaceDE w:val="0"/>
        <w:autoSpaceDN w:val="0"/>
        <w:adjustRightInd w:val="0"/>
        <w:spacing w:before="0" w:beforeAutospacing="0" w:after="0" w:afterAutospacing="0"/>
        <w:ind w:left="0" w:firstLine="0"/>
        <w:contextualSpacing/>
        <w:rPr>
          <w:rFonts w:ascii="Arial" w:hAnsi="Arial" w:cs="Arial"/>
        </w:rPr>
      </w:pPr>
      <w:r w:rsidRPr="00973DCC">
        <w:rPr>
          <w:rFonts w:ascii="Arial" w:hAnsi="Arial" w:cs="Arial"/>
        </w:rPr>
        <w:t>единый сельскохозяйственный налог (ЕСХН)</w:t>
      </w:r>
    </w:p>
    <w:p w14:paraId="3FC4DC88" w14:textId="77777777" w:rsidR="00A70D72" w:rsidRPr="00973DCC" w:rsidRDefault="00A70D72" w:rsidP="00A70D72">
      <w:pPr>
        <w:pStyle w:val="msonormalcxspmiddlecxsplast"/>
        <w:widowControl w:val="0"/>
        <w:numPr>
          <w:ilvl w:val="0"/>
          <w:numId w:val="3"/>
        </w:numPr>
        <w:autoSpaceDE w:val="0"/>
        <w:autoSpaceDN w:val="0"/>
        <w:adjustRightInd w:val="0"/>
        <w:spacing w:before="0" w:beforeAutospacing="0" w:after="0" w:afterAutospacing="0"/>
        <w:ind w:left="0" w:firstLine="0"/>
        <w:contextualSpacing/>
        <w:rPr>
          <w:rFonts w:ascii="Arial" w:hAnsi="Arial" w:cs="Arial"/>
        </w:rPr>
      </w:pPr>
      <w:r w:rsidRPr="00973DCC">
        <w:rPr>
          <w:rFonts w:ascii="Arial" w:hAnsi="Arial" w:cs="Arial"/>
        </w:rPr>
        <w:t>налог на профессиональный доход (НПД)</w:t>
      </w:r>
    </w:p>
    <w:p w14:paraId="7E4D2123" w14:textId="77777777" w:rsidR="00A70D72" w:rsidRPr="00973DCC" w:rsidRDefault="00A70D72" w:rsidP="00A70D72">
      <w:pPr>
        <w:widowControl w:val="0"/>
        <w:autoSpaceDE w:val="0"/>
        <w:autoSpaceDN w:val="0"/>
        <w:adjustRightInd w:val="0"/>
        <w:spacing w:after="0" w:line="240" w:lineRule="auto"/>
        <w:jc w:val="both"/>
        <w:rPr>
          <w:rFonts w:ascii="Arial" w:hAnsi="Arial" w:cs="Arial"/>
          <w:sz w:val="24"/>
          <w:szCs w:val="24"/>
        </w:rPr>
      </w:pPr>
    </w:p>
    <w:p w14:paraId="6FFD280F" w14:textId="77777777" w:rsidR="00A70D72" w:rsidRPr="00973DCC" w:rsidRDefault="00A70D72" w:rsidP="00A70D72">
      <w:pPr>
        <w:widowControl w:val="0"/>
        <w:autoSpaceDE w:val="0"/>
        <w:autoSpaceDN w:val="0"/>
        <w:adjustRightInd w:val="0"/>
        <w:spacing w:after="0" w:line="240" w:lineRule="auto"/>
        <w:ind w:firstLine="708"/>
        <w:jc w:val="both"/>
        <w:rPr>
          <w:rFonts w:ascii="Arial" w:hAnsi="Arial" w:cs="Arial"/>
          <w:color w:val="000000"/>
          <w:sz w:val="24"/>
          <w:szCs w:val="24"/>
        </w:rPr>
      </w:pPr>
      <w:r w:rsidRPr="00973DCC">
        <w:rPr>
          <w:rFonts w:ascii="Arial" w:hAnsi="Arial" w:cs="Arial"/>
          <w:sz w:val="24"/>
          <w:szCs w:val="24"/>
        </w:rPr>
        <w:t>4. Размер субсидии прошу установить в соответствии с порядком и условиями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973DCC">
        <w:rPr>
          <w:rFonts w:ascii="Arial" w:hAnsi="Arial" w:cs="Arial"/>
          <w:color w:val="000000"/>
          <w:sz w:val="24"/>
          <w:szCs w:val="24"/>
        </w:rPr>
        <w:t>.</w:t>
      </w:r>
    </w:p>
    <w:p w14:paraId="5DF6BA76" w14:textId="77777777" w:rsidR="00A70D72" w:rsidRPr="00973DCC" w:rsidRDefault="00A70D72" w:rsidP="00A70D72">
      <w:pPr>
        <w:widowControl w:val="0"/>
        <w:autoSpaceDE w:val="0"/>
        <w:autoSpaceDN w:val="0"/>
        <w:adjustRightInd w:val="0"/>
        <w:spacing w:after="0" w:line="240" w:lineRule="auto"/>
        <w:ind w:firstLine="708"/>
        <w:jc w:val="both"/>
        <w:rPr>
          <w:rFonts w:ascii="Arial" w:hAnsi="Arial" w:cs="Arial"/>
          <w:sz w:val="24"/>
          <w:szCs w:val="24"/>
          <w:lang w:eastAsia="ko-KR"/>
        </w:rPr>
      </w:pPr>
      <w:r w:rsidRPr="00973DCC">
        <w:rPr>
          <w:rFonts w:ascii="Arial" w:hAnsi="Arial" w:cs="Arial"/>
          <w:sz w:val="24"/>
          <w:szCs w:val="24"/>
        </w:rPr>
        <w:t xml:space="preserve">5. </w:t>
      </w:r>
      <w:r w:rsidRPr="00973DCC">
        <w:rPr>
          <w:rFonts w:ascii="Arial" w:hAnsi="Arial" w:cs="Arial"/>
          <w:sz w:val="24"/>
          <w:szCs w:val="24"/>
          <w:lang w:eastAsia="ko-KR"/>
        </w:rPr>
        <w:t>В случае получения субсидии обязуюсь заключить договор о предоставлении субсидии.</w:t>
      </w:r>
    </w:p>
    <w:p w14:paraId="5D5C3A2D" w14:textId="77777777" w:rsidR="00A70D72" w:rsidRPr="00973DCC" w:rsidRDefault="00A70D72" w:rsidP="00A70D72">
      <w:pPr>
        <w:pStyle w:val="ConsPlusNormal"/>
        <w:ind w:firstLine="708"/>
        <w:jc w:val="both"/>
        <w:rPr>
          <w:sz w:val="24"/>
          <w:szCs w:val="24"/>
        </w:rPr>
      </w:pPr>
      <w:r w:rsidRPr="00973DCC">
        <w:rPr>
          <w:sz w:val="24"/>
          <w:szCs w:val="24"/>
          <w:lang w:eastAsia="ko-KR"/>
        </w:rPr>
        <w:t xml:space="preserve">6. </w:t>
      </w:r>
      <w:r w:rsidRPr="00973DCC">
        <w:rPr>
          <w:sz w:val="24"/>
          <w:szCs w:val="24"/>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конкурсным отбором</w:t>
      </w:r>
    </w:p>
    <w:p w14:paraId="3630AD1C" w14:textId="77777777" w:rsidR="00A70D72" w:rsidRPr="00973DCC" w:rsidRDefault="00A70D72" w:rsidP="00A70D72">
      <w:pPr>
        <w:pStyle w:val="ConsPlusNormal"/>
        <w:ind w:firstLine="708"/>
        <w:jc w:val="right"/>
        <w:rPr>
          <w:i/>
          <w:iCs/>
          <w:sz w:val="24"/>
          <w:szCs w:val="24"/>
        </w:rPr>
      </w:pPr>
      <w:r w:rsidRPr="00973DCC">
        <w:rPr>
          <w:sz w:val="24"/>
          <w:szCs w:val="24"/>
        </w:rPr>
        <w:t xml:space="preserve">_______________                                                                                                     </w:t>
      </w:r>
      <w:r w:rsidRPr="00973DCC">
        <w:rPr>
          <w:i/>
          <w:iCs/>
          <w:sz w:val="24"/>
          <w:szCs w:val="24"/>
        </w:rPr>
        <w:t>(подпись)</w:t>
      </w:r>
    </w:p>
    <w:p w14:paraId="046DE012" w14:textId="77777777" w:rsidR="00A70D72" w:rsidRPr="00973DCC" w:rsidRDefault="00A70D72" w:rsidP="00A70D72">
      <w:pPr>
        <w:pStyle w:val="ConsPlusNormal"/>
        <w:numPr>
          <w:ilvl w:val="0"/>
          <w:numId w:val="5"/>
        </w:numPr>
        <w:ind w:left="0" w:firstLine="360"/>
        <w:jc w:val="both"/>
        <w:rPr>
          <w:sz w:val="24"/>
          <w:szCs w:val="24"/>
        </w:rPr>
      </w:pPr>
      <w:r w:rsidRPr="00973DCC">
        <w:rPr>
          <w:sz w:val="24"/>
          <w:szCs w:val="24"/>
        </w:rPr>
        <w:t xml:space="preserve">С условиями и Порядком предоставления субсидий субъектам малого </w:t>
      </w:r>
      <w:r w:rsidRPr="00973DCC">
        <w:rPr>
          <w:sz w:val="24"/>
          <w:szCs w:val="24"/>
        </w:rPr>
        <w:br/>
        <w:t xml:space="preserve">и среднего предпринимательства на реализацию инвестиционных проектов </w:t>
      </w:r>
      <w:r w:rsidRPr="00973DCC">
        <w:rPr>
          <w:sz w:val="24"/>
          <w:szCs w:val="24"/>
        </w:rPr>
        <w:br/>
        <w:t>в приоритетных отраслях ознакомлен ____________________.</w:t>
      </w:r>
    </w:p>
    <w:p w14:paraId="0639BE4D" w14:textId="77777777" w:rsidR="00A70D72" w:rsidRPr="00973DCC" w:rsidRDefault="00A70D72" w:rsidP="00A70D72">
      <w:pPr>
        <w:pStyle w:val="ConsPlusNormal"/>
        <w:ind w:firstLine="567"/>
        <w:jc w:val="both"/>
        <w:rPr>
          <w:i/>
          <w:iCs/>
          <w:sz w:val="24"/>
          <w:szCs w:val="24"/>
        </w:rPr>
      </w:pPr>
      <w:r w:rsidRPr="00973DCC">
        <w:rPr>
          <w:i/>
          <w:iCs/>
          <w:sz w:val="24"/>
          <w:szCs w:val="24"/>
        </w:rPr>
        <w:t xml:space="preserve">                                                                                                           (подпись) </w:t>
      </w:r>
    </w:p>
    <w:p w14:paraId="70464671" w14:textId="77777777" w:rsidR="00A70D72" w:rsidRPr="00973DCC" w:rsidRDefault="00A70D72" w:rsidP="00A70D72">
      <w:pPr>
        <w:pStyle w:val="ConsPlusNonformat"/>
        <w:numPr>
          <w:ilvl w:val="0"/>
          <w:numId w:val="5"/>
        </w:numPr>
        <w:ind w:left="0" w:firstLine="360"/>
        <w:rPr>
          <w:rFonts w:ascii="Arial" w:hAnsi="Arial" w:cs="Arial"/>
          <w:sz w:val="24"/>
          <w:szCs w:val="24"/>
        </w:rPr>
      </w:pPr>
      <w:bookmarkStart w:id="8" w:name="_Hlk117584009"/>
      <w:r w:rsidRPr="00973DCC">
        <w:rPr>
          <w:rFonts w:ascii="Arial" w:hAnsi="Arial" w:cs="Arial"/>
          <w:sz w:val="24"/>
          <w:szCs w:val="24"/>
        </w:rPr>
        <w:t>Прошу указанную информацию не предоставлять без моего согласия третьим лицам.</w:t>
      </w:r>
    </w:p>
    <w:bookmarkEnd w:id="8"/>
    <w:p w14:paraId="53095F46" w14:textId="77777777" w:rsidR="00A70D72" w:rsidRPr="00973DCC" w:rsidRDefault="00A70D72" w:rsidP="00A70D72">
      <w:pPr>
        <w:pStyle w:val="ConsPlusNonformat"/>
        <w:rPr>
          <w:rFonts w:ascii="Arial" w:hAnsi="Arial" w:cs="Arial"/>
          <w:sz w:val="24"/>
          <w:szCs w:val="24"/>
        </w:rPr>
      </w:pPr>
    </w:p>
    <w:p w14:paraId="2998F4F2" w14:textId="77777777" w:rsidR="00A70D72" w:rsidRPr="00973DCC" w:rsidRDefault="00A70D72" w:rsidP="00A70D72">
      <w:pPr>
        <w:pStyle w:val="ConsPlusNonformat"/>
        <w:rPr>
          <w:rFonts w:ascii="Arial" w:hAnsi="Arial" w:cs="Arial"/>
          <w:sz w:val="24"/>
          <w:szCs w:val="24"/>
        </w:rPr>
      </w:pPr>
      <w:r w:rsidRPr="00973DCC">
        <w:rPr>
          <w:rFonts w:ascii="Arial" w:hAnsi="Arial" w:cs="Arial"/>
          <w:sz w:val="24"/>
          <w:szCs w:val="24"/>
        </w:rPr>
        <w:t>____________________ ________________________/______________________/</w:t>
      </w:r>
    </w:p>
    <w:p w14:paraId="6BF9ACB2" w14:textId="77777777" w:rsidR="00A70D72" w:rsidRPr="00973DCC" w:rsidRDefault="00A70D72" w:rsidP="00A70D72">
      <w:pPr>
        <w:pStyle w:val="ConsPlusNonformat"/>
        <w:rPr>
          <w:rFonts w:ascii="Arial" w:eastAsia="Calibri" w:hAnsi="Arial" w:cs="Arial"/>
          <w:i/>
          <w:iCs/>
          <w:sz w:val="24"/>
          <w:szCs w:val="24"/>
          <w:lang w:eastAsia="en-US"/>
        </w:rPr>
      </w:pPr>
      <w:r w:rsidRPr="00973DCC">
        <w:rPr>
          <w:rFonts w:ascii="Arial" w:eastAsia="Calibri" w:hAnsi="Arial" w:cs="Arial"/>
          <w:i/>
          <w:iCs/>
          <w:sz w:val="24"/>
          <w:szCs w:val="24"/>
          <w:lang w:eastAsia="en-US"/>
        </w:rPr>
        <w:t xml:space="preserve">           (должность)                               (подпись)                           (расшифровка подписи)</w:t>
      </w:r>
    </w:p>
    <w:p w14:paraId="64631F20" w14:textId="77777777" w:rsidR="00A70D72" w:rsidRPr="00973DCC" w:rsidRDefault="00A70D72" w:rsidP="00A70D72">
      <w:pPr>
        <w:pStyle w:val="ConsPlusNonformat"/>
        <w:rPr>
          <w:rFonts w:ascii="Arial" w:eastAsia="Calibri" w:hAnsi="Arial" w:cs="Arial"/>
          <w:i/>
          <w:iCs/>
          <w:sz w:val="24"/>
          <w:szCs w:val="24"/>
          <w:lang w:eastAsia="en-US"/>
        </w:rPr>
      </w:pPr>
    </w:p>
    <w:p w14:paraId="49ADEF35" w14:textId="77777777" w:rsidR="00A70D72" w:rsidRPr="00973DCC" w:rsidRDefault="00A70D72" w:rsidP="00A70D72">
      <w:pPr>
        <w:pStyle w:val="ConsPlusNonformat"/>
        <w:rPr>
          <w:rFonts w:ascii="Arial" w:hAnsi="Arial" w:cs="Arial"/>
          <w:sz w:val="24"/>
          <w:szCs w:val="24"/>
        </w:rPr>
      </w:pPr>
      <w:r w:rsidRPr="00973DCC">
        <w:rPr>
          <w:rFonts w:ascii="Arial" w:hAnsi="Arial" w:cs="Arial"/>
          <w:sz w:val="24"/>
          <w:szCs w:val="24"/>
        </w:rPr>
        <w:t>М.П.                                                             Дата</w:t>
      </w:r>
    </w:p>
    <w:p w14:paraId="30BEA344" w14:textId="77777777" w:rsidR="00A70D72" w:rsidRPr="00973DCC" w:rsidRDefault="00A70D72" w:rsidP="00A70D72">
      <w:pPr>
        <w:pStyle w:val="ConsPlusNonformat"/>
        <w:rPr>
          <w:rFonts w:ascii="Arial" w:hAnsi="Arial" w:cs="Arial"/>
          <w:sz w:val="24"/>
          <w:szCs w:val="24"/>
        </w:rPr>
      </w:pPr>
    </w:p>
    <w:p w14:paraId="1C8A2778" w14:textId="77777777" w:rsidR="00A70D72" w:rsidRPr="00973DCC" w:rsidRDefault="00A70D72" w:rsidP="00A70D72">
      <w:pPr>
        <w:pStyle w:val="ConsPlusNonformat"/>
        <w:widowControl/>
        <w:rPr>
          <w:rFonts w:ascii="Arial" w:hAnsi="Arial" w:cs="Arial"/>
          <w:sz w:val="24"/>
          <w:szCs w:val="24"/>
        </w:rPr>
      </w:pPr>
      <w:r w:rsidRPr="00973DCC">
        <w:rPr>
          <w:rFonts w:ascii="Arial" w:hAnsi="Arial" w:cs="Arial"/>
          <w:sz w:val="24"/>
          <w:szCs w:val="24"/>
        </w:rPr>
        <w:t>К заявлению прилагаются (перечень документов) на________листах:</w:t>
      </w:r>
    </w:p>
    <w:p w14:paraId="7B18F02C" w14:textId="77777777" w:rsidR="00A70D72" w:rsidRPr="00973DCC" w:rsidRDefault="00A70D72" w:rsidP="00A70D72">
      <w:pPr>
        <w:autoSpaceDE w:val="0"/>
        <w:autoSpaceDN w:val="0"/>
        <w:adjustRightInd w:val="0"/>
        <w:ind w:firstLine="540"/>
        <w:jc w:val="both"/>
        <w:outlineLvl w:val="2"/>
        <w:rPr>
          <w:rFonts w:ascii="Arial" w:hAnsi="Arial" w:cs="Arial"/>
          <w:sz w:val="24"/>
          <w:szCs w:val="24"/>
        </w:rPr>
      </w:pPr>
      <w:r w:rsidRPr="00973DCC">
        <w:rPr>
          <w:rFonts w:ascii="Arial" w:hAnsi="Arial" w:cs="Arial"/>
          <w:sz w:val="24"/>
          <w:szCs w:val="24"/>
        </w:rPr>
        <w:t>1.</w:t>
      </w:r>
    </w:p>
    <w:p w14:paraId="06C2B010" w14:textId="77777777" w:rsidR="00A70D72" w:rsidRPr="00973DCC" w:rsidRDefault="00A70D72" w:rsidP="00A70D72">
      <w:pPr>
        <w:autoSpaceDE w:val="0"/>
        <w:autoSpaceDN w:val="0"/>
        <w:adjustRightInd w:val="0"/>
        <w:ind w:firstLine="540"/>
        <w:jc w:val="both"/>
        <w:outlineLvl w:val="2"/>
        <w:rPr>
          <w:rFonts w:ascii="Arial" w:hAnsi="Arial" w:cs="Arial"/>
          <w:sz w:val="24"/>
          <w:szCs w:val="24"/>
        </w:rPr>
      </w:pPr>
      <w:r w:rsidRPr="00973DCC">
        <w:rPr>
          <w:rFonts w:ascii="Arial" w:hAnsi="Arial" w:cs="Arial"/>
          <w:sz w:val="24"/>
          <w:szCs w:val="24"/>
        </w:rPr>
        <w:t>2.</w:t>
      </w:r>
    </w:p>
    <w:bookmarkEnd w:id="7"/>
    <w:p w14:paraId="74E1C96E" w14:textId="75E914D3" w:rsidR="00A70D72" w:rsidRPr="00973DCC" w:rsidRDefault="00A70D72" w:rsidP="002C33F5">
      <w:pPr>
        <w:spacing w:after="0" w:line="240" w:lineRule="auto"/>
        <w:jc w:val="both"/>
        <w:rPr>
          <w:rFonts w:ascii="Arial" w:eastAsia="Times New Roman" w:hAnsi="Arial" w:cs="Arial"/>
          <w:sz w:val="24"/>
          <w:szCs w:val="24"/>
          <w:lang w:eastAsia="ru-RU"/>
        </w:rPr>
      </w:pPr>
    </w:p>
    <w:p w14:paraId="09D0D9A4" w14:textId="2C3A2D24" w:rsidR="00A70D72" w:rsidRPr="00973DCC" w:rsidRDefault="00A70D72" w:rsidP="002C33F5">
      <w:pPr>
        <w:spacing w:after="0" w:line="240" w:lineRule="auto"/>
        <w:jc w:val="both"/>
        <w:rPr>
          <w:rFonts w:ascii="Arial" w:eastAsia="Times New Roman" w:hAnsi="Arial" w:cs="Arial"/>
          <w:sz w:val="24"/>
          <w:szCs w:val="24"/>
          <w:lang w:eastAsia="ru-RU"/>
        </w:rPr>
      </w:pPr>
    </w:p>
    <w:p w14:paraId="4EE27945" w14:textId="615338EF" w:rsidR="00A70D72" w:rsidRPr="00973DCC" w:rsidRDefault="00A70D72" w:rsidP="002C33F5">
      <w:pPr>
        <w:spacing w:after="0" w:line="240" w:lineRule="auto"/>
        <w:jc w:val="both"/>
        <w:rPr>
          <w:rFonts w:ascii="Arial" w:eastAsia="Times New Roman" w:hAnsi="Arial" w:cs="Arial"/>
          <w:sz w:val="24"/>
          <w:szCs w:val="24"/>
          <w:lang w:eastAsia="ru-RU"/>
        </w:rPr>
      </w:pPr>
    </w:p>
    <w:p w14:paraId="50BC261B" w14:textId="5D0EA842" w:rsidR="00A70D72" w:rsidRPr="00973DCC" w:rsidRDefault="00A70D72" w:rsidP="002C33F5">
      <w:pPr>
        <w:spacing w:after="0" w:line="240" w:lineRule="auto"/>
        <w:jc w:val="both"/>
        <w:rPr>
          <w:rFonts w:ascii="Arial" w:eastAsia="Times New Roman" w:hAnsi="Arial" w:cs="Arial"/>
          <w:sz w:val="24"/>
          <w:szCs w:val="24"/>
          <w:lang w:eastAsia="ru-RU"/>
        </w:rPr>
      </w:pPr>
    </w:p>
    <w:p w14:paraId="1659CCA3" w14:textId="0E0C48D5" w:rsidR="00A70D72" w:rsidRPr="00973DCC" w:rsidRDefault="00A70D72" w:rsidP="002C33F5">
      <w:pPr>
        <w:spacing w:after="0" w:line="240" w:lineRule="auto"/>
        <w:jc w:val="both"/>
        <w:rPr>
          <w:rFonts w:ascii="Arial" w:eastAsia="Times New Roman" w:hAnsi="Arial" w:cs="Arial"/>
          <w:sz w:val="24"/>
          <w:szCs w:val="24"/>
          <w:lang w:eastAsia="ru-RU"/>
        </w:rPr>
      </w:pPr>
    </w:p>
    <w:p w14:paraId="0852CF07" w14:textId="6BDCE322" w:rsidR="00A70D72" w:rsidRPr="00973DCC" w:rsidRDefault="00A70D72" w:rsidP="002C33F5">
      <w:pPr>
        <w:spacing w:after="0" w:line="240" w:lineRule="auto"/>
        <w:jc w:val="both"/>
        <w:rPr>
          <w:rFonts w:ascii="Arial" w:eastAsia="Times New Roman" w:hAnsi="Arial" w:cs="Arial"/>
          <w:sz w:val="24"/>
          <w:szCs w:val="24"/>
          <w:lang w:eastAsia="ru-RU"/>
        </w:rPr>
      </w:pPr>
    </w:p>
    <w:p w14:paraId="140273E9" w14:textId="3D255C21" w:rsidR="00A70D72" w:rsidRPr="00973DCC" w:rsidRDefault="00A70D72" w:rsidP="002C33F5">
      <w:pPr>
        <w:spacing w:after="0" w:line="240" w:lineRule="auto"/>
        <w:jc w:val="both"/>
        <w:rPr>
          <w:rFonts w:ascii="Arial" w:eastAsia="Times New Roman" w:hAnsi="Arial" w:cs="Arial"/>
          <w:sz w:val="24"/>
          <w:szCs w:val="24"/>
          <w:lang w:eastAsia="ru-RU"/>
        </w:rPr>
      </w:pPr>
    </w:p>
    <w:p w14:paraId="5D4C3774" w14:textId="4FF83255" w:rsidR="00A70D72" w:rsidRPr="00973DCC" w:rsidRDefault="00A70D72" w:rsidP="002C33F5">
      <w:pPr>
        <w:spacing w:after="0" w:line="240" w:lineRule="auto"/>
        <w:jc w:val="both"/>
        <w:rPr>
          <w:rFonts w:ascii="Arial" w:eastAsia="Times New Roman" w:hAnsi="Arial" w:cs="Arial"/>
          <w:sz w:val="24"/>
          <w:szCs w:val="24"/>
          <w:lang w:eastAsia="ru-RU"/>
        </w:rPr>
      </w:pPr>
    </w:p>
    <w:p w14:paraId="7FAFD4DF" w14:textId="178661BB" w:rsidR="00A70D72" w:rsidRPr="00973DCC" w:rsidRDefault="00A70D72" w:rsidP="002C33F5">
      <w:pPr>
        <w:spacing w:after="0" w:line="240" w:lineRule="auto"/>
        <w:jc w:val="both"/>
        <w:rPr>
          <w:rFonts w:ascii="Arial" w:eastAsia="Times New Roman" w:hAnsi="Arial" w:cs="Arial"/>
          <w:sz w:val="24"/>
          <w:szCs w:val="24"/>
          <w:lang w:eastAsia="ru-RU"/>
        </w:rPr>
      </w:pPr>
    </w:p>
    <w:p w14:paraId="195FFA02" w14:textId="1206E59D" w:rsidR="00A70D72" w:rsidRPr="00973DCC" w:rsidRDefault="00A70D72" w:rsidP="002C33F5">
      <w:pPr>
        <w:spacing w:after="0" w:line="240" w:lineRule="auto"/>
        <w:jc w:val="both"/>
        <w:rPr>
          <w:rFonts w:ascii="Arial" w:eastAsia="Times New Roman" w:hAnsi="Arial" w:cs="Arial"/>
          <w:sz w:val="24"/>
          <w:szCs w:val="24"/>
          <w:lang w:eastAsia="ru-RU"/>
        </w:rPr>
      </w:pPr>
    </w:p>
    <w:p w14:paraId="2DA36512" w14:textId="70691D62" w:rsidR="00A70D72" w:rsidRPr="00973DCC" w:rsidRDefault="00A70D72" w:rsidP="002C33F5">
      <w:pPr>
        <w:spacing w:after="0" w:line="240" w:lineRule="auto"/>
        <w:jc w:val="both"/>
        <w:rPr>
          <w:rFonts w:ascii="Arial" w:eastAsia="Times New Roman" w:hAnsi="Arial" w:cs="Arial"/>
          <w:sz w:val="24"/>
          <w:szCs w:val="24"/>
          <w:lang w:eastAsia="ru-RU"/>
        </w:rPr>
      </w:pPr>
    </w:p>
    <w:p w14:paraId="0B991B23" w14:textId="0BB2BBCD" w:rsidR="00A70D72" w:rsidRPr="00973DCC" w:rsidRDefault="00A70D72" w:rsidP="002C33F5">
      <w:pPr>
        <w:spacing w:after="0" w:line="240" w:lineRule="auto"/>
        <w:jc w:val="both"/>
        <w:rPr>
          <w:rFonts w:ascii="Arial" w:eastAsia="Times New Roman" w:hAnsi="Arial" w:cs="Arial"/>
          <w:sz w:val="24"/>
          <w:szCs w:val="24"/>
          <w:lang w:eastAsia="ru-RU"/>
        </w:rPr>
      </w:pPr>
    </w:p>
    <w:p w14:paraId="62DB4FC8" w14:textId="1290A139" w:rsidR="00A70D72" w:rsidRPr="00973DCC" w:rsidRDefault="00A70D72" w:rsidP="002C33F5">
      <w:pPr>
        <w:spacing w:after="0" w:line="240" w:lineRule="auto"/>
        <w:jc w:val="both"/>
        <w:rPr>
          <w:rFonts w:ascii="Arial" w:eastAsia="Times New Roman" w:hAnsi="Arial" w:cs="Arial"/>
          <w:sz w:val="24"/>
          <w:szCs w:val="24"/>
          <w:lang w:eastAsia="ru-RU"/>
        </w:rPr>
      </w:pPr>
    </w:p>
    <w:p w14:paraId="5185BAF5" w14:textId="12622C23" w:rsidR="00A70D72" w:rsidRPr="00973DCC" w:rsidRDefault="00A70D72" w:rsidP="002C33F5">
      <w:pPr>
        <w:spacing w:after="0" w:line="240" w:lineRule="auto"/>
        <w:jc w:val="both"/>
        <w:rPr>
          <w:rFonts w:ascii="Arial" w:eastAsia="Times New Roman" w:hAnsi="Arial" w:cs="Arial"/>
          <w:sz w:val="24"/>
          <w:szCs w:val="24"/>
          <w:lang w:eastAsia="ru-RU"/>
        </w:rPr>
      </w:pPr>
    </w:p>
    <w:p w14:paraId="5B43FA1A" w14:textId="59DEAAE9" w:rsidR="00A70D72" w:rsidRPr="00973DCC" w:rsidRDefault="00A70D72" w:rsidP="002C33F5">
      <w:pPr>
        <w:spacing w:after="0" w:line="240" w:lineRule="auto"/>
        <w:jc w:val="both"/>
        <w:rPr>
          <w:rFonts w:ascii="Arial" w:eastAsia="Times New Roman" w:hAnsi="Arial" w:cs="Arial"/>
          <w:sz w:val="24"/>
          <w:szCs w:val="24"/>
          <w:lang w:eastAsia="ru-RU"/>
        </w:rPr>
      </w:pPr>
    </w:p>
    <w:p w14:paraId="4E4F82F6" w14:textId="5B5FFACC" w:rsidR="00A70D72" w:rsidRPr="00973DCC" w:rsidRDefault="00A70D72" w:rsidP="002C33F5">
      <w:pPr>
        <w:spacing w:after="0" w:line="240" w:lineRule="auto"/>
        <w:jc w:val="both"/>
        <w:rPr>
          <w:rFonts w:ascii="Arial" w:eastAsia="Times New Roman" w:hAnsi="Arial" w:cs="Arial"/>
          <w:sz w:val="24"/>
          <w:szCs w:val="24"/>
          <w:lang w:eastAsia="ru-RU"/>
        </w:rPr>
      </w:pPr>
    </w:p>
    <w:p w14:paraId="0C253F60" w14:textId="3443467C" w:rsidR="00A70D72" w:rsidRPr="00973DCC" w:rsidRDefault="00A70D72" w:rsidP="002C33F5">
      <w:pPr>
        <w:spacing w:after="0" w:line="240" w:lineRule="auto"/>
        <w:jc w:val="both"/>
        <w:rPr>
          <w:rFonts w:ascii="Arial" w:eastAsia="Times New Roman" w:hAnsi="Arial" w:cs="Arial"/>
          <w:sz w:val="24"/>
          <w:szCs w:val="24"/>
          <w:lang w:eastAsia="ru-RU"/>
        </w:rPr>
      </w:pPr>
    </w:p>
    <w:p w14:paraId="13F3C549" w14:textId="09E44AE1" w:rsidR="00A70D72" w:rsidRPr="00973DCC" w:rsidRDefault="00A70D72" w:rsidP="002C33F5">
      <w:pPr>
        <w:spacing w:after="0" w:line="240" w:lineRule="auto"/>
        <w:jc w:val="both"/>
        <w:rPr>
          <w:rFonts w:ascii="Arial" w:eastAsia="Times New Roman" w:hAnsi="Arial" w:cs="Arial"/>
          <w:sz w:val="24"/>
          <w:szCs w:val="24"/>
          <w:lang w:eastAsia="ru-RU"/>
        </w:rPr>
      </w:pPr>
    </w:p>
    <w:p w14:paraId="1619468C" w14:textId="62B43429" w:rsidR="00A70D72" w:rsidRPr="00973DCC" w:rsidRDefault="00A70D72" w:rsidP="002C33F5">
      <w:pPr>
        <w:spacing w:after="0" w:line="240" w:lineRule="auto"/>
        <w:jc w:val="both"/>
        <w:rPr>
          <w:rFonts w:ascii="Arial" w:eastAsia="Times New Roman" w:hAnsi="Arial" w:cs="Arial"/>
          <w:sz w:val="24"/>
          <w:szCs w:val="24"/>
          <w:lang w:eastAsia="ru-RU"/>
        </w:rPr>
      </w:pPr>
    </w:p>
    <w:p w14:paraId="3641F7CA" w14:textId="1BCBD3A1" w:rsidR="00A70D72" w:rsidRPr="00973DCC" w:rsidRDefault="00A70D72" w:rsidP="002C33F5">
      <w:pPr>
        <w:spacing w:after="0" w:line="240" w:lineRule="auto"/>
        <w:jc w:val="both"/>
        <w:rPr>
          <w:rFonts w:ascii="Arial" w:eastAsia="Times New Roman" w:hAnsi="Arial" w:cs="Arial"/>
          <w:sz w:val="24"/>
          <w:szCs w:val="24"/>
          <w:lang w:eastAsia="ru-RU"/>
        </w:rPr>
      </w:pPr>
    </w:p>
    <w:p w14:paraId="758299C2" w14:textId="2E519240" w:rsidR="00A70D72" w:rsidRPr="00973DCC" w:rsidRDefault="00A70D72" w:rsidP="002C33F5">
      <w:pPr>
        <w:spacing w:after="0" w:line="240" w:lineRule="auto"/>
        <w:jc w:val="both"/>
        <w:rPr>
          <w:rFonts w:ascii="Arial" w:eastAsia="Times New Roman" w:hAnsi="Arial" w:cs="Arial"/>
          <w:sz w:val="24"/>
          <w:szCs w:val="24"/>
          <w:lang w:eastAsia="ru-RU"/>
        </w:rPr>
      </w:pPr>
    </w:p>
    <w:p w14:paraId="0A6474F3" w14:textId="4AE73DA2" w:rsidR="00A70D72" w:rsidRPr="00973DCC" w:rsidRDefault="00A70D72" w:rsidP="002C33F5">
      <w:pPr>
        <w:spacing w:after="0" w:line="240" w:lineRule="auto"/>
        <w:jc w:val="both"/>
        <w:rPr>
          <w:rFonts w:ascii="Arial" w:eastAsia="Times New Roman" w:hAnsi="Arial" w:cs="Arial"/>
          <w:sz w:val="24"/>
          <w:szCs w:val="24"/>
          <w:lang w:eastAsia="ru-RU"/>
        </w:rPr>
      </w:pPr>
    </w:p>
    <w:p w14:paraId="243441E6" w14:textId="03D0EA6D" w:rsidR="00A70D72" w:rsidRPr="00973DCC" w:rsidRDefault="00A70D72" w:rsidP="002C33F5">
      <w:pPr>
        <w:spacing w:after="0" w:line="240" w:lineRule="auto"/>
        <w:jc w:val="both"/>
        <w:rPr>
          <w:rFonts w:ascii="Arial" w:eastAsia="Times New Roman" w:hAnsi="Arial" w:cs="Arial"/>
          <w:sz w:val="24"/>
          <w:szCs w:val="24"/>
          <w:lang w:eastAsia="ru-RU"/>
        </w:rPr>
      </w:pPr>
    </w:p>
    <w:p w14:paraId="00BE1139" w14:textId="16A75EF9" w:rsidR="00A70D72" w:rsidRPr="00973DCC" w:rsidRDefault="00A70D72" w:rsidP="002C33F5">
      <w:pPr>
        <w:spacing w:after="0" w:line="240" w:lineRule="auto"/>
        <w:jc w:val="both"/>
        <w:rPr>
          <w:rFonts w:ascii="Arial" w:eastAsia="Times New Roman" w:hAnsi="Arial" w:cs="Arial"/>
          <w:sz w:val="24"/>
          <w:szCs w:val="24"/>
          <w:lang w:eastAsia="ru-RU"/>
        </w:rPr>
      </w:pPr>
    </w:p>
    <w:p w14:paraId="2DF330D4" w14:textId="65A50719" w:rsidR="00A70D72" w:rsidRPr="00973DCC" w:rsidRDefault="00A70D72" w:rsidP="002C33F5">
      <w:pPr>
        <w:spacing w:after="0" w:line="240" w:lineRule="auto"/>
        <w:jc w:val="both"/>
        <w:rPr>
          <w:rFonts w:ascii="Arial" w:eastAsia="Times New Roman" w:hAnsi="Arial" w:cs="Arial"/>
          <w:sz w:val="24"/>
          <w:szCs w:val="24"/>
          <w:lang w:eastAsia="ru-RU"/>
        </w:rPr>
      </w:pPr>
    </w:p>
    <w:p w14:paraId="070E369F" w14:textId="4752162D" w:rsidR="00A70D72" w:rsidRPr="00973DCC" w:rsidRDefault="00A70D72" w:rsidP="002C33F5">
      <w:pPr>
        <w:spacing w:after="0" w:line="240" w:lineRule="auto"/>
        <w:jc w:val="both"/>
        <w:rPr>
          <w:rFonts w:ascii="Arial" w:eastAsia="Times New Roman" w:hAnsi="Arial" w:cs="Arial"/>
          <w:sz w:val="24"/>
          <w:szCs w:val="24"/>
          <w:lang w:eastAsia="ru-RU"/>
        </w:rPr>
      </w:pPr>
    </w:p>
    <w:p w14:paraId="3329A0D4" w14:textId="5F0BAEBE" w:rsidR="00A70D72" w:rsidRPr="00973DCC" w:rsidRDefault="00A70D72" w:rsidP="002C33F5">
      <w:pPr>
        <w:spacing w:after="0" w:line="240" w:lineRule="auto"/>
        <w:jc w:val="both"/>
        <w:rPr>
          <w:rFonts w:ascii="Arial" w:eastAsia="Times New Roman" w:hAnsi="Arial" w:cs="Arial"/>
          <w:sz w:val="24"/>
          <w:szCs w:val="24"/>
          <w:lang w:eastAsia="ru-RU"/>
        </w:rPr>
      </w:pPr>
    </w:p>
    <w:p w14:paraId="5E3BA509" w14:textId="31372755" w:rsidR="00A70D72" w:rsidRPr="00973DCC" w:rsidRDefault="00A70D72" w:rsidP="002C33F5">
      <w:pPr>
        <w:spacing w:after="0" w:line="240" w:lineRule="auto"/>
        <w:jc w:val="both"/>
        <w:rPr>
          <w:rFonts w:ascii="Arial" w:eastAsia="Times New Roman" w:hAnsi="Arial" w:cs="Arial"/>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A70D72" w:rsidRPr="00973DCC" w14:paraId="59524D30" w14:textId="77777777" w:rsidTr="00F768B0">
        <w:tc>
          <w:tcPr>
            <w:tcW w:w="4729" w:type="dxa"/>
          </w:tcPr>
          <w:p w14:paraId="6B64BFCE" w14:textId="77777777" w:rsidR="00A70D72" w:rsidRPr="00973DCC" w:rsidRDefault="00A70D72" w:rsidP="00F768B0">
            <w:pPr>
              <w:spacing w:after="0" w:line="240" w:lineRule="auto"/>
              <w:jc w:val="both"/>
              <w:rPr>
                <w:rFonts w:ascii="Arial" w:eastAsia="Times New Roman" w:hAnsi="Arial" w:cs="Arial"/>
                <w:sz w:val="24"/>
                <w:szCs w:val="24"/>
                <w:lang w:eastAsia="ru-RU"/>
              </w:rPr>
            </w:pPr>
          </w:p>
        </w:tc>
        <w:tc>
          <w:tcPr>
            <w:tcW w:w="4765" w:type="dxa"/>
          </w:tcPr>
          <w:p w14:paraId="131F2CFD" w14:textId="6FEF43F7" w:rsidR="00A70D72" w:rsidRPr="00973DCC" w:rsidRDefault="00A70D72" w:rsidP="00F768B0">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Приложение № 3 к постановлению администрации Саянского района</w:t>
            </w:r>
          </w:p>
          <w:p w14:paraId="2E0D8FCC" w14:textId="77777777" w:rsidR="00A70D72" w:rsidRPr="00973DCC" w:rsidRDefault="00A70D72" w:rsidP="00F768B0">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от _____________ № __________</w:t>
            </w:r>
          </w:p>
        </w:tc>
      </w:tr>
    </w:tbl>
    <w:p w14:paraId="45682099" w14:textId="77777777" w:rsidR="00A70D72" w:rsidRPr="00973DCC" w:rsidRDefault="00A70D72" w:rsidP="00A70D72">
      <w:pPr>
        <w:pStyle w:val="ConsPlusNormal"/>
        <w:jc w:val="center"/>
        <w:rPr>
          <w:b/>
          <w:sz w:val="24"/>
          <w:szCs w:val="24"/>
        </w:rPr>
      </w:pPr>
    </w:p>
    <w:p w14:paraId="46B77894" w14:textId="77777777" w:rsidR="00A70D72" w:rsidRPr="00973DCC" w:rsidRDefault="00A70D72" w:rsidP="00A70D72">
      <w:pPr>
        <w:pStyle w:val="ConsPlusNormal"/>
        <w:jc w:val="center"/>
        <w:rPr>
          <w:b/>
          <w:sz w:val="24"/>
          <w:szCs w:val="24"/>
        </w:rPr>
      </w:pPr>
      <w:r w:rsidRPr="00973DCC">
        <w:rPr>
          <w:b/>
          <w:sz w:val="24"/>
          <w:szCs w:val="24"/>
        </w:rPr>
        <w:t>Заявка на участие в отборе на предоставление</w:t>
      </w:r>
    </w:p>
    <w:p w14:paraId="2DC035A2" w14:textId="36F016F2" w:rsidR="00A70D72" w:rsidRPr="00973DCC" w:rsidRDefault="00A70D72" w:rsidP="00A70D72">
      <w:pPr>
        <w:pStyle w:val="ConsPlusNormal"/>
        <w:jc w:val="center"/>
        <w:rPr>
          <w:b/>
          <w:sz w:val="24"/>
          <w:szCs w:val="24"/>
        </w:rPr>
      </w:pPr>
      <w:r w:rsidRPr="00973DCC">
        <w:rPr>
          <w:b/>
          <w:sz w:val="24"/>
          <w:szCs w:val="24"/>
        </w:rPr>
        <w:t>гранта в виде субсидии субъектам малого и среднего предпринимательства</w:t>
      </w:r>
      <w:r w:rsidR="004A0C00" w:rsidRPr="00973DCC">
        <w:rPr>
          <w:b/>
          <w:sz w:val="24"/>
          <w:szCs w:val="24"/>
        </w:rPr>
        <w:t xml:space="preserve"> </w:t>
      </w:r>
      <w:r w:rsidRPr="00973DCC">
        <w:rPr>
          <w:b/>
          <w:sz w:val="24"/>
          <w:szCs w:val="24"/>
        </w:rPr>
        <w:t xml:space="preserve">на начало ведения предпринимательской деятельности </w:t>
      </w:r>
    </w:p>
    <w:p w14:paraId="41D65F25" w14:textId="77777777" w:rsidR="00A70D72" w:rsidRPr="00973DCC" w:rsidRDefault="00A70D72" w:rsidP="00A70D72">
      <w:pPr>
        <w:pStyle w:val="ConsPlusNormal"/>
        <w:jc w:val="both"/>
        <w:rPr>
          <w:sz w:val="24"/>
          <w:szCs w:val="24"/>
        </w:rPr>
      </w:pPr>
      <w:r w:rsidRPr="00973DCC">
        <w:rPr>
          <w:sz w:val="24"/>
          <w:szCs w:val="24"/>
        </w:rPr>
        <w:t xml:space="preserve">___________________________________________________________________ </w:t>
      </w:r>
    </w:p>
    <w:p w14:paraId="580CD95E" w14:textId="77777777" w:rsidR="00A70D72" w:rsidRPr="00973DCC" w:rsidRDefault="00A70D72" w:rsidP="00A70D72">
      <w:pPr>
        <w:pStyle w:val="ConsPlusNormal"/>
        <w:ind w:firstLine="540"/>
        <w:jc w:val="both"/>
        <w:rPr>
          <w:sz w:val="24"/>
          <w:szCs w:val="24"/>
        </w:rPr>
      </w:pPr>
      <w:r w:rsidRPr="00973DCC">
        <w:rPr>
          <w:sz w:val="24"/>
          <w:szCs w:val="24"/>
        </w:rPr>
        <w:t>(организационно-правовая форма юридического лица / Ф.И.О. индивидуального предпринимателя)</w:t>
      </w:r>
    </w:p>
    <w:p w14:paraId="7FFBDD8F" w14:textId="77777777" w:rsidR="00A70D72" w:rsidRPr="00973DCC" w:rsidRDefault="00A70D72" w:rsidP="00A70D72">
      <w:pPr>
        <w:pStyle w:val="ConsPlusNormal"/>
        <w:jc w:val="both"/>
        <w:rPr>
          <w:sz w:val="24"/>
          <w:szCs w:val="24"/>
        </w:rPr>
      </w:pPr>
      <w:r w:rsidRPr="00973DCC">
        <w:rPr>
          <w:sz w:val="24"/>
          <w:szCs w:val="24"/>
        </w:rPr>
        <w:t xml:space="preserve">направляет в администрацию Саянского района бизнес-проект: </w:t>
      </w:r>
    </w:p>
    <w:p w14:paraId="7C6FC529" w14:textId="77777777" w:rsidR="00A70D72" w:rsidRPr="00973DCC" w:rsidRDefault="00A70D72" w:rsidP="00A70D72">
      <w:pPr>
        <w:pStyle w:val="ConsPlusNormal"/>
        <w:jc w:val="both"/>
        <w:rPr>
          <w:sz w:val="24"/>
          <w:szCs w:val="24"/>
        </w:rPr>
      </w:pPr>
      <w:r w:rsidRPr="00973DCC">
        <w:rPr>
          <w:sz w:val="24"/>
          <w:szCs w:val="24"/>
        </w:rPr>
        <w:t xml:space="preserve">___________________________________________________________________, </w:t>
      </w:r>
    </w:p>
    <w:p w14:paraId="66EBACCE" w14:textId="77777777" w:rsidR="00A70D72" w:rsidRPr="00973DCC" w:rsidRDefault="00A70D72" w:rsidP="00A70D72">
      <w:pPr>
        <w:pStyle w:val="ConsPlusNormal"/>
        <w:ind w:firstLine="540"/>
        <w:jc w:val="center"/>
        <w:rPr>
          <w:sz w:val="24"/>
          <w:szCs w:val="24"/>
        </w:rPr>
      </w:pPr>
      <w:r w:rsidRPr="00973DCC">
        <w:rPr>
          <w:sz w:val="24"/>
          <w:szCs w:val="24"/>
        </w:rPr>
        <w:t>(наименование бизнес-плана)</w:t>
      </w:r>
    </w:p>
    <w:p w14:paraId="7A513EDD" w14:textId="77777777" w:rsidR="00A70D72" w:rsidRPr="00973DCC" w:rsidRDefault="00A70D72" w:rsidP="00A70D72">
      <w:pPr>
        <w:pStyle w:val="ConsPlusNormal"/>
        <w:jc w:val="both"/>
        <w:rPr>
          <w:sz w:val="24"/>
          <w:szCs w:val="24"/>
        </w:rPr>
      </w:pPr>
      <w:r w:rsidRPr="00973DCC">
        <w:rPr>
          <w:sz w:val="24"/>
          <w:szCs w:val="24"/>
        </w:rPr>
        <w:t>претендующий на получение грантовой поддержки в форме субсидии субъектам малого и среднего предпринимательства на начало ведения предпринимательской деятельности за счет бюджетных средств в размере ____________________________________________________________ рублей.</w:t>
      </w:r>
    </w:p>
    <w:p w14:paraId="19E590EF" w14:textId="77777777" w:rsidR="00A70D72" w:rsidRPr="00973DCC" w:rsidRDefault="00A70D72" w:rsidP="00A70D72">
      <w:pPr>
        <w:pStyle w:val="ConsPlusNormal"/>
        <w:jc w:val="center"/>
        <w:rPr>
          <w:sz w:val="24"/>
          <w:szCs w:val="24"/>
        </w:rPr>
      </w:pPr>
      <w:r w:rsidRPr="00973DCC">
        <w:rPr>
          <w:sz w:val="24"/>
          <w:szCs w:val="24"/>
        </w:rPr>
        <w:t>(сумма цифрами, прописью)</w:t>
      </w:r>
    </w:p>
    <w:p w14:paraId="16F5E2FD" w14:textId="77777777" w:rsidR="00A70D72" w:rsidRPr="00973DCC" w:rsidRDefault="00A70D72" w:rsidP="00A70D72">
      <w:pPr>
        <w:pStyle w:val="ConsPlusNormal"/>
        <w:ind w:firstLine="540"/>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110"/>
      </w:tblGrid>
      <w:tr w:rsidR="00A70D72" w:rsidRPr="00973DCC" w14:paraId="2EF128E7" w14:textId="77777777" w:rsidTr="00F768B0">
        <w:tc>
          <w:tcPr>
            <w:tcW w:w="9634" w:type="dxa"/>
            <w:gridSpan w:val="2"/>
          </w:tcPr>
          <w:p w14:paraId="7211C64B" w14:textId="77777777" w:rsidR="00A70D72" w:rsidRPr="00973DCC" w:rsidRDefault="00A70D72" w:rsidP="00F768B0">
            <w:pPr>
              <w:pStyle w:val="ConsPlusNormal"/>
              <w:jc w:val="center"/>
              <w:outlineLvl w:val="2"/>
              <w:rPr>
                <w:sz w:val="24"/>
                <w:szCs w:val="24"/>
              </w:rPr>
            </w:pPr>
            <w:r w:rsidRPr="00973DCC">
              <w:rPr>
                <w:sz w:val="24"/>
                <w:szCs w:val="24"/>
              </w:rPr>
              <w:t>I. Сведения о заявителе</w:t>
            </w:r>
          </w:p>
        </w:tc>
      </w:tr>
      <w:tr w:rsidR="00A70D72" w:rsidRPr="00973DCC" w14:paraId="42B960C1" w14:textId="77777777" w:rsidTr="00F768B0">
        <w:tc>
          <w:tcPr>
            <w:tcW w:w="9634" w:type="dxa"/>
            <w:gridSpan w:val="2"/>
          </w:tcPr>
          <w:p w14:paraId="74BAF0EB" w14:textId="77777777" w:rsidR="00A70D72" w:rsidRPr="00973DCC" w:rsidRDefault="00A70D72" w:rsidP="00F768B0">
            <w:pPr>
              <w:pStyle w:val="ConsPlusNormal"/>
              <w:rPr>
                <w:sz w:val="24"/>
                <w:szCs w:val="24"/>
              </w:rPr>
            </w:pPr>
            <w:r w:rsidRPr="00973DCC">
              <w:rPr>
                <w:sz w:val="24"/>
                <w:szCs w:val="24"/>
              </w:rPr>
              <w:t>1. Данные о субъекте малого или среднего предпринимательства:</w:t>
            </w:r>
          </w:p>
        </w:tc>
      </w:tr>
      <w:tr w:rsidR="00A70D72" w:rsidRPr="00973DCC" w14:paraId="12BF9706" w14:textId="77777777" w:rsidTr="00F768B0">
        <w:tc>
          <w:tcPr>
            <w:tcW w:w="5524" w:type="dxa"/>
          </w:tcPr>
          <w:p w14:paraId="5CC1AFD7" w14:textId="77777777" w:rsidR="00A70D72" w:rsidRPr="00973DCC" w:rsidRDefault="00A70D72" w:rsidP="00F768B0">
            <w:pPr>
              <w:pStyle w:val="ConsPlusNormal"/>
              <w:rPr>
                <w:sz w:val="24"/>
                <w:szCs w:val="24"/>
              </w:rPr>
            </w:pPr>
            <w:r w:rsidRPr="00973DCC">
              <w:rPr>
                <w:sz w:val="24"/>
                <w:szCs w:val="24"/>
              </w:rPr>
              <w:t xml:space="preserve">1.1. </w:t>
            </w:r>
            <w:bookmarkStart w:id="9" w:name="_Hlk117582982"/>
            <w:r w:rsidRPr="00973DCC">
              <w:rPr>
                <w:sz w:val="24"/>
                <w:szCs w:val="24"/>
              </w:rPr>
              <w:t>ИНН, ОГРН/ОГРНИП</w:t>
            </w:r>
            <w:bookmarkEnd w:id="9"/>
          </w:p>
        </w:tc>
        <w:tc>
          <w:tcPr>
            <w:tcW w:w="4110" w:type="dxa"/>
          </w:tcPr>
          <w:p w14:paraId="0D83C23F" w14:textId="77777777" w:rsidR="00A70D72" w:rsidRPr="00973DCC" w:rsidRDefault="00A70D72" w:rsidP="00F768B0">
            <w:pPr>
              <w:pStyle w:val="ConsPlusNormal"/>
              <w:rPr>
                <w:sz w:val="24"/>
                <w:szCs w:val="24"/>
              </w:rPr>
            </w:pPr>
          </w:p>
        </w:tc>
      </w:tr>
      <w:tr w:rsidR="00A70D72" w:rsidRPr="00973DCC" w14:paraId="0714478D" w14:textId="77777777" w:rsidTr="00F768B0">
        <w:tc>
          <w:tcPr>
            <w:tcW w:w="5524" w:type="dxa"/>
          </w:tcPr>
          <w:p w14:paraId="5B117421" w14:textId="77777777" w:rsidR="00A70D72" w:rsidRPr="00973DCC" w:rsidRDefault="00A70D72" w:rsidP="00F768B0">
            <w:pPr>
              <w:pStyle w:val="ConsPlusNormal"/>
              <w:rPr>
                <w:sz w:val="24"/>
                <w:szCs w:val="24"/>
              </w:rPr>
            </w:pPr>
            <w:r w:rsidRPr="00973DCC">
              <w:rPr>
                <w:sz w:val="24"/>
                <w:szCs w:val="24"/>
              </w:rPr>
              <w:t>1.2. Дата регистрации</w:t>
            </w:r>
          </w:p>
        </w:tc>
        <w:tc>
          <w:tcPr>
            <w:tcW w:w="4110" w:type="dxa"/>
          </w:tcPr>
          <w:p w14:paraId="47A1039C" w14:textId="77777777" w:rsidR="00A70D72" w:rsidRPr="00973DCC" w:rsidRDefault="00A70D72" w:rsidP="00F768B0">
            <w:pPr>
              <w:pStyle w:val="ConsPlusNormal"/>
              <w:rPr>
                <w:sz w:val="24"/>
                <w:szCs w:val="24"/>
              </w:rPr>
            </w:pPr>
          </w:p>
        </w:tc>
      </w:tr>
      <w:tr w:rsidR="00A70D72" w:rsidRPr="00973DCC" w14:paraId="75948030" w14:textId="77777777" w:rsidTr="00F768B0">
        <w:tc>
          <w:tcPr>
            <w:tcW w:w="5524" w:type="dxa"/>
          </w:tcPr>
          <w:p w14:paraId="30099177" w14:textId="77777777" w:rsidR="00A70D72" w:rsidRPr="00973DCC" w:rsidRDefault="00A70D72" w:rsidP="00F768B0">
            <w:pPr>
              <w:pStyle w:val="ConsPlusNormal"/>
              <w:rPr>
                <w:sz w:val="24"/>
                <w:szCs w:val="24"/>
              </w:rPr>
            </w:pPr>
            <w:r w:rsidRPr="00973DCC">
              <w:rPr>
                <w:sz w:val="24"/>
                <w:szCs w:val="24"/>
              </w:rPr>
              <w:t xml:space="preserve">1.3. </w:t>
            </w:r>
            <w:bookmarkStart w:id="10" w:name="_Hlk117583022"/>
            <w:r w:rsidRPr="00973DCC">
              <w:rPr>
                <w:sz w:val="24"/>
                <w:szCs w:val="24"/>
              </w:rPr>
              <w:t>Юридический адрес (для организаций), адрес регистрации (для индивидуального предпринимателя)</w:t>
            </w:r>
            <w:bookmarkEnd w:id="10"/>
          </w:p>
        </w:tc>
        <w:tc>
          <w:tcPr>
            <w:tcW w:w="4110" w:type="dxa"/>
          </w:tcPr>
          <w:p w14:paraId="7A1E4045" w14:textId="77777777" w:rsidR="00A70D72" w:rsidRPr="00973DCC" w:rsidRDefault="00A70D72" w:rsidP="00F768B0">
            <w:pPr>
              <w:pStyle w:val="ConsPlusNormal"/>
              <w:rPr>
                <w:sz w:val="24"/>
                <w:szCs w:val="24"/>
              </w:rPr>
            </w:pPr>
          </w:p>
        </w:tc>
      </w:tr>
      <w:tr w:rsidR="00A70D72" w:rsidRPr="00973DCC" w14:paraId="1899E343" w14:textId="77777777" w:rsidTr="00F768B0">
        <w:tc>
          <w:tcPr>
            <w:tcW w:w="5524" w:type="dxa"/>
          </w:tcPr>
          <w:p w14:paraId="5D06ABA5" w14:textId="77777777" w:rsidR="00A70D72" w:rsidRPr="00973DCC" w:rsidRDefault="00A70D72" w:rsidP="00F768B0">
            <w:pPr>
              <w:pStyle w:val="ConsPlusNormal"/>
              <w:rPr>
                <w:sz w:val="24"/>
                <w:szCs w:val="24"/>
              </w:rPr>
            </w:pPr>
            <w:bookmarkStart w:id="11" w:name="_Hlk117583100"/>
            <w:r w:rsidRPr="00973DCC">
              <w:rPr>
                <w:sz w:val="24"/>
                <w:szCs w:val="24"/>
              </w:rPr>
              <w:t>1.4. Фактический адрес ведения деятельности</w:t>
            </w:r>
            <w:bookmarkEnd w:id="11"/>
          </w:p>
        </w:tc>
        <w:tc>
          <w:tcPr>
            <w:tcW w:w="4110" w:type="dxa"/>
          </w:tcPr>
          <w:p w14:paraId="63F3BCAB" w14:textId="77777777" w:rsidR="00A70D72" w:rsidRPr="00973DCC" w:rsidRDefault="00A70D72" w:rsidP="00F768B0">
            <w:pPr>
              <w:pStyle w:val="ConsPlusNormal"/>
              <w:rPr>
                <w:sz w:val="24"/>
                <w:szCs w:val="24"/>
              </w:rPr>
            </w:pPr>
          </w:p>
        </w:tc>
      </w:tr>
      <w:tr w:rsidR="00A70D72" w:rsidRPr="00973DCC" w14:paraId="2F26C8B0" w14:textId="77777777" w:rsidTr="00F768B0">
        <w:tc>
          <w:tcPr>
            <w:tcW w:w="5524" w:type="dxa"/>
          </w:tcPr>
          <w:p w14:paraId="62B02D79" w14:textId="77777777" w:rsidR="00A70D72" w:rsidRPr="00973DCC" w:rsidRDefault="00A70D72" w:rsidP="00F768B0">
            <w:pPr>
              <w:pStyle w:val="ConsPlusNormal"/>
              <w:rPr>
                <w:sz w:val="24"/>
                <w:szCs w:val="24"/>
              </w:rPr>
            </w:pPr>
            <w:bookmarkStart w:id="12" w:name="_Hlk117583134"/>
            <w:r w:rsidRPr="00973DCC">
              <w:rPr>
                <w:sz w:val="24"/>
                <w:szCs w:val="24"/>
              </w:rPr>
              <w:t>1.5. Сфера деятельности в соответствии с Порядком; основной вид деятельности (ОКВЭД)</w:t>
            </w:r>
            <w:bookmarkEnd w:id="12"/>
          </w:p>
        </w:tc>
        <w:tc>
          <w:tcPr>
            <w:tcW w:w="4110" w:type="dxa"/>
          </w:tcPr>
          <w:p w14:paraId="1BCD5446" w14:textId="77777777" w:rsidR="00A70D72" w:rsidRPr="00973DCC" w:rsidRDefault="00A70D72" w:rsidP="00F768B0">
            <w:pPr>
              <w:pStyle w:val="ConsPlusNormal"/>
              <w:rPr>
                <w:sz w:val="24"/>
                <w:szCs w:val="24"/>
              </w:rPr>
            </w:pPr>
          </w:p>
        </w:tc>
      </w:tr>
      <w:tr w:rsidR="00A70D72" w:rsidRPr="00973DCC" w14:paraId="612EB9BC" w14:textId="77777777" w:rsidTr="00F768B0">
        <w:tc>
          <w:tcPr>
            <w:tcW w:w="5524" w:type="dxa"/>
          </w:tcPr>
          <w:p w14:paraId="7DEDD7CF" w14:textId="77777777" w:rsidR="00A70D72" w:rsidRPr="00973DCC" w:rsidRDefault="00A70D72" w:rsidP="00F768B0">
            <w:pPr>
              <w:pStyle w:val="ConsPlusNormal"/>
              <w:rPr>
                <w:sz w:val="24"/>
                <w:szCs w:val="24"/>
              </w:rPr>
            </w:pPr>
            <w:r w:rsidRPr="00973DCC">
              <w:rPr>
                <w:sz w:val="24"/>
                <w:szCs w:val="24"/>
              </w:rPr>
              <w:t xml:space="preserve">1.6. </w:t>
            </w:r>
            <w:bookmarkStart w:id="13" w:name="_Hlk117583198"/>
            <w:r w:rsidRPr="00973DCC">
              <w:rPr>
                <w:sz w:val="24"/>
                <w:szCs w:val="24"/>
              </w:rPr>
              <w:t>Контактный телефон, электронная почта, контактное лицо</w:t>
            </w:r>
            <w:bookmarkEnd w:id="13"/>
          </w:p>
        </w:tc>
        <w:tc>
          <w:tcPr>
            <w:tcW w:w="4110" w:type="dxa"/>
          </w:tcPr>
          <w:p w14:paraId="287D122B" w14:textId="77777777" w:rsidR="00A70D72" w:rsidRPr="00973DCC" w:rsidRDefault="00A70D72" w:rsidP="00F768B0">
            <w:pPr>
              <w:pStyle w:val="ConsPlusNormal"/>
              <w:rPr>
                <w:sz w:val="24"/>
                <w:szCs w:val="24"/>
              </w:rPr>
            </w:pPr>
          </w:p>
        </w:tc>
      </w:tr>
      <w:tr w:rsidR="00A70D72" w:rsidRPr="00973DCC" w14:paraId="06D1ABE3" w14:textId="77777777" w:rsidTr="00F768B0">
        <w:tc>
          <w:tcPr>
            <w:tcW w:w="5524" w:type="dxa"/>
          </w:tcPr>
          <w:p w14:paraId="58985163" w14:textId="77777777" w:rsidR="00A70D72" w:rsidRPr="00973DCC" w:rsidRDefault="00A70D72" w:rsidP="00F768B0">
            <w:pPr>
              <w:pStyle w:val="ConsPlusNormal"/>
              <w:rPr>
                <w:sz w:val="24"/>
                <w:szCs w:val="24"/>
              </w:rPr>
            </w:pPr>
            <w:r w:rsidRPr="00973DCC">
              <w:rPr>
                <w:sz w:val="24"/>
                <w:szCs w:val="24"/>
              </w:rPr>
              <w:t>1.7. Применяемый режим налогообложения</w:t>
            </w:r>
          </w:p>
        </w:tc>
        <w:tc>
          <w:tcPr>
            <w:tcW w:w="4110" w:type="dxa"/>
          </w:tcPr>
          <w:p w14:paraId="667738FA" w14:textId="77777777" w:rsidR="00A70D72" w:rsidRPr="00973DCC" w:rsidRDefault="00A70D72" w:rsidP="00F768B0">
            <w:pPr>
              <w:pStyle w:val="ConsPlusNormal"/>
              <w:rPr>
                <w:sz w:val="24"/>
                <w:szCs w:val="24"/>
              </w:rPr>
            </w:pPr>
          </w:p>
        </w:tc>
      </w:tr>
      <w:tr w:rsidR="00A70D72" w:rsidRPr="00973DCC" w14:paraId="4126079F" w14:textId="77777777" w:rsidTr="00F768B0">
        <w:tc>
          <w:tcPr>
            <w:tcW w:w="5524" w:type="dxa"/>
          </w:tcPr>
          <w:p w14:paraId="34BBC782" w14:textId="77777777" w:rsidR="00A70D72" w:rsidRPr="00973DCC" w:rsidRDefault="00A70D72" w:rsidP="00F768B0">
            <w:pPr>
              <w:pStyle w:val="ConsPlusNormal"/>
              <w:rPr>
                <w:sz w:val="24"/>
                <w:szCs w:val="24"/>
              </w:rPr>
            </w:pPr>
            <w:r w:rsidRPr="00973DCC">
              <w:rPr>
                <w:sz w:val="24"/>
                <w:szCs w:val="24"/>
              </w:rPr>
              <w:t xml:space="preserve">1.8. Наименование курса, дата прохождения обучения, наименование образовательной организации, серия и номер документа </w:t>
            </w:r>
          </w:p>
        </w:tc>
        <w:tc>
          <w:tcPr>
            <w:tcW w:w="4110" w:type="dxa"/>
          </w:tcPr>
          <w:p w14:paraId="22E187DE" w14:textId="77777777" w:rsidR="00A70D72" w:rsidRPr="00973DCC" w:rsidRDefault="00A70D72" w:rsidP="00F768B0">
            <w:pPr>
              <w:pStyle w:val="ConsPlusNormal"/>
              <w:rPr>
                <w:sz w:val="24"/>
                <w:szCs w:val="24"/>
              </w:rPr>
            </w:pPr>
          </w:p>
        </w:tc>
      </w:tr>
      <w:tr w:rsidR="00A70D72" w:rsidRPr="00973DCC" w14:paraId="279F1778" w14:textId="77777777" w:rsidTr="00F768B0">
        <w:trPr>
          <w:trHeight w:val="754"/>
        </w:trPr>
        <w:tc>
          <w:tcPr>
            <w:tcW w:w="5524" w:type="dxa"/>
          </w:tcPr>
          <w:p w14:paraId="6AFF2C89" w14:textId="77777777" w:rsidR="00A70D72" w:rsidRPr="00973DCC" w:rsidRDefault="00A70D72" w:rsidP="00F768B0">
            <w:pPr>
              <w:pStyle w:val="ConsPlusNormal"/>
              <w:rPr>
                <w:sz w:val="24"/>
                <w:szCs w:val="24"/>
              </w:rPr>
            </w:pPr>
            <w:r w:rsidRPr="00973DCC">
              <w:rPr>
                <w:sz w:val="24"/>
                <w:szCs w:val="24"/>
              </w:rPr>
              <w:t xml:space="preserve">1.9. Номенклатура производимых товаров (работ, услуг) </w:t>
            </w:r>
            <w:r w:rsidRPr="00973DCC">
              <w:rPr>
                <w:sz w:val="24"/>
                <w:szCs w:val="24"/>
              </w:rPr>
              <w:tab/>
            </w:r>
          </w:p>
        </w:tc>
        <w:tc>
          <w:tcPr>
            <w:tcW w:w="4110" w:type="dxa"/>
          </w:tcPr>
          <w:p w14:paraId="5A5C7270" w14:textId="77777777" w:rsidR="00A70D72" w:rsidRPr="00973DCC" w:rsidRDefault="00A70D72" w:rsidP="00F768B0">
            <w:pPr>
              <w:pStyle w:val="ConsPlusNormal"/>
              <w:rPr>
                <w:sz w:val="24"/>
                <w:szCs w:val="24"/>
              </w:rPr>
            </w:pPr>
          </w:p>
        </w:tc>
      </w:tr>
      <w:tr w:rsidR="00A70D72" w:rsidRPr="00973DCC" w14:paraId="66DCAFD7" w14:textId="77777777" w:rsidTr="00F768B0">
        <w:tc>
          <w:tcPr>
            <w:tcW w:w="5524" w:type="dxa"/>
          </w:tcPr>
          <w:p w14:paraId="1D5415D6" w14:textId="77777777" w:rsidR="00A70D72" w:rsidRPr="00973DCC" w:rsidRDefault="00A70D72" w:rsidP="00F768B0">
            <w:pPr>
              <w:pStyle w:val="ConsPlusNormal"/>
              <w:rPr>
                <w:sz w:val="24"/>
                <w:szCs w:val="24"/>
              </w:rPr>
            </w:pPr>
            <w:r w:rsidRPr="00973DCC">
              <w:rPr>
                <w:sz w:val="24"/>
                <w:szCs w:val="24"/>
              </w:rPr>
              <w:t>1.10. Наличие производственных помещений (в собственности, в аренде, другое; площадь, срок действия договора и пр.)</w:t>
            </w:r>
            <w:r w:rsidRPr="00973DCC">
              <w:rPr>
                <w:sz w:val="24"/>
                <w:szCs w:val="24"/>
              </w:rPr>
              <w:tab/>
              <w:t xml:space="preserve">   </w:t>
            </w:r>
          </w:p>
        </w:tc>
        <w:tc>
          <w:tcPr>
            <w:tcW w:w="4110" w:type="dxa"/>
          </w:tcPr>
          <w:p w14:paraId="3DD671E8" w14:textId="77777777" w:rsidR="00A70D72" w:rsidRPr="00973DCC" w:rsidRDefault="00A70D72" w:rsidP="00F768B0">
            <w:pPr>
              <w:pStyle w:val="ConsPlusNormal"/>
              <w:rPr>
                <w:sz w:val="24"/>
                <w:szCs w:val="24"/>
              </w:rPr>
            </w:pPr>
          </w:p>
        </w:tc>
      </w:tr>
      <w:tr w:rsidR="00A70D72" w:rsidRPr="00973DCC" w14:paraId="0C8187FC" w14:textId="77777777" w:rsidTr="00F768B0">
        <w:trPr>
          <w:trHeight w:val="794"/>
        </w:trPr>
        <w:tc>
          <w:tcPr>
            <w:tcW w:w="5524" w:type="dxa"/>
          </w:tcPr>
          <w:p w14:paraId="3B52ADC9" w14:textId="77777777" w:rsidR="00A70D72" w:rsidRPr="00973DCC" w:rsidRDefault="00A70D72" w:rsidP="00F768B0">
            <w:pPr>
              <w:pStyle w:val="ConsPlusNormal"/>
              <w:rPr>
                <w:sz w:val="24"/>
                <w:szCs w:val="24"/>
              </w:rPr>
            </w:pPr>
            <w:r w:rsidRPr="00973DCC">
              <w:rPr>
                <w:sz w:val="24"/>
                <w:szCs w:val="24"/>
              </w:rPr>
              <w:t xml:space="preserve">1.11. Основные </w:t>
            </w:r>
            <w:r w:rsidRPr="00973DCC">
              <w:rPr>
                <w:sz w:val="24"/>
                <w:szCs w:val="24"/>
              </w:rPr>
              <w:tab/>
              <w:t>потенциальные потребители продукции (работ, услуг).</w:t>
            </w:r>
            <w:r w:rsidRPr="00973DCC">
              <w:rPr>
                <w:sz w:val="24"/>
                <w:szCs w:val="24"/>
              </w:rPr>
              <w:tab/>
            </w:r>
          </w:p>
        </w:tc>
        <w:tc>
          <w:tcPr>
            <w:tcW w:w="4110" w:type="dxa"/>
          </w:tcPr>
          <w:p w14:paraId="6DE1DA53" w14:textId="77777777" w:rsidR="00A70D72" w:rsidRPr="00973DCC" w:rsidRDefault="00A70D72" w:rsidP="00F768B0">
            <w:pPr>
              <w:pStyle w:val="ConsPlusNormal"/>
              <w:rPr>
                <w:sz w:val="24"/>
                <w:szCs w:val="24"/>
              </w:rPr>
            </w:pPr>
          </w:p>
        </w:tc>
      </w:tr>
      <w:tr w:rsidR="00A70D72" w:rsidRPr="00973DCC" w14:paraId="55E5A1E5" w14:textId="77777777" w:rsidTr="00F768B0">
        <w:tc>
          <w:tcPr>
            <w:tcW w:w="5524" w:type="dxa"/>
          </w:tcPr>
          <w:p w14:paraId="604A7C54" w14:textId="77777777" w:rsidR="00A70D72" w:rsidRPr="00973DCC" w:rsidRDefault="00A70D72" w:rsidP="00F768B0">
            <w:pPr>
              <w:pStyle w:val="ConsPlusNormal"/>
              <w:rPr>
                <w:sz w:val="24"/>
                <w:szCs w:val="24"/>
              </w:rPr>
            </w:pPr>
            <w:r w:rsidRPr="00973DCC">
              <w:rPr>
                <w:sz w:val="24"/>
                <w:szCs w:val="24"/>
              </w:rPr>
              <w:t>1.12. Иная информация. Наличие опыта или профильного образования</w:t>
            </w:r>
          </w:p>
        </w:tc>
        <w:tc>
          <w:tcPr>
            <w:tcW w:w="4110" w:type="dxa"/>
          </w:tcPr>
          <w:p w14:paraId="24907BAF" w14:textId="77777777" w:rsidR="00A70D72" w:rsidRPr="00973DCC" w:rsidRDefault="00A70D72" w:rsidP="00F768B0">
            <w:pPr>
              <w:pStyle w:val="ConsPlusNormal"/>
              <w:rPr>
                <w:sz w:val="24"/>
                <w:szCs w:val="24"/>
              </w:rPr>
            </w:pPr>
          </w:p>
        </w:tc>
      </w:tr>
      <w:tr w:rsidR="00A70D72" w:rsidRPr="00973DCC" w14:paraId="1378EF8E" w14:textId="77777777" w:rsidTr="00F768B0">
        <w:tc>
          <w:tcPr>
            <w:tcW w:w="9634" w:type="dxa"/>
            <w:gridSpan w:val="2"/>
          </w:tcPr>
          <w:p w14:paraId="6580A64E" w14:textId="77777777" w:rsidR="00A70D72" w:rsidRPr="00973DCC" w:rsidRDefault="00A70D72" w:rsidP="00F768B0">
            <w:pPr>
              <w:pStyle w:val="ConsPlusNormal"/>
              <w:jc w:val="center"/>
              <w:rPr>
                <w:sz w:val="24"/>
                <w:szCs w:val="24"/>
              </w:rPr>
            </w:pPr>
            <w:r w:rsidRPr="00973DCC">
              <w:rPr>
                <w:sz w:val="24"/>
                <w:szCs w:val="24"/>
              </w:rPr>
              <w:t>II. Финансовые вложения</w:t>
            </w:r>
          </w:p>
        </w:tc>
      </w:tr>
      <w:tr w:rsidR="00A70D72" w:rsidRPr="00973DCC" w14:paraId="0D1D6191" w14:textId="77777777" w:rsidTr="00F768B0">
        <w:tc>
          <w:tcPr>
            <w:tcW w:w="5524" w:type="dxa"/>
          </w:tcPr>
          <w:p w14:paraId="218ADFAC" w14:textId="77777777" w:rsidR="00A70D72" w:rsidRPr="00973DCC" w:rsidRDefault="00A70D72" w:rsidP="00F768B0">
            <w:pPr>
              <w:pStyle w:val="ConsPlusNormal"/>
              <w:rPr>
                <w:sz w:val="24"/>
                <w:szCs w:val="24"/>
              </w:rPr>
            </w:pPr>
            <w:r w:rsidRPr="00973DCC">
              <w:rPr>
                <w:sz w:val="24"/>
                <w:szCs w:val="24"/>
              </w:rPr>
              <w:t xml:space="preserve">2.1. Вложено собственных средств на дату подачи заявки, руб., </w:t>
            </w:r>
          </w:p>
          <w:p w14:paraId="67B38F17" w14:textId="77777777" w:rsidR="00A70D72" w:rsidRPr="00973DCC" w:rsidRDefault="00A70D72" w:rsidP="00F768B0">
            <w:pPr>
              <w:pStyle w:val="ConsPlusNormal"/>
              <w:rPr>
                <w:sz w:val="24"/>
                <w:szCs w:val="24"/>
              </w:rPr>
            </w:pPr>
            <w:r w:rsidRPr="00973DCC">
              <w:rPr>
                <w:sz w:val="24"/>
                <w:szCs w:val="24"/>
              </w:rPr>
              <w:t xml:space="preserve">в том числе: </w:t>
            </w:r>
          </w:p>
        </w:tc>
        <w:tc>
          <w:tcPr>
            <w:tcW w:w="4110" w:type="dxa"/>
          </w:tcPr>
          <w:p w14:paraId="6E855BBD" w14:textId="77777777" w:rsidR="00A70D72" w:rsidRPr="00973DCC" w:rsidRDefault="00A70D72" w:rsidP="00F768B0">
            <w:pPr>
              <w:pStyle w:val="ConsPlusNormal"/>
              <w:rPr>
                <w:sz w:val="24"/>
                <w:szCs w:val="24"/>
              </w:rPr>
            </w:pPr>
          </w:p>
        </w:tc>
      </w:tr>
      <w:tr w:rsidR="00A70D72" w:rsidRPr="00973DCC" w14:paraId="7270F5FE" w14:textId="77777777" w:rsidTr="00F768B0">
        <w:tc>
          <w:tcPr>
            <w:tcW w:w="5524" w:type="dxa"/>
          </w:tcPr>
          <w:p w14:paraId="3B34AD8D" w14:textId="77777777" w:rsidR="00A70D72" w:rsidRPr="00973DCC" w:rsidRDefault="00A70D72" w:rsidP="00F768B0">
            <w:pPr>
              <w:pStyle w:val="ConsPlusNormal"/>
              <w:rPr>
                <w:sz w:val="24"/>
                <w:szCs w:val="24"/>
              </w:rPr>
            </w:pPr>
            <w:r w:rsidRPr="00973DCC">
              <w:rPr>
                <w:sz w:val="24"/>
                <w:szCs w:val="24"/>
              </w:rPr>
              <w:t xml:space="preserve">приобретение основных средств, руб. </w:t>
            </w:r>
          </w:p>
        </w:tc>
        <w:tc>
          <w:tcPr>
            <w:tcW w:w="4110" w:type="dxa"/>
          </w:tcPr>
          <w:p w14:paraId="6EF2C4B3" w14:textId="77777777" w:rsidR="00A70D72" w:rsidRPr="00973DCC" w:rsidRDefault="00A70D72" w:rsidP="00F768B0">
            <w:pPr>
              <w:pStyle w:val="ConsPlusNormal"/>
              <w:rPr>
                <w:sz w:val="24"/>
                <w:szCs w:val="24"/>
              </w:rPr>
            </w:pPr>
          </w:p>
        </w:tc>
      </w:tr>
      <w:tr w:rsidR="00A70D72" w:rsidRPr="00973DCC" w14:paraId="1162B2F5" w14:textId="77777777" w:rsidTr="00F768B0">
        <w:tc>
          <w:tcPr>
            <w:tcW w:w="5524" w:type="dxa"/>
          </w:tcPr>
          <w:p w14:paraId="729A11EC" w14:textId="77777777" w:rsidR="00A70D72" w:rsidRPr="00973DCC" w:rsidRDefault="00A70D72" w:rsidP="00F768B0">
            <w:pPr>
              <w:pStyle w:val="ConsPlusNormal"/>
              <w:rPr>
                <w:sz w:val="24"/>
                <w:szCs w:val="24"/>
              </w:rPr>
            </w:pPr>
            <w:r w:rsidRPr="00973DCC">
              <w:rPr>
                <w:sz w:val="24"/>
                <w:szCs w:val="24"/>
              </w:rPr>
              <w:t>Приобретение сырья, расходных материалов, руб.</w:t>
            </w:r>
          </w:p>
        </w:tc>
        <w:tc>
          <w:tcPr>
            <w:tcW w:w="4110" w:type="dxa"/>
          </w:tcPr>
          <w:p w14:paraId="1BAE864B" w14:textId="77777777" w:rsidR="00A70D72" w:rsidRPr="00973DCC" w:rsidRDefault="00A70D72" w:rsidP="00F768B0">
            <w:pPr>
              <w:pStyle w:val="ConsPlusNormal"/>
              <w:rPr>
                <w:sz w:val="24"/>
                <w:szCs w:val="24"/>
              </w:rPr>
            </w:pPr>
          </w:p>
        </w:tc>
      </w:tr>
      <w:tr w:rsidR="00A70D72" w:rsidRPr="00973DCC" w14:paraId="321273F6" w14:textId="77777777" w:rsidTr="00F768B0">
        <w:tc>
          <w:tcPr>
            <w:tcW w:w="5524" w:type="dxa"/>
          </w:tcPr>
          <w:p w14:paraId="12780DF7" w14:textId="77777777" w:rsidR="00A70D72" w:rsidRPr="00973DCC" w:rsidRDefault="00A70D72" w:rsidP="00F768B0">
            <w:pPr>
              <w:pStyle w:val="ConsPlusNormal"/>
              <w:rPr>
                <w:sz w:val="24"/>
                <w:szCs w:val="24"/>
              </w:rPr>
            </w:pPr>
            <w:r w:rsidRPr="00973DCC">
              <w:rPr>
                <w:sz w:val="24"/>
                <w:szCs w:val="24"/>
              </w:rPr>
              <w:t>оплату стоимости аренды, ремонта помещения, руб.</w:t>
            </w:r>
          </w:p>
        </w:tc>
        <w:tc>
          <w:tcPr>
            <w:tcW w:w="4110" w:type="dxa"/>
          </w:tcPr>
          <w:p w14:paraId="22BC6F9C" w14:textId="77777777" w:rsidR="00A70D72" w:rsidRPr="00973DCC" w:rsidRDefault="00A70D72" w:rsidP="00F768B0">
            <w:pPr>
              <w:pStyle w:val="ConsPlusNormal"/>
              <w:rPr>
                <w:sz w:val="24"/>
                <w:szCs w:val="24"/>
              </w:rPr>
            </w:pPr>
          </w:p>
        </w:tc>
      </w:tr>
      <w:tr w:rsidR="00A70D72" w:rsidRPr="00973DCC" w14:paraId="316A8204" w14:textId="77777777" w:rsidTr="00F768B0">
        <w:tc>
          <w:tcPr>
            <w:tcW w:w="5524" w:type="dxa"/>
          </w:tcPr>
          <w:p w14:paraId="08F7785E" w14:textId="77777777" w:rsidR="00A70D72" w:rsidRPr="00973DCC" w:rsidRDefault="00A70D72" w:rsidP="00F768B0">
            <w:pPr>
              <w:pStyle w:val="ConsPlusNormal"/>
              <w:rPr>
                <w:sz w:val="24"/>
                <w:szCs w:val="24"/>
              </w:rPr>
            </w:pPr>
            <w:r w:rsidRPr="00973DCC">
              <w:rPr>
                <w:sz w:val="24"/>
                <w:szCs w:val="24"/>
              </w:rPr>
              <w:t xml:space="preserve">Выплата по передаче прав на франшизу (паушальный взнос), руб. </w:t>
            </w:r>
          </w:p>
        </w:tc>
        <w:tc>
          <w:tcPr>
            <w:tcW w:w="4110" w:type="dxa"/>
          </w:tcPr>
          <w:p w14:paraId="18D15304" w14:textId="77777777" w:rsidR="00A70D72" w:rsidRPr="00973DCC" w:rsidRDefault="00A70D72" w:rsidP="00F768B0">
            <w:pPr>
              <w:pStyle w:val="ConsPlusNormal"/>
              <w:rPr>
                <w:sz w:val="24"/>
                <w:szCs w:val="24"/>
              </w:rPr>
            </w:pPr>
          </w:p>
        </w:tc>
      </w:tr>
      <w:tr w:rsidR="00A70D72" w:rsidRPr="00973DCC" w14:paraId="5A480C2F" w14:textId="77777777" w:rsidTr="00F768B0">
        <w:tc>
          <w:tcPr>
            <w:tcW w:w="9634" w:type="dxa"/>
            <w:gridSpan w:val="2"/>
          </w:tcPr>
          <w:p w14:paraId="5E0AAAD1" w14:textId="77777777" w:rsidR="00A70D72" w:rsidRPr="00973DCC" w:rsidRDefault="00A70D72" w:rsidP="00F768B0">
            <w:pPr>
              <w:pStyle w:val="ConsPlusNormal"/>
              <w:jc w:val="center"/>
              <w:rPr>
                <w:sz w:val="24"/>
                <w:szCs w:val="24"/>
              </w:rPr>
            </w:pPr>
            <w:r w:rsidRPr="00973DCC">
              <w:rPr>
                <w:sz w:val="24"/>
                <w:szCs w:val="24"/>
                <w:lang w:val="en-US"/>
              </w:rPr>
              <w:t xml:space="preserve">III </w:t>
            </w:r>
            <w:r w:rsidRPr="00973DCC">
              <w:rPr>
                <w:sz w:val="24"/>
                <w:szCs w:val="24"/>
              </w:rPr>
              <w:t>Расчёт размера гранта</w:t>
            </w:r>
          </w:p>
        </w:tc>
      </w:tr>
      <w:tr w:rsidR="00A70D72" w:rsidRPr="00973DCC" w14:paraId="434CD7AD" w14:textId="77777777" w:rsidTr="00F768B0">
        <w:trPr>
          <w:trHeight w:val="1016"/>
        </w:trPr>
        <w:tc>
          <w:tcPr>
            <w:tcW w:w="5524" w:type="dxa"/>
          </w:tcPr>
          <w:p w14:paraId="1908555F" w14:textId="77777777" w:rsidR="00A70D72" w:rsidRPr="00973DCC" w:rsidRDefault="00A70D72" w:rsidP="00F768B0">
            <w:pPr>
              <w:pStyle w:val="ConsPlusNormal"/>
              <w:rPr>
                <w:sz w:val="24"/>
                <w:szCs w:val="24"/>
              </w:rPr>
            </w:pPr>
            <w:r w:rsidRPr="00973DCC">
              <w:rPr>
                <w:sz w:val="24"/>
                <w:szCs w:val="24"/>
              </w:rPr>
              <w:t xml:space="preserve"> Наименование фактических расходов, которые планируется возместить за счет </w:t>
            </w:r>
          </w:p>
          <w:p w14:paraId="6FBFDF5F" w14:textId="77777777" w:rsidR="00A70D72" w:rsidRPr="00973DCC" w:rsidRDefault="00A70D72" w:rsidP="00F768B0">
            <w:pPr>
              <w:pStyle w:val="ConsPlusNormal"/>
              <w:rPr>
                <w:sz w:val="24"/>
                <w:szCs w:val="24"/>
              </w:rPr>
            </w:pPr>
            <w:r w:rsidRPr="00973DCC">
              <w:rPr>
                <w:sz w:val="24"/>
                <w:szCs w:val="24"/>
              </w:rPr>
              <w:t>средств гранта</w:t>
            </w:r>
          </w:p>
        </w:tc>
        <w:tc>
          <w:tcPr>
            <w:tcW w:w="4110" w:type="dxa"/>
          </w:tcPr>
          <w:p w14:paraId="2EE932C1" w14:textId="77777777" w:rsidR="00A70D72" w:rsidRPr="00973DCC" w:rsidRDefault="00A70D72" w:rsidP="00F768B0">
            <w:pPr>
              <w:pStyle w:val="ConsPlusNormal"/>
              <w:rPr>
                <w:sz w:val="24"/>
                <w:szCs w:val="24"/>
              </w:rPr>
            </w:pPr>
            <w:r w:rsidRPr="00973DCC">
              <w:rPr>
                <w:sz w:val="24"/>
                <w:szCs w:val="24"/>
              </w:rPr>
              <w:t xml:space="preserve">Сумма расходов, рублей </w:t>
            </w:r>
          </w:p>
        </w:tc>
      </w:tr>
      <w:tr w:rsidR="00A70D72" w:rsidRPr="00973DCC" w14:paraId="4BAB09BE" w14:textId="77777777" w:rsidTr="00F768B0">
        <w:tc>
          <w:tcPr>
            <w:tcW w:w="5524" w:type="dxa"/>
          </w:tcPr>
          <w:p w14:paraId="75FADF36" w14:textId="77777777" w:rsidR="00A70D72" w:rsidRPr="00973DCC" w:rsidRDefault="00A70D72" w:rsidP="00F768B0">
            <w:pPr>
              <w:pStyle w:val="ConsPlusNormal"/>
              <w:rPr>
                <w:sz w:val="24"/>
                <w:szCs w:val="24"/>
              </w:rPr>
            </w:pPr>
            <w:r w:rsidRPr="00973DCC">
              <w:rPr>
                <w:sz w:val="24"/>
                <w:szCs w:val="24"/>
                <w:lang w:val="en-US"/>
              </w:rPr>
              <w:t>1</w:t>
            </w:r>
            <w:r w:rsidRPr="00973DCC">
              <w:rPr>
                <w:sz w:val="24"/>
                <w:szCs w:val="24"/>
              </w:rPr>
              <w:t>.</w:t>
            </w:r>
          </w:p>
        </w:tc>
        <w:tc>
          <w:tcPr>
            <w:tcW w:w="4110" w:type="dxa"/>
          </w:tcPr>
          <w:p w14:paraId="345212E1" w14:textId="77777777" w:rsidR="00A70D72" w:rsidRPr="00973DCC" w:rsidRDefault="00A70D72" w:rsidP="00F768B0">
            <w:pPr>
              <w:pStyle w:val="ConsPlusNormal"/>
              <w:rPr>
                <w:sz w:val="24"/>
                <w:szCs w:val="24"/>
              </w:rPr>
            </w:pPr>
            <w:r w:rsidRPr="00973DCC">
              <w:rPr>
                <w:sz w:val="24"/>
                <w:szCs w:val="24"/>
              </w:rPr>
              <w:t>1.</w:t>
            </w:r>
          </w:p>
        </w:tc>
      </w:tr>
      <w:tr w:rsidR="00A70D72" w:rsidRPr="00973DCC" w14:paraId="1819D54F" w14:textId="77777777" w:rsidTr="00F768B0">
        <w:tc>
          <w:tcPr>
            <w:tcW w:w="5524" w:type="dxa"/>
          </w:tcPr>
          <w:p w14:paraId="7BA1AD37" w14:textId="77777777" w:rsidR="00A70D72" w:rsidRPr="00973DCC" w:rsidRDefault="00A70D72" w:rsidP="00F768B0">
            <w:pPr>
              <w:pStyle w:val="ConsPlusNormal"/>
              <w:rPr>
                <w:sz w:val="24"/>
                <w:szCs w:val="24"/>
                <w:lang w:val="en-US"/>
              </w:rPr>
            </w:pPr>
          </w:p>
        </w:tc>
        <w:tc>
          <w:tcPr>
            <w:tcW w:w="4110" w:type="dxa"/>
          </w:tcPr>
          <w:p w14:paraId="047F061A" w14:textId="77777777" w:rsidR="00A70D72" w:rsidRPr="00973DCC" w:rsidRDefault="00A70D72" w:rsidP="00F768B0">
            <w:pPr>
              <w:pStyle w:val="ConsPlusNormal"/>
              <w:rPr>
                <w:sz w:val="24"/>
                <w:szCs w:val="24"/>
              </w:rPr>
            </w:pPr>
          </w:p>
        </w:tc>
      </w:tr>
      <w:tr w:rsidR="00A70D72" w:rsidRPr="00973DCC" w14:paraId="6FD6A523" w14:textId="77777777" w:rsidTr="00F768B0">
        <w:tc>
          <w:tcPr>
            <w:tcW w:w="5524" w:type="dxa"/>
          </w:tcPr>
          <w:p w14:paraId="32190494" w14:textId="77777777" w:rsidR="00A70D72" w:rsidRPr="00973DCC" w:rsidRDefault="00A70D72" w:rsidP="00F768B0">
            <w:pPr>
              <w:pStyle w:val="ConsPlusNormal"/>
              <w:rPr>
                <w:sz w:val="24"/>
                <w:szCs w:val="24"/>
              </w:rPr>
            </w:pPr>
            <w:r w:rsidRPr="00973DCC">
              <w:rPr>
                <w:sz w:val="24"/>
                <w:szCs w:val="24"/>
              </w:rPr>
              <w:t xml:space="preserve">Сумма субсидии   </w:t>
            </w:r>
          </w:p>
        </w:tc>
        <w:tc>
          <w:tcPr>
            <w:tcW w:w="4110" w:type="dxa"/>
          </w:tcPr>
          <w:p w14:paraId="04D1632F" w14:textId="77777777" w:rsidR="00A70D72" w:rsidRPr="00973DCC" w:rsidRDefault="00A70D72" w:rsidP="00F768B0">
            <w:pPr>
              <w:pStyle w:val="ConsPlusNormal"/>
              <w:rPr>
                <w:sz w:val="24"/>
                <w:szCs w:val="24"/>
              </w:rPr>
            </w:pPr>
            <w:r w:rsidRPr="00973DCC">
              <w:rPr>
                <w:sz w:val="24"/>
                <w:szCs w:val="24"/>
              </w:rPr>
              <w:t>Итого:</w:t>
            </w:r>
          </w:p>
        </w:tc>
      </w:tr>
    </w:tbl>
    <w:p w14:paraId="188A3038" w14:textId="77777777" w:rsidR="00A70D72" w:rsidRPr="00973DCC" w:rsidRDefault="00A70D72" w:rsidP="00A70D72">
      <w:pPr>
        <w:pStyle w:val="ConsPlusNormal"/>
        <w:ind w:firstLine="567"/>
        <w:jc w:val="both"/>
        <w:rPr>
          <w:sz w:val="24"/>
          <w:szCs w:val="24"/>
        </w:rPr>
      </w:pPr>
      <w:r w:rsidRPr="00973DCC">
        <w:rPr>
          <w:sz w:val="24"/>
          <w:szCs w:val="24"/>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конкурсным отбором __________.</w:t>
      </w:r>
    </w:p>
    <w:p w14:paraId="08689B9B" w14:textId="77777777" w:rsidR="00A70D72" w:rsidRPr="00973DCC" w:rsidRDefault="00A70D72" w:rsidP="00A70D72">
      <w:pPr>
        <w:pStyle w:val="ConsPlusNormal"/>
        <w:ind w:firstLine="567"/>
        <w:jc w:val="both"/>
        <w:rPr>
          <w:sz w:val="24"/>
          <w:szCs w:val="24"/>
        </w:rPr>
      </w:pPr>
      <w:r w:rsidRPr="00973DCC">
        <w:rPr>
          <w:sz w:val="24"/>
          <w:szCs w:val="24"/>
        </w:rPr>
        <w:t xml:space="preserve">                                                                                                               (подпись)</w:t>
      </w:r>
    </w:p>
    <w:p w14:paraId="302632D2" w14:textId="77777777" w:rsidR="00A70D72" w:rsidRPr="00973DCC" w:rsidRDefault="00A70D72" w:rsidP="00A70D72">
      <w:pPr>
        <w:pStyle w:val="ConsPlusNormal"/>
        <w:ind w:firstLine="567"/>
        <w:jc w:val="both"/>
        <w:rPr>
          <w:sz w:val="24"/>
          <w:szCs w:val="24"/>
        </w:rPr>
      </w:pPr>
      <w:r w:rsidRPr="00973DCC">
        <w:rPr>
          <w:sz w:val="24"/>
          <w:szCs w:val="24"/>
        </w:rPr>
        <w:t>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____________________.</w:t>
      </w:r>
    </w:p>
    <w:p w14:paraId="44786DE4" w14:textId="77777777" w:rsidR="00A70D72" w:rsidRPr="00973DCC" w:rsidRDefault="00A70D72" w:rsidP="00A70D72">
      <w:pPr>
        <w:pStyle w:val="ConsPlusNormal"/>
        <w:ind w:firstLine="567"/>
        <w:jc w:val="both"/>
        <w:rPr>
          <w:sz w:val="24"/>
          <w:szCs w:val="24"/>
        </w:rPr>
      </w:pPr>
      <w:r w:rsidRPr="00973DCC">
        <w:rPr>
          <w:sz w:val="24"/>
          <w:szCs w:val="24"/>
        </w:rPr>
        <w:t xml:space="preserve">                                                                                                                    (подпись) </w:t>
      </w:r>
    </w:p>
    <w:p w14:paraId="5B1CA83B" w14:textId="77777777" w:rsidR="00A70D72" w:rsidRPr="00973DCC" w:rsidRDefault="00A70D72" w:rsidP="00A70D72">
      <w:pPr>
        <w:pStyle w:val="ConsPlusNonformat"/>
        <w:ind w:firstLine="567"/>
        <w:jc w:val="both"/>
        <w:rPr>
          <w:rFonts w:ascii="Arial" w:hAnsi="Arial" w:cs="Arial"/>
          <w:sz w:val="24"/>
          <w:szCs w:val="24"/>
        </w:rPr>
      </w:pPr>
      <w:r w:rsidRPr="00973DCC">
        <w:rPr>
          <w:rFonts w:ascii="Arial" w:hAnsi="Arial" w:cs="Arial"/>
          <w:sz w:val="24"/>
          <w:szCs w:val="24"/>
        </w:rPr>
        <w:t>Настоящим подтверждаю, что</w:t>
      </w:r>
    </w:p>
    <w:p w14:paraId="756EC88E" w14:textId="77777777" w:rsidR="00A70D72" w:rsidRPr="00973DCC" w:rsidRDefault="00A70D72" w:rsidP="00A70D72">
      <w:pPr>
        <w:pStyle w:val="ConsPlusNonformat"/>
        <w:jc w:val="both"/>
        <w:rPr>
          <w:rFonts w:ascii="Arial" w:hAnsi="Arial" w:cs="Arial"/>
          <w:sz w:val="24"/>
          <w:szCs w:val="24"/>
        </w:rPr>
      </w:pPr>
      <w:r w:rsidRPr="00973DCC">
        <w:rPr>
          <w:rFonts w:ascii="Arial" w:hAnsi="Arial" w:cs="Arial"/>
          <w:sz w:val="24"/>
          <w:szCs w:val="24"/>
        </w:rPr>
        <w:t>___________________________________________________________________:</w:t>
      </w:r>
    </w:p>
    <w:p w14:paraId="3610E9B8" w14:textId="77777777" w:rsidR="00A70D72" w:rsidRPr="00973DCC" w:rsidRDefault="00A70D72" w:rsidP="00A70D72">
      <w:pPr>
        <w:pStyle w:val="ConsPlusNonformat"/>
        <w:jc w:val="both"/>
        <w:rPr>
          <w:rFonts w:ascii="Arial" w:hAnsi="Arial" w:cs="Arial"/>
          <w:sz w:val="24"/>
          <w:szCs w:val="24"/>
        </w:rPr>
      </w:pPr>
      <w:r w:rsidRPr="00973DCC">
        <w:rPr>
          <w:rFonts w:ascii="Arial" w:hAnsi="Arial" w:cs="Arial"/>
          <w:sz w:val="24"/>
          <w:szCs w:val="24"/>
        </w:rPr>
        <w:t xml:space="preserve">   (наименование юридического лица или индивидуального предпринимателя)</w:t>
      </w:r>
    </w:p>
    <w:p w14:paraId="41E314AE" w14:textId="77777777" w:rsidR="00A70D72" w:rsidRPr="00973DCC" w:rsidRDefault="00A70D72" w:rsidP="00A70D72">
      <w:pPr>
        <w:pStyle w:val="ConsPlusNormal"/>
        <w:ind w:firstLine="540"/>
        <w:jc w:val="both"/>
        <w:rPr>
          <w:sz w:val="24"/>
          <w:szCs w:val="24"/>
        </w:rPr>
      </w:pPr>
      <w:r w:rsidRPr="00973DCC">
        <w:rPr>
          <w:sz w:val="24"/>
          <w:szCs w:val="24"/>
        </w:rPr>
        <w:t>1)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3F9D3313" w14:textId="77777777" w:rsidR="00A70D72" w:rsidRPr="00973DCC" w:rsidRDefault="00A70D72" w:rsidP="00A70D72">
      <w:pPr>
        <w:pStyle w:val="ConsPlusNormal"/>
        <w:ind w:firstLine="540"/>
        <w:jc w:val="both"/>
        <w:rPr>
          <w:sz w:val="24"/>
          <w:szCs w:val="24"/>
        </w:rPr>
      </w:pPr>
      <w:r w:rsidRPr="00973DCC">
        <w:rPr>
          <w:sz w:val="24"/>
          <w:szCs w:val="24"/>
        </w:rPr>
        <w:t>2) включен в единый реестр субъектов малого и среднего предпринимательства в соответствии с Федеральным законом № 209-ФЗ;</w:t>
      </w:r>
    </w:p>
    <w:p w14:paraId="0CBD2DE8" w14:textId="77777777" w:rsidR="00A70D72" w:rsidRPr="00973DCC" w:rsidRDefault="00A70D72" w:rsidP="00A70D72">
      <w:pPr>
        <w:pStyle w:val="ConsPlusNormal"/>
        <w:ind w:firstLine="540"/>
        <w:jc w:val="both"/>
        <w:rPr>
          <w:sz w:val="24"/>
          <w:szCs w:val="24"/>
        </w:rPr>
      </w:pPr>
      <w:r w:rsidRPr="00973DCC">
        <w:rPr>
          <w:sz w:val="24"/>
          <w:szCs w:val="24"/>
        </w:rPr>
        <w:t>3)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096D421" w14:textId="77777777" w:rsidR="00A70D72" w:rsidRPr="00973DCC" w:rsidRDefault="00A70D72" w:rsidP="00A70D72">
      <w:pPr>
        <w:pStyle w:val="ConsPlusNormal"/>
        <w:ind w:firstLine="540"/>
        <w:jc w:val="both"/>
        <w:rPr>
          <w:sz w:val="24"/>
          <w:szCs w:val="24"/>
        </w:rPr>
      </w:pPr>
      <w:r w:rsidRPr="00973DCC">
        <w:rPr>
          <w:sz w:val="24"/>
          <w:szCs w:val="24"/>
        </w:rPr>
        <w:t>4) отсутствует просроченная задолженность по возврату в местный бюджет субсидий, бюджетных инвестиций, предоставленных в соответствии с муниципальными правовыми актами, и иной просроченной задолженности перед местным бюджетом;</w:t>
      </w:r>
    </w:p>
    <w:p w14:paraId="4554CE54" w14:textId="77777777" w:rsidR="00A70D72" w:rsidRPr="00973DCC" w:rsidRDefault="00A70D72" w:rsidP="00A70D72">
      <w:pPr>
        <w:pStyle w:val="ConsPlusNormal"/>
        <w:ind w:firstLine="540"/>
        <w:jc w:val="both"/>
        <w:rPr>
          <w:sz w:val="24"/>
          <w:szCs w:val="24"/>
        </w:rPr>
      </w:pPr>
      <w:r w:rsidRPr="00973DCC">
        <w:rPr>
          <w:sz w:val="24"/>
          <w:szCs w:val="24"/>
        </w:rPr>
        <w:t>5) не получены средства из местного бюджета на основании иных нормативных правовых актов муниципального образования на цели, установленные пунктом 1.6. Порядка;</w:t>
      </w:r>
    </w:p>
    <w:p w14:paraId="617C4C46" w14:textId="77777777" w:rsidR="00A70D72" w:rsidRPr="00973DCC" w:rsidRDefault="00A70D72" w:rsidP="00A70D72">
      <w:pPr>
        <w:pStyle w:val="ConsPlusNormal"/>
        <w:ind w:firstLine="540"/>
        <w:jc w:val="both"/>
        <w:rPr>
          <w:sz w:val="24"/>
          <w:szCs w:val="24"/>
        </w:rPr>
      </w:pPr>
      <w:r w:rsidRPr="00973DCC">
        <w:rPr>
          <w:sz w:val="24"/>
          <w:szCs w:val="24"/>
        </w:rPr>
        <w:t>6)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7886F883" w14:textId="77777777" w:rsidR="00A70D72" w:rsidRPr="00973DCC" w:rsidRDefault="00A70D72" w:rsidP="00A70D72">
      <w:pPr>
        <w:pStyle w:val="ConsPlusNormal"/>
        <w:ind w:firstLine="540"/>
        <w:jc w:val="both"/>
        <w:rPr>
          <w:sz w:val="24"/>
          <w:szCs w:val="24"/>
        </w:rPr>
      </w:pPr>
      <w:r w:rsidRPr="00973DCC">
        <w:rPr>
          <w:sz w:val="24"/>
          <w:szCs w:val="24"/>
        </w:rPr>
        <w:t>7) на дату подачи заявки осуществляет деятельность в сфере, предусмотренной настоящим Порядком;</w:t>
      </w:r>
    </w:p>
    <w:p w14:paraId="6CF8A6AF" w14:textId="77777777" w:rsidR="00A70D72" w:rsidRPr="00973DCC" w:rsidRDefault="00A70D72" w:rsidP="00A70D72">
      <w:pPr>
        <w:pStyle w:val="ConsPlusNormal"/>
        <w:ind w:firstLine="540"/>
        <w:jc w:val="both"/>
        <w:rPr>
          <w:sz w:val="24"/>
          <w:szCs w:val="24"/>
        </w:rPr>
      </w:pPr>
      <w:r w:rsidRPr="00973DCC">
        <w:rPr>
          <w:sz w:val="24"/>
          <w:szCs w:val="24"/>
        </w:rPr>
        <w:t>8) в рамках обучающей программы или акселерационной программы в течение года до момента получения гранта по направлению ведения деятельности в сфере предпринимательства пройдено обучение;</w:t>
      </w:r>
    </w:p>
    <w:p w14:paraId="1A1F7366" w14:textId="77777777" w:rsidR="00A70D72" w:rsidRPr="00973DCC" w:rsidRDefault="00A70D72" w:rsidP="00A70D72">
      <w:pPr>
        <w:pStyle w:val="ConsPlusNormal"/>
        <w:ind w:firstLine="540"/>
        <w:jc w:val="both"/>
        <w:rPr>
          <w:sz w:val="24"/>
          <w:szCs w:val="24"/>
        </w:rPr>
      </w:pPr>
      <w:r w:rsidRPr="00973DCC">
        <w:rPr>
          <w:sz w:val="24"/>
          <w:szCs w:val="24"/>
        </w:rPr>
        <w:t>9) не является получателем иных мер финансовой поддержки на осуществление предпринимательской деятельности в соответствии с пунктом 2.10 Порядка.</w:t>
      </w:r>
    </w:p>
    <w:p w14:paraId="439AD237" w14:textId="77777777" w:rsidR="00A70D72" w:rsidRPr="00973DCC" w:rsidRDefault="00A70D72" w:rsidP="00A70D72">
      <w:pPr>
        <w:pStyle w:val="ConsPlusNormal"/>
        <w:ind w:firstLine="540"/>
        <w:jc w:val="both"/>
        <w:rPr>
          <w:sz w:val="24"/>
          <w:szCs w:val="24"/>
        </w:rPr>
      </w:pPr>
      <w:r w:rsidRPr="00973DCC">
        <w:rPr>
          <w:sz w:val="24"/>
          <w:szCs w:val="24"/>
        </w:rPr>
        <w:t>10) сведения в предоставленные в заявке и сопутствующих документах являются полными, достоверными и актуальными на дату составления заявки.</w:t>
      </w:r>
    </w:p>
    <w:p w14:paraId="257F70BB" w14:textId="77777777" w:rsidR="00A70D72" w:rsidRPr="00973DCC" w:rsidRDefault="00A70D72" w:rsidP="00A70D72">
      <w:pPr>
        <w:pStyle w:val="ConsPlusNormal"/>
        <w:ind w:firstLine="567"/>
        <w:jc w:val="both"/>
        <w:rPr>
          <w:sz w:val="24"/>
          <w:szCs w:val="24"/>
        </w:rPr>
      </w:pPr>
      <w:r w:rsidRPr="00973DCC">
        <w:rPr>
          <w:sz w:val="24"/>
          <w:szCs w:val="24"/>
        </w:rPr>
        <w:t xml:space="preserve">В случае принятия решения о допуске заявки к конкурсному отбору, об отказе в допуске заявок к конкурсному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    </w:t>
      </w:r>
    </w:p>
    <w:p w14:paraId="25148D3A" w14:textId="77777777" w:rsidR="00A70D72" w:rsidRPr="00973DCC" w:rsidRDefault="00A70D72" w:rsidP="00A70D72">
      <w:pPr>
        <w:pStyle w:val="ConsPlusNormal"/>
        <w:ind w:firstLine="567"/>
        <w:jc w:val="both"/>
        <w:rPr>
          <w:sz w:val="24"/>
          <w:szCs w:val="24"/>
        </w:rPr>
      </w:pPr>
      <w:r w:rsidRPr="00973DCC">
        <w:rPr>
          <w:sz w:val="24"/>
          <w:szCs w:val="24"/>
        </w:rPr>
        <w:t xml:space="preserve">     󠇝󠇝 направить по почтовому адресу: ______________________________;</w:t>
      </w:r>
    </w:p>
    <w:p w14:paraId="207AB500" w14:textId="77777777" w:rsidR="00A70D72" w:rsidRPr="00973DCC" w:rsidRDefault="00A70D72" w:rsidP="00A70D72">
      <w:pPr>
        <w:pStyle w:val="ConsPlusNormal"/>
        <w:ind w:firstLine="567"/>
        <w:jc w:val="both"/>
        <w:rPr>
          <w:sz w:val="24"/>
          <w:szCs w:val="24"/>
        </w:rPr>
      </w:pPr>
      <w:r w:rsidRPr="00973DCC">
        <w:rPr>
          <w:sz w:val="24"/>
          <w:szCs w:val="24"/>
        </w:rPr>
        <w:t xml:space="preserve">     󠇝󠇝 направить по адресу электронной почты ________________________;</w:t>
      </w:r>
    </w:p>
    <w:p w14:paraId="1E7E8D0E" w14:textId="77777777" w:rsidR="00A70D72" w:rsidRPr="00973DCC" w:rsidRDefault="00A70D72" w:rsidP="00A70D72">
      <w:pPr>
        <w:pStyle w:val="ConsPlusNormal"/>
        <w:ind w:firstLine="567"/>
        <w:jc w:val="both"/>
        <w:rPr>
          <w:sz w:val="24"/>
          <w:szCs w:val="24"/>
        </w:rPr>
      </w:pPr>
      <w:r w:rsidRPr="00973DCC">
        <w:rPr>
          <w:sz w:val="24"/>
          <w:szCs w:val="24"/>
        </w:rPr>
        <w:t xml:space="preserve">     󠇝󠇝 вручить лично ______________________________________________.</w:t>
      </w:r>
    </w:p>
    <w:p w14:paraId="77F61392" w14:textId="77777777" w:rsidR="00A70D72" w:rsidRPr="00973DCC" w:rsidRDefault="00A70D72" w:rsidP="00A70D72">
      <w:pPr>
        <w:pStyle w:val="ConsPlusNormal"/>
        <w:ind w:firstLine="567"/>
        <w:jc w:val="both"/>
        <w:rPr>
          <w:sz w:val="24"/>
          <w:szCs w:val="24"/>
        </w:rPr>
      </w:pPr>
    </w:p>
    <w:p w14:paraId="3659BECD" w14:textId="77777777" w:rsidR="00A70D72" w:rsidRPr="00973DCC" w:rsidRDefault="00A70D72" w:rsidP="00A70D72">
      <w:pPr>
        <w:pStyle w:val="ConsPlusNormal"/>
        <w:ind w:firstLine="567"/>
        <w:jc w:val="both"/>
        <w:rPr>
          <w:sz w:val="24"/>
          <w:szCs w:val="24"/>
        </w:rPr>
      </w:pPr>
    </w:p>
    <w:p w14:paraId="2BF99491" w14:textId="77777777" w:rsidR="00A70D72" w:rsidRPr="00973DCC" w:rsidRDefault="00A70D72" w:rsidP="00A70D72">
      <w:pPr>
        <w:pStyle w:val="ConsPlusNormal"/>
        <w:jc w:val="both"/>
        <w:rPr>
          <w:sz w:val="24"/>
          <w:szCs w:val="24"/>
        </w:rPr>
      </w:pPr>
      <w:r w:rsidRPr="00973DCC">
        <w:rPr>
          <w:sz w:val="24"/>
          <w:szCs w:val="24"/>
        </w:rPr>
        <w:t xml:space="preserve">«____»_____________ 20___г. ____________ /____________________________/ </w:t>
      </w:r>
    </w:p>
    <w:p w14:paraId="20C54D34" w14:textId="77777777" w:rsidR="00A70D72" w:rsidRPr="00973DCC" w:rsidRDefault="00A70D72" w:rsidP="00A70D72">
      <w:pPr>
        <w:pStyle w:val="ConsPlusNormal"/>
        <w:ind w:firstLine="567"/>
        <w:jc w:val="both"/>
        <w:rPr>
          <w:sz w:val="24"/>
          <w:szCs w:val="24"/>
        </w:rPr>
      </w:pPr>
      <w:r w:rsidRPr="00973DCC">
        <w:rPr>
          <w:sz w:val="24"/>
          <w:szCs w:val="24"/>
        </w:rPr>
        <w:t xml:space="preserve">                                                  (подпись)                     (расшифровка подписи)</w:t>
      </w:r>
    </w:p>
    <w:p w14:paraId="4C2F8527" w14:textId="77777777" w:rsidR="00A70D72" w:rsidRPr="00973DCC" w:rsidRDefault="00A70D72" w:rsidP="00A70D72">
      <w:pPr>
        <w:pStyle w:val="ConsPlusNormal"/>
        <w:ind w:left="6237"/>
        <w:outlineLvl w:val="1"/>
        <w:rPr>
          <w:sz w:val="24"/>
          <w:szCs w:val="24"/>
        </w:rPr>
      </w:pPr>
    </w:p>
    <w:p w14:paraId="56140B06" w14:textId="77777777" w:rsidR="00A70D72" w:rsidRPr="00973DCC" w:rsidRDefault="00A70D72" w:rsidP="00A70D72">
      <w:pPr>
        <w:spacing w:after="0" w:line="240" w:lineRule="auto"/>
        <w:jc w:val="both"/>
        <w:rPr>
          <w:rFonts w:ascii="Arial" w:eastAsia="Times New Roman" w:hAnsi="Arial" w:cs="Arial"/>
          <w:sz w:val="24"/>
          <w:szCs w:val="24"/>
          <w:lang w:eastAsia="ru-RU"/>
        </w:rPr>
      </w:pPr>
    </w:p>
    <w:p w14:paraId="59F7C78F" w14:textId="77777777" w:rsidR="00A70D72" w:rsidRPr="00973DCC" w:rsidRDefault="00A70D72" w:rsidP="00A70D72">
      <w:pPr>
        <w:spacing w:after="0" w:line="240" w:lineRule="auto"/>
        <w:jc w:val="both"/>
        <w:rPr>
          <w:rFonts w:ascii="Arial" w:eastAsia="Times New Roman" w:hAnsi="Arial" w:cs="Arial"/>
          <w:sz w:val="24"/>
          <w:szCs w:val="24"/>
          <w:lang w:eastAsia="ru-RU"/>
        </w:rPr>
      </w:pPr>
    </w:p>
    <w:p w14:paraId="11AFA5C0" w14:textId="490F5157" w:rsidR="00A70D72" w:rsidRPr="00973DCC" w:rsidRDefault="00A70D72" w:rsidP="00A70D72">
      <w:pPr>
        <w:spacing w:after="0" w:line="240" w:lineRule="auto"/>
        <w:jc w:val="both"/>
        <w:rPr>
          <w:rFonts w:ascii="Arial" w:eastAsia="Times New Roman" w:hAnsi="Arial" w:cs="Arial"/>
          <w:sz w:val="24"/>
          <w:szCs w:val="24"/>
          <w:lang w:eastAsia="ru-RU"/>
        </w:rPr>
      </w:pPr>
    </w:p>
    <w:p w14:paraId="6BB0651F" w14:textId="69245364" w:rsidR="00A70D72" w:rsidRPr="00973DCC" w:rsidRDefault="00A70D72" w:rsidP="00A70D72">
      <w:pPr>
        <w:spacing w:after="0" w:line="240" w:lineRule="auto"/>
        <w:jc w:val="both"/>
        <w:rPr>
          <w:rFonts w:ascii="Arial" w:eastAsia="Times New Roman" w:hAnsi="Arial" w:cs="Arial"/>
          <w:sz w:val="24"/>
          <w:szCs w:val="24"/>
          <w:lang w:eastAsia="ru-RU"/>
        </w:rPr>
      </w:pPr>
    </w:p>
    <w:p w14:paraId="31A00A5B" w14:textId="63BA1588" w:rsidR="00A70D72" w:rsidRPr="00973DCC" w:rsidRDefault="00A70D72" w:rsidP="00A70D72">
      <w:pPr>
        <w:spacing w:after="0" w:line="240" w:lineRule="auto"/>
        <w:jc w:val="both"/>
        <w:rPr>
          <w:rFonts w:ascii="Arial" w:eastAsia="Times New Roman" w:hAnsi="Arial" w:cs="Arial"/>
          <w:sz w:val="24"/>
          <w:szCs w:val="24"/>
          <w:lang w:eastAsia="ru-RU"/>
        </w:rPr>
      </w:pPr>
    </w:p>
    <w:p w14:paraId="74D8DF64" w14:textId="3EFEE921" w:rsidR="00A70D72" w:rsidRPr="00973DCC" w:rsidRDefault="00A70D72" w:rsidP="00A70D72">
      <w:pPr>
        <w:spacing w:after="0" w:line="240" w:lineRule="auto"/>
        <w:jc w:val="both"/>
        <w:rPr>
          <w:rFonts w:ascii="Arial" w:eastAsia="Times New Roman" w:hAnsi="Arial" w:cs="Arial"/>
          <w:sz w:val="24"/>
          <w:szCs w:val="24"/>
          <w:lang w:eastAsia="ru-RU"/>
        </w:rPr>
      </w:pPr>
    </w:p>
    <w:p w14:paraId="54425CBF" w14:textId="10ECE95A" w:rsidR="00A70D72" w:rsidRPr="00973DCC" w:rsidRDefault="00A70D72" w:rsidP="00A70D72">
      <w:pPr>
        <w:spacing w:after="0" w:line="240" w:lineRule="auto"/>
        <w:jc w:val="both"/>
        <w:rPr>
          <w:rFonts w:ascii="Arial" w:eastAsia="Times New Roman" w:hAnsi="Arial" w:cs="Arial"/>
          <w:sz w:val="24"/>
          <w:szCs w:val="24"/>
          <w:lang w:eastAsia="ru-RU"/>
        </w:rPr>
      </w:pPr>
    </w:p>
    <w:p w14:paraId="6BC0CCA0" w14:textId="5E771966" w:rsidR="00A70D72" w:rsidRPr="00973DCC" w:rsidRDefault="00A70D72" w:rsidP="00A70D72">
      <w:pPr>
        <w:spacing w:after="0" w:line="240" w:lineRule="auto"/>
        <w:jc w:val="both"/>
        <w:rPr>
          <w:rFonts w:ascii="Arial" w:eastAsia="Times New Roman" w:hAnsi="Arial" w:cs="Arial"/>
          <w:sz w:val="24"/>
          <w:szCs w:val="24"/>
          <w:lang w:eastAsia="ru-RU"/>
        </w:rPr>
      </w:pPr>
    </w:p>
    <w:p w14:paraId="1A1640E3" w14:textId="62C40E58" w:rsidR="00A70D72" w:rsidRPr="00973DCC" w:rsidRDefault="00A70D72" w:rsidP="00A70D72">
      <w:pPr>
        <w:spacing w:after="0" w:line="240" w:lineRule="auto"/>
        <w:jc w:val="both"/>
        <w:rPr>
          <w:rFonts w:ascii="Arial" w:eastAsia="Times New Roman" w:hAnsi="Arial" w:cs="Arial"/>
          <w:sz w:val="24"/>
          <w:szCs w:val="24"/>
          <w:lang w:eastAsia="ru-RU"/>
        </w:rPr>
      </w:pPr>
    </w:p>
    <w:p w14:paraId="1667238F" w14:textId="0DCBD368" w:rsidR="00A70D72" w:rsidRPr="00973DCC" w:rsidRDefault="00A70D72" w:rsidP="00A70D72">
      <w:pPr>
        <w:spacing w:after="0" w:line="240" w:lineRule="auto"/>
        <w:jc w:val="both"/>
        <w:rPr>
          <w:rFonts w:ascii="Arial" w:eastAsia="Times New Roman" w:hAnsi="Arial" w:cs="Arial"/>
          <w:sz w:val="24"/>
          <w:szCs w:val="24"/>
          <w:lang w:eastAsia="ru-RU"/>
        </w:rPr>
      </w:pPr>
    </w:p>
    <w:p w14:paraId="5F7A07EF" w14:textId="678F3CC8" w:rsidR="00A70D72" w:rsidRPr="00973DCC" w:rsidRDefault="00A70D72" w:rsidP="00A70D72">
      <w:pPr>
        <w:spacing w:after="0" w:line="240" w:lineRule="auto"/>
        <w:jc w:val="both"/>
        <w:rPr>
          <w:rFonts w:ascii="Arial" w:eastAsia="Times New Roman" w:hAnsi="Arial" w:cs="Arial"/>
          <w:sz w:val="24"/>
          <w:szCs w:val="24"/>
          <w:lang w:eastAsia="ru-RU"/>
        </w:rPr>
      </w:pPr>
    </w:p>
    <w:p w14:paraId="7D1BA024" w14:textId="27DB7CF7" w:rsidR="00A70D72" w:rsidRPr="00973DCC" w:rsidRDefault="00A70D72" w:rsidP="00A70D72">
      <w:pPr>
        <w:spacing w:after="0" w:line="240" w:lineRule="auto"/>
        <w:jc w:val="both"/>
        <w:rPr>
          <w:rFonts w:ascii="Arial" w:eastAsia="Times New Roman" w:hAnsi="Arial" w:cs="Arial"/>
          <w:sz w:val="24"/>
          <w:szCs w:val="24"/>
          <w:lang w:eastAsia="ru-RU"/>
        </w:rPr>
      </w:pPr>
    </w:p>
    <w:p w14:paraId="2A55DB2F" w14:textId="3AC6708B" w:rsidR="00A70D72" w:rsidRPr="00973DCC" w:rsidRDefault="00A70D72" w:rsidP="00A70D72">
      <w:pPr>
        <w:spacing w:after="0" w:line="240" w:lineRule="auto"/>
        <w:jc w:val="both"/>
        <w:rPr>
          <w:rFonts w:ascii="Arial" w:eastAsia="Times New Roman" w:hAnsi="Arial" w:cs="Arial"/>
          <w:sz w:val="24"/>
          <w:szCs w:val="24"/>
          <w:lang w:eastAsia="ru-RU"/>
        </w:rPr>
      </w:pPr>
    </w:p>
    <w:p w14:paraId="69D84F7F" w14:textId="2A6EB486" w:rsidR="00A70D72" w:rsidRPr="00973DCC" w:rsidRDefault="00A70D72" w:rsidP="00A70D72">
      <w:pPr>
        <w:spacing w:after="0" w:line="240" w:lineRule="auto"/>
        <w:jc w:val="both"/>
        <w:rPr>
          <w:rFonts w:ascii="Arial" w:eastAsia="Times New Roman" w:hAnsi="Arial" w:cs="Arial"/>
          <w:sz w:val="24"/>
          <w:szCs w:val="24"/>
          <w:lang w:eastAsia="ru-RU"/>
        </w:rPr>
      </w:pPr>
    </w:p>
    <w:p w14:paraId="7410360B" w14:textId="2CF63B22" w:rsidR="00A70D72" w:rsidRPr="00973DCC" w:rsidRDefault="00A70D72" w:rsidP="00A70D72">
      <w:pPr>
        <w:spacing w:after="0" w:line="240" w:lineRule="auto"/>
        <w:jc w:val="both"/>
        <w:rPr>
          <w:rFonts w:ascii="Arial" w:eastAsia="Times New Roman" w:hAnsi="Arial" w:cs="Arial"/>
          <w:sz w:val="24"/>
          <w:szCs w:val="24"/>
          <w:lang w:eastAsia="ru-RU"/>
        </w:rPr>
      </w:pPr>
    </w:p>
    <w:p w14:paraId="7D4759FE" w14:textId="355472E4" w:rsidR="00A70D72" w:rsidRPr="00973DCC" w:rsidRDefault="00A70D72" w:rsidP="00A70D72">
      <w:pPr>
        <w:spacing w:after="0" w:line="240" w:lineRule="auto"/>
        <w:jc w:val="both"/>
        <w:rPr>
          <w:rFonts w:ascii="Arial" w:eastAsia="Times New Roman" w:hAnsi="Arial" w:cs="Arial"/>
          <w:sz w:val="24"/>
          <w:szCs w:val="24"/>
          <w:lang w:eastAsia="ru-RU"/>
        </w:rPr>
      </w:pPr>
    </w:p>
    <w:p w14:paraId="03C853FF" w14:textId="374B15D5" w:rsidR="00A70D72" w:rsidRPr="00973DCC" w:rsidRDefault="00A70D72" w:rsidP="00A70D72">
      <w:pPr>
        <w:spacing w:after="0" w:line="240" w:lineRule="auto"/>
        <w:jc w:val="both"/>
        <w:rPr>
          <w:rFonts w:ascii="Arial" w:eastAsia="Times New Roman" w:hAnsi="Arial" w:cs="Arial"/>
          <w:sz w:val="24"/>
          <w:szCs w:val="24"/>
          <w:lang w:eastAsia="ru-RU"/>
        </w:rPr>
      </w:pPr>
    </w:p>
    <w:p w14:paraId="56916F0F" w14:textId="245E74C2" w:rsidR="00A70D72" w:rsidRPr="00973DCC" w:rsidRDefault="00A70D72" w:rsidP="00A70D72">
      <w:pPr>
        <w:spacing w:after="0" w:line="240" w:lineRule="auto"/>
        <w:jc w:val="both"/>
        <w:rPr>
          <w:rFonts w:ascii="Arial" w:eastAsia="Times New Roman" w:hAnsi="Arial" w:cs="Arial"/>
          <w:sz w:val="24"/>
          <w:szCs w:val="24"/>
          <w:lang w:eastAsia="ru-RU"/>
        </w:rPr>
      </w:pPr>
    </w:p>
    <w:p w14:paraId="56B1F5F1" w14:textId="0434F2A0" w:rsidR="00A70D72" w:rsidRPr="00973DCC" w:rsidRDefault="00A70D72" w:rsidP="00A70D72">
      <w:pPr>
        <w:spacing w:after="0" w:line="240" w:lineRule="auto"/>
        <w:jc w:val="both"/>
        <w:rPr>
          <w:rFonts w:ascii="Arial" w:eastAsia="Times New Roman" w:hAnsi="Arial" w:cs="Arial"/>
          <w:sz w:val="24"/>
          <w:szCs w:val="24"/>
          <w:lang w:eastAsia="ru-RU"/>
        </w:rPr>
      </w:pPr>
    </w:p>
    <w:p w14:paraId="7E4C8FF4" w14:textId="5A3B8DCF" w:rsidR="00A70D72" w:rsidRPr="00973DCC" w:rsidRDefault="00A70D72" w:rsidP="00A70D72">
      <w:pPr>
        <w:spacing w:after="0" w:line="240" w:lineRule="auto"/>
        <w:jc w:val="both"/>
        <w:rPr>
          <w:rFonts w:ascii="Arial" w:eastAsia="Times New Roman" w:hAnsi="Arial" w:cs="Arial"/>
          <w:sz w:val="24"/>
          <w:szCs w:val="24"/>
          <w:lang w:eastAsia="ru-RU"/>
        </w:rPr>
      </w:pPr>
    </w:p>
    <w:p w14:paraId="39BC15F1" w14:textId="7FA28CEC" w:rsidR="00A70D72" w:rsidRPr="00973DCC" w:rsidRDefault="00A70D72" w:rsidP="00A70D72">
      <w:pPr>
        <w:spacing w:after="0" w:line="240" w:lineRule="auto"/>
        <w:jc w:val="both"/>
        <w:rPr>
          <w:rFonts w:ascii="Arial" w:eastAsia="Times New Roman" w:hAnsi="Arial" w:cs="Arial"/>
          <w:sz w:val="24"/>
          <w:szCs w:val="24"/>
          <w:lang w:eastAsia="ru-RU"/>
        </w:rPr>
      </w:pPr>
    </w:p>
    <w:p w14:paraId="1A0539CA" w14:textId="5586BE31" w:rsidR="00A70D72" w:rsidRPr="00973DCC" w:rsidRDefault="00A70D72" w:rsidP="00A70D72">
      <w:pPr>
        <w:spacing w:after="0" w:line="240" w:lineRule="auto"/>
        <w:jc w:val="both"/>
        <w:rPr>
          <w:rFonts w:ascii="Arial" w:eastAsia="Times New Roman" w:hAnsi="Arial" w:cs="Arial"/>
          <w:sz w:val="24"/>
          <w:szCs w:val="24"/>
          <w:lang w:eastAsia="ru-RU"/>
        </w:rPr>
      </w:pPr>
    </w:p>
    <w:p w14:paraId="2D3B4667" w14:textId="5608A6C6" w:rsidR="00A70D72" w:rsidRPr="00973DCC" w:rsidRDefault="00A70D72" w:rsidP="00A70D72">
      <w:pPr>
        <w:spacing w:after="0" w:line="240" w:lineRule="auto"/>
        <w:jc w:val="both"/>
        <w:rPr>
          <w:rFonts w:ascii="Arial" w:eastAsia="Times New Roman" w:hAnsi="Arial" w:cs="Arial"/>
          <w:sz w:val="24"/>
          <w:szCs w:val="24"/>
          <w:lang w:eastAsia="ru-RU"/>
        </w:rPr>
      </w:pPr>
    </w:p>
    <w:p w14:paraId="24F2CD1A" w14:textId="11B329C0" w:rsidR="00A70D72" w:rsidRPr="00973DCC" w:rsidRDefault="00A70D72" w:rsidP="00A70D72">
      <w:pPr>
        <w:spacing w:after="0" w:line="240" w:lineRule="auto"/>
        <w:jc w:val="both"/>
        <w:rPr>
          <w:rFonts w:ascii="Arial" w:eastAsia="Times New Roman" w:hAnsi="Arial" w:cs="Arial"/>
          <w:sz w:val="24"/>
          <w:szCs w:val="24"/>
          <w:lang w:eastAsia="ru-RU"/>
        </w:rPr>
      </w:pPr>
    </w:p>
    <w:p w14:paraId="21557348" w14:textId="66346466" w:rsidR="00A70D72" w:rsidRPr="00973DCC" w:rsidRDefault="00A70D72" w:rsidP="00A70D72">
      <w:pPr>
        <w:spacing w:after="0" w:line="240" w:lineRule="auto"/>
        <w:jc w:val="both"/>
        <w:rPr>
          <w:rFonts w:ascii="Arial" w:eastAsia="Times New Roman" w:hAnsi="Arial" w:cs="Arial"/>
          <w:sz w:val="24"/>
          <w:szCs w:val="24"/>
          <w:lang w:eastAsia="ru-RU"/>
        </w:rPr>
      </w:pPr>
    </w:p>
    <w:p w14:paraId="02FC95B1" w14:textId="2F076BB6" w:rsidR="00A70D72" w:rsidRPr="00973DCC" w:rsidRDefault="00A70D72" w:rsidP="00A70D72">
      <w:pPr>
        <w:spacing w:after="0" w:line="240" w:lineRule="auto"/>
        <w:jc w:val="both"/>
        <w:rPr>
          <w:rFonts w:ascii="Arial" w:eastAsia="Times New Roman" w:hAnsi="Arial" w:cs="Arial"/>
          <w:sz w:val="24"/>
          <w:szCs w:val="24"/>
          <w:lang w:eastAsia="ru-RU"/>
        </w:rPr>
      </w:pPr>
    </w:p>
    <w:p w14:paraId="4ABBF8BD" w14:textId="2842506A" w:rsidR="00A70D72" w:rsidRPr="00973DCC" w:rsidRDefault="00A70D72" w:rsidP="00A70D72">
      <w:pPr>
        <w:spacing w:after="0" w:line="240" w:lineRule="auto"/>
        <w:jc w:val="both"/>
        <w:rPr>
          <w:rFonts w:ascii="Arial" w:eastAsia="Times New Roman" w:hAnsi="Arial" w:cs="Arial"/>
          <w:sz w:val="24"/>
          <w:szCs w:val="24"/>
          <w:lang w:eastAsia="ru-RU"/>
        </w:rPr>
      </w:pPr>
    </w:p>
    <w:p w14:paraId="1313BF9D" w14:textId="77AA99FC" w:rsidR="00A70D72" w:rsidRPr="00973DCC" w:rsidRDefault="00A70D72" w:rsidP="00A70D72">
      <w:pPr>
        <w:spacing w:after="0" w:line="240" w:lineRule="auto"/>
        <w:jc w:val="both"/>
        <w:rPr>
          <w:rFonts w:ascii="Arial" w:eastAsia="Times New Roman" w:hAnsi="Arial" w:cs="Arial"/>
          <w:sz w:val="24"/>
          <w:szCs w:val="24"/>
          <w:lang w:eastAsia="ru-RU"/>
        </w:rPr>
      </w:pPr>
    </w:p>
    <w:p w14:paraId="66E26257" w14:textId="15E37EF2" w:rsidR="00A70D72" w:rsidRPr="00973DCC" w:rsidRDefault="00A70D72" w:rsidP="00A70D72">
      <w:pPr>
        <w:spacing w:after="0" w:line="240" w:lineRule="auto"/>
        <w:jc w:val="both"/>
        <w:rPr>
          <w:rFonts w:ascii="Arial" w:eastAsia="Times New Roman" w:hAnsi="Arial" w:cs="Arial"/>
          <w:sz w:val="24"/>
          <w:szCs w:val="24"/>
          <w:lang w:eastAsia="ru-RU"/>
        </w:rPr>
      </w:pPr>
    </w:p>
    <w:p w14:paraId="5389CD80" w14:textId="689D7B31" w:rsidR="00A70D72" w:rsidRPr="00973DCC" w:rsidRDefault="00A70D72" w:rsidP="00A70D72">
      <w:pPr>
        <w:spacing w:after="0" w:line="240" w:lineRule="auto"/>
        <w:jc w:val="both"/>
        <w:rPr>
          <w:rFonts w:ascii="Arial" w:eastAsia="Times New Roman" w:hAnsi="Arial" w:cs="Arial"/>
          <w:sz w:val="24"/>
          <w:szCs w:val="24"/>
          <w:lang w:eastAsia="ru-RU"/>
        </w:rPr>
      </w:pPr>
    </w:p>
    <w:p w14:paraId="7C8C02E1" w14:textId="22576A26" w:rsidR="00A70D72" w:rsidRPr="00973DCC" w:rsidRDefault="00A70D72" w:rsidP="00A70D72">
      <w:pPr>
        <w:spacing w:after="0" w:line="240" w:lineRule="auto"/>
        <w:jc w:val="both"/>
        <w:rPr>
          <w:rFonts w:ascii="Arial" w:eastAsia="Times New Roman" w:hAnsi="Arial" w:cs="Arial"/>
          <w:sz w:val="24"/>
          <w:szCs w:val="24"/>
          <w:lang w:eastAsia="ru-RU"/>
        </w:rPr>
      </w:pPr>
    </w:p>
    <w:p w14:paraId="0E9009C0" w14:textId="46D2CB57" w:rsidR="00A70D72" w:rsidRPr="00973DCC" w:rsidRDefault="00A70D72" w:rsidP="00A70D72">
      <w:pPr>
        <w:spacing w:after="0" w:line="240" w:lineRule="auto"/>
        <w:jc w:val="both"/>
        <w:rPr>
          <w:rFonts w:ascii="Arial" w:eastAsia="Times New Roman" w:hAnsi="Arial" w:cs="Arial"/>
          <w:sz w:val="24"/>
          <w:szCs w:val="24"/>
          <w:lang w:eastAsia="ru-RU"/>
        </w:rPr>
      </w:pPr>
    </w:p>
    <w:p w14:paraId="1FCF921D" w14:textId="79251D47" w:rsidR="00A70D72" w:rsidRPr="00973DCC" w:rsidRDefault="00A70D72" w:rsidP="00A70D72">
      <w:pPr>
        <w:spacing w:after="0" w:line="240" w:lineRule="auto"/>
        <w:jc w:val="both"/>
        <w:rPr>
          <w:rFonts w:ascii="Arial" w:eastAsia="Times New Roman" w:hAnsi="Arial" w:cs="Arial"/>
          <w:sz w:val="24"/>
          <w:szCs w:val="24"/>
          <w:lang w:eastAsia="ru-RU"/>
        </w:rPr>
      </w:pPr>
    </w:p>
    <w:p w14:paraId="1A766056" w14:textId="77777777" w:rsidR="00A70D72" w:rsidRPr="00973DCC" w:rsidRDefault="00A70D72" w:rsidP="00A70D72">
      <w:pPr>
        <w:spacing w:after="0" w:line="240" w:lineRule="auto"/>
        <w:jc w:val="both"/>
        <w:rPr>
          <w:rFonts w:ascii="Arial" w:eastAsia="Times New Roman" w:hAnsi="Arial" w:cs="Arial"/>
          <w:sz w:val="24"/>
          <w:szCs w:val="24"/>
          <w:lang w:eastAsia="ru-RU"/>
        </w:rPr>
      </w:pPr>
    </w:p>
    <w:p w14:paraId="4A5A95D0" w14:textId="77777777" w:rsidR="00A70D72" w:rsidRPr="00973DCC" w:rsidRDefault="00A70D72" w:rsidP="00A70D72">
      <w:pPr>
        <w:spacing w:after="0" w:line="240" w:lineRule="auto"/>
        <w:jc w:val="both"/>
        <w:rPr>
          <w:rFonts w:ascii="Arial" w:eastAsia="Times New Roman" w:hAnsi="Arial" w:cs="Arial"/>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rsidRPr="00973DCC" w14:paraId="2E4E51BC" w14:textId="77777777" w:rsidTr="00A70D72">
        <w:tc>
          <w:tcPr>
            <w:tcW w:w="4729" w:type="dxa"/>
          </w:tcPr>
          <w:p w14:paraId="3673571A" w14:textId="77777777" w:rsidR="002C33F5" w:rsidRPr="00973DCC" w:rsidRDefault="002C33F5" w:rsidP="004F1E01">
            <w:pPr>
              <w:spacing w:after="0" w:line="240" w:lineRule="auto"/>
              <w:jc w:val="both"/>
              <w:rPr>
                <w:rFonts w:ascii="Arial" w:eastAsia="Times New Roman" w:hAnsi="Arial" w:cs="Arial"/>
                <w:sz w:val="24"/>
                <w:szCs w:val="24"/>
                <w:lang w:eastAsia="ru-RU"/>
              </w:rPr>
            </w:pPr>
          </w:p>
        </w:tc>
        <w:tc>
          <w:tcPr>
            <w:tcW w:w="4765" w:type="dxa"/>
          </w:tcPr>
          <w:p w14:paraId="01E15053" w14:textId="25CFE85E" w:rsidR="002C33F5" w:rsidRPr="00973DCC" w:rsidRDefault="002C33F5" w:rsidP="004F1E01">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xml:space="preserve">Приложение № </w:t>
            </w:r>
            <w:r w:rsidR="00A70D72" w:rsidRPr="00973DCC">
              <w:rPr>
                <w:rFonts w:ascii="Arial" w:eastAsia="Times New Roman" w:hAnsi="Arial" w:cs="Arial"/>
                <w:sz w:val="24"/>
                <w:szCs w:val="24"/>
                <w:lang w:eastAsia="ru-RU"/>
              </w:rPr>
              <w:t>4</w:t>
            </w:r>
            <w:r w:rsidRPr="00973DCC">
              <w:rPr>
                <w:rFonts w:ascii="Arial" w:eastAsia="Times New Roman" w:hAnsi="Arial" w:cs="Arial"/>
                <w:sz w:val="24"/>
                <w:szCs w:val="24"/>
                <w:lang w:eastAsia="ru-RU"/>
              </w:rPr>
              <w:t xml:space="preserve"> к постановлению администрации Саянского района</w:t>
            </w:r>
          </w:p>
          <w:p w14:paraId="3BD32564" w14:textId="77777777" w:rsidR="002C33F5" w:rsidRPr="00973DCC" w:rsidRDefault="002C33F5" w:rsidP="004F1E01">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от _____________ № __________</w:t>
            </w:r>
          </w:p>
        </w:tc>
      </w:tr>
    </w:tbl>
    <w:p w14:paraId="72E95D67" w14:textId="77777777" w:rsidR="002C33F5" w:rsidRPr="00973DCC" w:rsidRDefault="002C33F5" w:rsidP="002C33F5">
      <w:pPr>
        <w:spacing w:after="0" w:line="240" w:lineRule="auto"/>
        <w:rPr>
          <w:rFonts w:ascii="Arial" w:eastAsia="Times New Roman" w:hAnsi="Arial" w:cs="Arial"/>
          <w:sz w:val="24"/>
          <w:szCs w:val="24"/>
          <w:lang w:eastAsia="ru-RU"/>
        </w:rPr>
      </w:pPr>
    </w:p>
    <w:p w14:paraId="6ABC3F0C" w14:textId="77777777" w:rsidR="002C33F5" w:rsidRPr="00973DCC" w:rsidRDefault="002C33F5" w:rsidP="002C33F5">
      <w:pPr>
        <w:spacing w:line="240" w:lineRule="auto"/>
        <w:jc w:val="center"/>
        <w:rPr>
          <w:rFonts w:ascii="Arial" w:hAnsi="Arial" w:cs="Arial"/>
          <w:b/>
          <w:sz w:val="24"/>
          <w:szCs w:val="24"/>
        </w:rPr>
      </w:pPr>
      <w:r w:rsidRPr="00973DCC">
        <w:rPr>
          <w:rFonts w:ascii="Arial" w:hAnsi="Arial" w:cs="Arial"/>
          <w:b/>
          <w:sz w:val="24"/>
          <w:szCs w:val="24"/>
        </w:rPr>
        <w:t xml:space="preserve">ПИСЬМЕННОЕ СОГЛАСИЕ </w:t>
      </w:r>
      <w:r w:rsidRPr="00973DCC">
        <w:rPr>
          <w:rFonts w:ascii="Arial" w:hAnsi="Arial" w:cs="Arial"/>
          <w:b/>
          <w:sz w:val="24"/>
          <w:szCs w:val="24"/>
        </w:rPr>
        <w:br/>
        <w:t>НА ПЕРЕДАЧУ ПЕРСОНАЛЬНЫХ ДАННЫХ</w:t>
      </w:r>
    </w:p>
    <w:p w14:paraId="52CBA8D1"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color w:val="auto"/>
          <w:sz w:val="24"/>
          <w:szCs w:val="24"/>
        </w:rPr>
      </w:pPr>
      <w:r w:rsidRPr="00973DCC">
        <w:rPr>
          <w:rFonts w:ascii="Arial" w:eastAsiaTheme="minorHAnsi" w:hAnsi="Arial" w:cs="Arial"/>
          <w:b w:val="0"/>
          <w:bCs w:val="0"/>
          <w:color w:val="auto"/>
          <w:sz w:val="24"/>
          <w:szCs w:val="24"/>
          <w:lang w:val="ru-RU"/>
        </w:rPr>
        <w:t>с. Агинское</w:t>
      </w:r>
      <w:r w:rsidRPr="00973DCC">
        <w:rPr>
          <w:rFonts w:ascii="Arial" w:eastAsiaTheme="minorHAnsi" w:hAnsi="Arial" w:cs="Arial"/>
          <w:b w:val="0"/>
          <w:bCs w:val="0"/>
          <w:color w:val="auto"/>
          <w:sz w:val="24"/>
          <w:szCs w:val="24"/>
        </w:rPr>
        <w:t xml:space="preserve">                                        </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 xml:space="preserve"> </w:t>
      </w:r>
      <w:r w:rsidRPr="00973DCC">
        <w:rPr>
          <w:rFonts w:ascii="Arial" w:eastAsiaTheme="minorHAnsi" w:hAnsi="Arial" w:cs="Arial"/>
          <w:b w:val="0"/>
          <w:bCs w:val="0"/>
          <w:color w:val="auto"/>
          <w:sz w:val="24"/>
          <w:szCs w:val="24"/>
          <w:lang w:val="ru-RU"/>
        </w:rPr>
        <w:t>«_</w:t>
      </w:r>
      <w:r w:rsidRPr="00973DCC">
        <w:rPr>
          <w:rFonts w:ascii="Arial" w:eastAsiaTheme="minorHAnsi" w:hAnsi="Arial" w:cs="Arial"/>
          <w:b w:val="0"/>
          <w:bCs w:val="0"/>
          <w:color w:val="auto"/>
          <w:sz w:val="24"/>
          <w:szCs w:val="24"/>
        </w:rPr>
        <w:t>__</w:t>
      </w:r>
      <w:r w:rsidRPr="00973DCC">
        <w:rPr>
          <w:rFonts w:ascii="Arial" w:eastAsiaTheme="minorHAnsi" w:hAnsi="Arial" w:cs="Arial"/>
          <w:b w:val="0"/>
          <w:bCs w:val="0"/>
          <w:color w:val="auto"/>
          <w:sz w:val="24"/>
          <w:szCs w:val="24"/>
          <w:lang w:val="ru-RU"/>
        </w:rPr>
        <w:t>»</w:t>
      </w:r>
      <w:r w:rsidRPr="00973DCC">
        <w:rPr>
          <w:rFonts w:ascii="Arial" w:eastAsiaTheme="minorHAnsi" w:hAnsi="Arial" w:cs="Arial"/>
          <w:b w:val="0"/>
          <w:bCs w:val="0"/>
          <w:color w:val="auto"/>
          <w:sz w:val="24"/>
          <w:szCs w:val="24"/>
        </w:rPr>
        <w:t xml:space="preserve"> __________ 20__ г.</w:t>
      </w:r>
    </w:p>
    <w:p w14:paraId="6A18449F" w14:textId="77777777" w:rsidR="002C33F5" w:rsidRPr="00973DCC" w:rsidRDefault="002C33F5" w:rsidP="002C33F5">
      <w:pPr>
        <w:pStyle w:val="1"/>
        <w:keepNext w:val="0"/>
        <w:keepLines w:val="0"/>
        <w:autoSpaceDE w:val="0"/>
        <w:autoSpaceDN w:val="0"/>
        <w:adjustRightInd w:val="0"/>
        <w:spacing w:before="0"/>
        <w:ind w:firstLine="708"/>
        <w:jc w:val="both"/>
        <w:rPr>
          <w:rFonts w:ascii="Arial" w:eastAsiaTheme="minorHAnsi" w:hAnsi="Arial" w:cs="Arial"/>
          <w:b w:val="0"/>
          <w:bCs w:val="0"/>
          <w:color w:val="auto"/>
          <w:sz w:val="24"/>
          <w:szCs w:val="24"/>
        </w:rPr>
      </w:pPr>
    </w:p>
    <w:p w14:paraId="400D7AC7" w14:textId="77777777" w:rsidR="002C33F5" w:rsidRPr="00973DCC" w:rsidRDefault="002C33F5" w:rsidP="002C33F5">
      <w:pPr>
        <w:pStyle w:val="1"/>
        <w:keepNext w:val="0"/>
        <w:keepLines w:val="0"/>
        <w:autoSpaceDE w:val="0"/>
        <w:autoSpaceDN w:val="0"/>
        <w:adjustRightInd w:val="0"/>
        <w:spacing w:before="0"/>
        <w:ind w:firstLine="708"/>
        <w:jc w:val="both"/>
        <w:rPr>
          <w:rFonts w:ascii="Arial" w:eastAsiaTheme="minorHAnsi" w:hAnsi="Arial" w:cs="Arial"/>
          <w:b w:val="0"/>
          <w:bCs w:val="0"/>
          <w:color w:val="auto"/>
          <w:sz w:val="24"/>
          <w:szCs w:val="24"/>
        </w:rPr>
      </w:pPr>
      <w:r w:rsidRPr="00973DCC">
        <w:rPr>
          <w:rFonts w:ascii="Arial" w:eastAsiaTheme="minorHAnsi" w:hAnsi="Arial" w:cs="Arial"/>
          <w:b w:val="0"/>
          <w:bCs w:val="0"/>
          <w:color w:val="auto"/>
          <w:sz w:val="24"/>
          <w:szCs w:val="24"/>
        </w:rPr>
        <w:t>_____________________________________________________________,</w:t>
      </w:r>
    </w:p>
    <w:p w14:paraId="602BF729" w14:textId="77777777" w:rsidR="002C33F5" w:rsidRPr="00973DCC" w:rsidRDefault="002C33F5" w:rsidP="002C33F5">
      <w:pPr>
        <w:pStyle w:val="1"/>
        <w:keepNext w:val="0"/>
        <w:keepLines w:val="0"/>
        <w:autoSpaceDE w:val="0"/>
        <w:autoSpaceDN w:val="0"/>
        <w:adjustRightInd w:val="0"/>
        <w:spacing w:before="0"/>
        <w:jc w:val="center"/>
        <w:rPr>
          <w:rFonts w:ascii="Arial" w:eastAsiaTheme="minorHAnsi" w:hAnsi="Arial" w:cs="Arial"/>
          <w:b w:val="0"/>
          <w:bCs w:val="0"/>
          <w:i/>
          <w:iCs/>
          <w:color w:val="auto"/>
          <w:sz w:val="24"/>
          <w:szCs w:val="24"/>
        </w:rPr>
      </w:pPr>
      <w:r w:rsidRPr="00973DCC">
        <w:rPr>
          <w:rFonts w:ascii="Arial" w:eastAsiaTheme="minorHAnsi" w:hAnsi="Arial" w:cs="Arial"/>
          <w:b w:val="0"/>
          <w:bCs w:val="0"/>
          <w:i/>
          <w:iCs/>
          <w:color w:val="auto"/>
          <w:sz w:val="24"/>
          <w:szCs w:val="24"/>
        </w:rPr>
        <w:t>(фамилия, имя, отчество)</w:t>
      </w:r>
    </w:p>
    <w:p w14:paraId="11B5DC0E"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color w:val="auto"/>
          <w:sz w:val="24"/>
          <w:szCs w:val="24"/>
        </w:rPr>
      </w:pPr>
      <w:r w:rsidRPr="00973DCC">
        <w:rPr>
          <w:rFonts w:ascii="Arial" w:eastAsiaTheme="minorHAnsi" w:hAnsi="Arial" w:cs="Arial"/>
          <w:b w:val="0"/>
          <w:bCs w:val="0"/>
          <w:color w:val="auto"/>
          <w:sz w:val="24"/>
          <w:szCs w:val="24"/>
        </w:rPr>
        <w:t xml:space="preserve">паспорт серия _________ </w:t>
      </w:r>
      <w:r w:rsidRPr="00973DCC">
        <w:rPr>
          <w:rFonts w:ascii="Arial" w:eastAsiaTheme="minorHAnsi" w:hAnsi="Arial" w:cs="Arial"/>
          <w:b w:val="0"/>
          <w:bCs w:val="0"/>
          <w:color w:val="auto"/>
          <w:sz w:val="24"/>
          <w:szCs w:val="24"/>
          <w:lang w:val="ru-RU"/>
        </w:rPr>
        <w:t>№</w:t>
      </w:r>
      <w:r w:rsidRPr="00973DCC">
        <w:rPr>
          <w:rFonts w:ascii="Arial" w:eastAsiaTheme="minorHAnsi" w:hAnsi="Arial" w:cs="Arial"/>
          <w:b w:val="0"/>
          <w:bCs w:val="0"/>
          <w:color w:val="auto"/>
          <w:sz w:val="24"/>
          <w:szCs w:val="24"/>
        </w:rPr>
        <w:t xml:space="preserve"> _________________, выдан __________________________________________________________________________________________________</w:t>
      </w:r>
      <w:r w:rsidRPr="00973DCC">
        <w:rPr>
          <w:rFonts w:ascii="Arial" w:eastAsiaTheme="minorHAnsi" w:hAnsi="Arial" w:cs="Arial"/>
          <w:b w:val="0"/>
          <w:bCs w:val="0"/>
          <w:color w:val="auto"/>
          <w:sz w:val="24"/>
          <w:szCs w:val="24"/>
          <w:lang w:val="ru-RU"/>
        </w:rPr>
        <w:t>__________________________________</w:t>
      </w:r>
      <w:r w:rsidRPr="00973DCC">
        <w:rPr>
          <w:rFonts w:ascii="Arial" w:eastAsiaTheme="minorHAnsi" w:hAnsi="Arial" w:cs="Arial"/>
          <w:b w:val="0"/>
          <w:bCs w:val="0"/>
          <w:color w:val="auto"/>
          <w:sz w:val="24"/>
          <w:szCs w:val="24"/>
        </w:rPr>
        <w:t>,</w:t>
      </w:r>
    </w:p>
    <w:p w14:paraId="08C7B7BE" w14:textId="77777777" w:rsidR="002C33F5" w:rsidRPr="00973DCC" w:rsidRDefault="002C33F5" w:rsidP="002C33F5">
      <w:pPr>
        <w:pStyle w:val="1"/>
        <w:keepNext w:val="0"/>
        <w:keepLines w:val="0"/>
        <w:autoSpaceDE w:val="0"/>
        <w:autoSpaceDN w:val="0"/>
        <w:adjustRightInd w:val="0"/>
        <w:spacing w:before="0"/>
        <w:jc w:val="center"/>
        <w:rPr>
          <w:rFonts w:ascii="Arial" w:eastAsiaTheme="minorHAnsi" w:hAnsi="Arial" w:cs="Arial"/>
          <w:b w:val="0"/>
          <w:bCs w:val="0"/>
          <w:i/>
          <w:iCs/>
          <w:color w:val="auto"/>
          <w:sz w:val="24"/>
          <w:szCs w:val="24"/>
        </w:rPr>
      </w:pPr>
      <w:r w:rsidRPr="00973DCC">
        <w:rPr>
          <w:rFonts w:ascii="Arial" w:eastAsiaTheme="minorHAnsi" w:hAnsi="Arial" w:cs="Arial"/>
          <w:b w:val="0"/>
          <w:bCs w:val="0"/>
          <w:i/>
          <w:iCs/>
          <w:color w:val="auto"/>
          <w:sz w:val="24"/>
          <w:szCs w:val="24"/>
        </w:rPr>
        <w:t>(наименование органа, выдавшего документ, удостоверяющий личность,</w:t>
      </w:r>
      <w:r w:rsidRPr="00973DCC">
        <w:rPr>
          <w:rFonts w:ascii="Arial" w:eastAsiaTheme="minorHAnsi" w:hAnsi="Arial" w:cs="Arial"/>
          <w:b w:val="0"/>
          <w:bCs w:val="0"/>
          <w:i/>
          <w:iCs/>
          <w:color w:val="auto"/>
          <w:sz w:val="24"/>
          <w:szCs w:val="24"/>
          <w:lang w:val="ru-RU"/>
        </w:rPr>
        <w:t xml:space="preserve"> </w:t>
      </w:r>
      <w:r w:rsidRPr="00973DCC">
        <w:rPr>
          <w:rFonts w:ascii="Arial" w:eastAsiaTheme="minorHAnsi" w:hAnsi="Arial" w:cs="Arial"/>
          <w:b w:val="0"/>
          <w:bCs w:val="0"/>
          <w:i/>
          <w:iCs/>
          <w:color w:val="auto"/>
          <w:sz w:val="24"/>
          <w:szCs w:val="24"/>
        </w:rPr>
        <w:t>дата выдачи)</w:t>
      </w:r>
    </w:p>
    <w:p w14:paraId="70E09F67"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color w:val="auto"/>
          <w:sz w:val="24"/>
          <w:szCs w:val="24"/>
        </w:rPr>
      </w:pPr>
      <w:r w:rsidRPr="00973DCC">
        <w:rPr>
          <w:rFonts w:ascii="Arial" w:eastAsiaTheme="minorHAnsi" w:hAnsi="Arial" w:cs="Arial"/>
          <w:b w:val="0"/>
          <w:bCs w:val="0"/>
          <w:color w:val="auto"/>
          <w:sz w:val="24"/>
          <w:szCs w:val="24"/>
          <w:lang w:val="ru-RU"/>
        </w:rPr>
        <w:t xml:space="preserve">зарегистрирован </w:t>
      </w:r>
      <w:r w:rsidRPr="00973DCC">
        <w:rPr>
          <w:rFonts w:ascii="Arial" w:eastAsiaTheme="minorHAnsi" w:hAnsi="Arial" w:cs="Arial"/>
          <w:b w:val="0"/>
          <w:bCs w:val="0"/>
          <w:color w:val="auto"/>
          <w:sz w:val="24"/>
          <w:szCs w:val="24"/>
        </w:rPr>
        <w:t>(а) по адресу:</w:t>
      </w:r>
      <w:r w:rsidRPr="00973DCC">
        <w:rPr>
          <w:rFonts w:ascii="Arial" w:eastAsiaTheme="minorHAnsi" w:hAnsi="Arial" w:cs="Arial"/>
          <w:b w:val="0"/>
          <w:bCs w:val="0"/>
          <w:color w:val="auto"/>
          <w:sz w:val="24"/>
          <w:szCs w:val="24"/>
          <w:lang w:val="ru-RU"/>
        </w:rPr>
        <w:t xml:space="preserve"> _______</w:t>
      </w:r>
      <w:r w:rsidRPr="00973DCC">
        <w:rPr>
          <w:rFonts w:ascii="Arial" w:eastAsiaTheme="minorHAnsi" w:hAnsi="Arial" w:cs="Arial"/>
          <w:b w:val="0"/>
          <w:bCs w:val="0"/>
          <w:color w:val="auto"/>
          <w:sz w:val="24"/>
          <w:szCs w:val="24"/>
        </w:rPr>
        <w:t>________________________________</w:t>
      </w:r>
    </w:p>
    <w:p w14:paraId="74503923"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color w:val="auto"/>
          <w:sz w:val="24"/>
          <w:szCs w:val="24"/>
        </w:rPr>
      </w:pPr>
      <w:r w:rsidRPr="00973DCC">
        <w:rPr>
          <w:rFonts w:ascii="Arial" w:eastAsiaTheme="minorHAnsi" w:hAnsi="Arial" w:cs="Arial"/>
          <w:b w:val="0"/>
          <w:bCs w:val="0"/>
          <w:color w:val="auto"/>
          <w:sz w:val="24"/>
          <w:szCs w:val="24"/>
          <w:lang w:val="ru-RU"/>
        </w:rPr>
        <w:t>__________________________________________________________________</w:t>
      </w:r>
      <w:r w:rsidRPr="00973DCC">
        <w:rPr>
          <w:rFonts w:ascii="Arial" w:eastAsiaTheme="minorHAnsi" w:hAnsi="Arial" w:cs="Arial"/>
          <w:b w:val="0"/>
          <w:bCs w:val="0"/>
          <w:color w:val="auto"/>
          <w:sz w:val="24"/>
          <w:szCs w:val="24"/>
        </w:rPr>
        <w:t>,</w:t>
      </w:r>
    </w:p>
    <w:p w14:paraId="44ACE455"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color w:val="auto"/>
          <w:sz w:val="24"/>
          <w:szCs w:val="24"/>
        </w:rPr>
      </w:pPr>
      <w:r w:rsidRPr="00973DCC">
        <w:rPr>
          <w:rFonts w:ascii="Arial" w:hAnsi="Arial" w:cs="Arial"/>
          <w:b w:val="0"/>
          <w:color w:val="auto"/>
          <w:sz w:val="24"/>
          <w:szCs w:val="24"/>
        </w:rPr>
        <w:t xml:space="preserve">в соответствии с пунктом </w:t>
      </w:r>
      <w:r w:rsidRPr="00973DCC">
        <w:rPr>
          <w:rFonts w:ascii="Arial" w:hAnsi="Arial" w:cs="Arial"/>
          <w:b w:val="0"/>
          <w:color w:val="auto"/>
          <w:sz w:val="24"/>
          <w:szCs w:val="24"/>
          <w:lang w:val="ru-RU"/>
        </w:rPr>
        <w:t>1</w:t>
      </w:r>
      <w:r w:rsidRPr="00973DCC">
        <w:rPr>
          <w:rFonts w:ascii="Arial" w:hAnsi="Arial" w:cs="Arial"/>
          <w:b w:val="0"/>
          <w:color w:val="auto"/>
          <w:sz w:val="24"/>
          <w:szCs w:val="24"/>
        </w:rPr>
        <w:t xml:space="preserve"> части 1 статьи 6</w:t>
      </w:r>
      <w:r w:rsidRPr="00973DCC">
        <w:rPr>
          <w:rFonts w:ascii="Arial" w:hAnsi="Arial" w:cs="Arial"/>
          <w:b w:val="0"/>
          <w:color w:val="auto"/>
          <w:sz w:val="24"/>
          <w:szCs w:val="24"/>
          <w:lang w:val="ru-RU"/>
        </w:rPr>
        <w:t>,</w:t>
      </w:r>
      <w:r w:rsidRPr="00973DCC">
        <w:rPr>
          <w:rFonts w:ascii="Arial" w:hAnsi="Arial" w:cs="Arial"/>
          <w:b w:val="0"/>
          <w:color w:val="auto"/>
          <w:sz w:val="24"/>
          <w:szCs w:val="24"/>
        </w:rPr>
        <w:t xml:space="preserve"> 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sidRPr="00973DCC">
        <w:rPr>
          <w:rFonts w:ascii="Arial" w:hAnsi="Arial" w:cs="Arial"/>
          <w:b w:val="0"/>
          <w:color w:val="auto"/>
          <w:sz w:val="24"/>
          <w:szCs w:val="24"/>
          <w:lang w:val="ru-RU"/>
        </w:rPr>
        <w:t xml:space="preserve"> имя</w:t>
      </w:r>
      <w:r w:rsidRPr="00973DCC">
        <w:rPr>
          <w:rFonts w:ascii="Arial" w:hAnsi="Arial" w:cs="Arial"/>
          <w:b w:val="0"/>
          <w:color w:val="auto"/>
          <w:sz w:val="24"/>
          <w:szCs w:val="24"/>
        </w:rPr>
        <w:t xml:space="preserve"> </w:t>
      </w:r>
      <w:r w:rsidRPr="00973DCC">
        <w:rPr>
          <w:rFonts w:ascii="Arial" w:hAnsi="Arial" w:cs="Arial"/>
          <w:b w:val="0"/>
          <w:color w:val="auto"/>
          <w:sz w:val="24"/>
          <w:szCs w:val="24"/>
          <w:lang w:val="ru-RU"/>
        </w:rPr>
        <w:t>в кредитной организации</w:t>
      </w:r>
      <w:r w:rsidRPr="00973DCC">
        <w:rPr>
          <w:rFonts w:ascii="Arial" w:hAnsi="Arial" w:cs="Arial"/>
          <w:b w:val="0"/>
          <w:color w:val="auto"/>
          <w:sz w:val="24"/>
          <w:szCs w:val="24"/>
        </w:rPr>
        <w:t xml:space="preserve">, будут обрабатываться </w:t>
      </w:r>
      <w:r w:rsidRPr="00973DCC">
        <w:rPr>
          <w:rFonts w:ascii="Arial" w:hAnsi="Arial" w:cs="Arial"/>
          <w:b w:val="0"/>
          <w:color w:val="auto"/>
          <w:sz w:val="24"/>
          <w:szCs w:val="24"/>
          <w:lang w:val="ru-RU"/>
        </w:rPr>
        <w:t>администрацией</w:t>
      </w:r>
      <w:r w:rsidRPr="00973DCC">
        <w:rPr>
          <w:rFonts w:ascii="Arial" w:hAnsi="Arial" w:cs="Arial"/>
          <w:b w:val="0"/>
          <w:color w:val="auto"/>
          <w:sz w:val="24"/>
          <w:szCs w:val="24"/>
        </w:rPr>
        <w:t xml:space="preserve"> Саянского района, находящуюся по адресу: с.</w:t>
      </w:r>
      <w:r w:rsidRPr="00973DCC">
        <w:rPr>
          <w:rFonts w:ascii="Arial" w:hAnsi="Arial" w:cs="Arial"/>
          <w:b w:val="0"/>
          <w:color w:val="auto"/>
          <w:sz w:val="24"/>
          <w:szCs w:val="24"/>
          <w:lang w:val="ru-RU"/>
        </w:rPr>
        <w:t xml:space="preserve"> </w:t>
      </w:r>
      <w:r w:rsidRPr="00973DCC">
        <w:rPr>
          <w:rFonts w:ascii="Arial" w:hAnsi="Arial" w:cs="Arial"/>
          <w:b w:val="0"/>
          <w:color w:val="auto"/>
          <w:sz w:val="24"/>
          <w:szCs w:val="24"/>
        </w:rPr>
        <w:t xml:space="preserve">Агинское, ул. Советская, д.151, </w:t>
      </w:r>
      <w:r w:rsidRPr="00973DCC">
        <w:rPr>
          <w:rFonts w:ascii="Arial" w:eastAsiaTheme="minorHAnsi" w:hAnsi="Arial" w:cs="Arial"/>
          <w:b w:val="0"/>
          <w:bCs w:val="0"/>
          <w:color w:val="auto"/>
          <w:sz w:val="24"/>
          <w:szCs w:val="24"/>
        </w:rPr>
        <w:t>в целях</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реализации  права на  получение муниципальной  поддержки, включая сбор,</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систематизацию, накопление, хранение, уточнение (обновление, изменение),</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использование, распространение (в том числе передачу и трансграничную</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передачу), обезличивание, блокирование, уничтожение персональных данных, а</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также осуществление любых иных действий с моими персональными данными в</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 xml:space="preserve">соответствии с действующим законодательством. </w:t>
      </w:r>
    </w:p>
    <w:p w14:paraId="37C06B05" w14:textId="77777777" w:rsidR="002C33F5" w:rsidRPr="00973DCC" w:rsidRDefault="002C33F5" w:rsidP="002C33F5">
      <w:pPr>
        <w:pStyle w:val="1"/>
        <w:keepNext w:val="0"/>
        <w:keepLines w:val="0"/>
        <w:autoSpaceDE w:val="0"/>
        <w:autoSpaceDN w:val="0"/>
        <w:adjustRightInd w:val="0"/>
        <w:spacing w:before="0"/>
        <w:ind w:firstLine="708"/>
        <w:jc w:val="both"/>
        <w:rPr>
          <w:rFonts w:ascii="Arial" w:eastAsiaTheme="minorHAnsi" w:hAnsi="Arial" w:cs="Arial"/>
          <w:b w:val="0"/>
          <w:bCs w:val="0"/>
          <w:color w:val="auto"/>
          <w:sz w:val="24"/>
          <w:szCs w:val="24"/>
        </w:rPr>
      </w:pPr>
      <w:r w:rsidRPr="00973DCC">
        <w:rPr>
          <w:rFonts w:ascii="Arial" w:eastAsiaTheme="minorHAnsi" w:hAnsi="Arial" w:cs="Arial"/>
          <w:b w:val="0"/>
          <w:bCs w:val="0"/>
          <w:color w:val="auto"/>
          <w:sz w:val="24"/>
          <w:szCs w:val="24"/>
        </w:rPr>
        <w:t>Мне известно, что обработка моих персональных данных осуществляется в</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информационных системах с применением электронных и бумажных носителей</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информации.</w:t>
      </w:r>
    </w:p>
    <w:p w14:paraId="6BD665FF" w14:textId="77777777" w:rsidR="002C33F5" w:rsidRPr="00973DCC" w:rsidRDefault="002C33F5" w:rsidP="002C33F5">
      <w:pPr>
        <w:pStyle w:val="1"/>
        <w:keepNext w:val="0"/>
        <w:keepLines w:val="0"/>
        <w:autoSpaceDE w:val="0"/>
        <w:autoSpaceDN w:val="0"/>
        <w:adjustRightInd w:val="0"/>
        <w:spacing w:before="0"/>
        <w:ind w:firstLine="708"/>
        <w:jc w:val="both"/>
        <w:rPr>
          <w:rFonts w:ascii="Arial" w:eastAsiaTheme="minorHAnsi" w:hAnsi="Arial" w:cs="Arial"/>
          <w:b w:val="0"/>
          <w:bCs w:val="0"/>
          <w:color w:val="auto"/>
          <w:sz w:val="24"/>
          <w:szCs w:val="24"/>
        </w:rPr>
      </w:pPr>
      <w:r w:rsidRPr="00973DCC">
        <w:rPr>
          <w:rFonts w:ascii="Arial" w:eastAsiaTheme="minorHAnsi" w:hAnsi="Arial" w:cs="Arial"/>
          <w:b w:val="0"/>
          <w:bCs w:val="0"/>
          <w:color w:val="auto"/>
          <w:sz w:val="24"/>
          <w:szCs w:val="24"/>
        </w:rPr>
        <w:t>Настоящее согласие действует со дня его подписания до дня отзыва в письменной форме.</w:t>
      </w:r>
    </w:p>
    <w:p w14:paraId="1B13D6E8"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color w:val="auto"/>
          <w:sz w:val="24"/>
          <w:szCs w:val="24"/>
          <w:lang w:val="ru-RU"/>
        </w:rPr>
      </w:pPr>
    </w:p>
    <w:p w14:paraId="63285214"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color w:val="auto"/>
          <w:sz w:val="24"/>
          <w:szCs w:val="24"/>
        </w:rPr>
      </w:pPr>
      <w:r w:rsidRPr="00973DCC">
        <w:rPr>
          <w:rFonts w:ascii="Arial" w:hAnsi="Arial" w:cs="Arial"/>
          <w:b w:val="0"/>
          <w:bCs w:val="0"/>
          <w:color w:val="auto"/>
          <w:sz w:val="24"/>
          <w:szCs w:val="24"/>
        </w:rPr>
        <w:t>Получател</w:t>
      </w:r>
      <w:r w:rsidRPr="00973DCC">
        <w:rPr>
          <w:rFonts w:ascii="Arial" w:hAnsi="Arial" w:cs="Arial"/>
          <w:b w:val="0"/>
          <w:bCs w:val="0"/>
          <w:color w:val="auto"/>
          <w:sz w:val="24"/>
          <w:szCs w:val="24"/>
          <w:lang w:val="ru-RU"/>
        </w:rPr>
        <w:t>ь</w:t>
      </w:r>
      <w:r w:rsidRPr="00973DCC">
        <w:rPr>
          <w:rFonts w:ascii="Arial" w:hAnsi="Arial" w:cs="Arial"/>
          <w:b w:val="0"/>
          <w:bCs w:val="0"/>
          <w:color w:val="auto"/>
          <w:sz w:val="24"/>
          <w:szCs w:val="24"/>
        </w:rPr>
        <w:t xml:space="preserve"> (представител</w:t>
      </w:r>
      <w:r w:rsidRPr="00973DCC">
        <w:rPr>
          <w:rFonts w:ascii="Arial" w:hAnsi="Arial" w:cs="Arial"/>
          <w:b w:val="0"/>
          <w:bCs w:val="0"/>
          <w:color w:val="auto"/>
          <w:sz w:val="24"/>
          <w:szCs w:val="24"/>
          <w:lang w:val="ru-RU"/>
        </w:rPr>
        <w:t>ь</w:t>
      </w:r>
      <w:r w:rsidRPr="00973DCC">
        <w:rPr>
          <w:rFonts w:ascii="Arial" w:hAnsi="Arial" w:cs="Arial"/>
          <w:b w:val="0"/>
          <w:bCs w:val="0"/>
          <w:color w:val="auto"/>
          <w:sz w:val="24"/>
          <w:szCs w:val="24"/>
        </w:rPr>
        <w:t xml:space="preserve"> Получателя)</w:t>
      </w:r>
      <w:r w:rsidRPr="00973DCC">
        <w:rPr>
          <w:rFonts w:ascii="Arial" w:hAnsi="Arial" w:cs="Arial"/>
          <w:color w:val="auto"/>
          <w:sz w:val="24"/>
          <w:szCs w:val="24"/>
        </w:rPr>
        <w:t xml:space="preserve"> </w:t>
      </w:r>
      <w:r w:rsidRPr="00973DCC">
        <w:rPr>
          <w:rFonts w:ascii="Arial" w:eastAsiaTheme="minorHAnsi" w:hAnsi="Arial" w:cs="Arial"/>
          <w:b w:val="0"/>
          <w:bCs w:val="0"/>
          <w:color w:val="auto"/>
          <w:sz w:val="24"/>
          <w:szCs w:val="24"/>
        </w:rPr>
        <w:t xml:space="preserve"> ___________ </w:t>
      </w:r>
      <w:r w:rsidRPr="00973DCC">
        <w:rPr>
          <w:rFonts w:ascii="Arial" w:eastAsiaTheme="minorHAnsi" w:hAnsi="Arial" w:cs="Arial"/>
          <w:b w:val="0"/>
          <w:bCs w:val="0"/>
          <w:color w:val="auto"/>
          <w:sz w:val="24"/>
          <w:szCs w:val="24"/>
          <w:lang w:val="ru-RU"/>
        </w:rPr>
        <w:t xml:space="preserve">     </w:t>
      </w:r>
      <w:r w:rsidRPr="00973DCC">
        <w:rPr>
          <w:rFonts w:ascii="Arial" w:eastAsiaTheme="minorHAnsi" w:hAnsi="Arial" w:cs="Arial"/>
          <w:b w:val="0"/>
          <w:bCs w:val="0"/>
          <w:color w:val="auto"/>
          <w:sz w:val="24"/>
          <w:szCs w:val="24"/>
        </w:rPr>
        <w:t>__________________</w:t>
      </w:r>
    </w:p>
    <w:p w14:paraId="1CE1B444"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i/>
          <w:iCs/>
          <w:color w:val="auto"/>
          <w:sz w:val="24"/>
          <w:szCs w:val="24"/>
        </w:rPr>
      </w:pPr>
      <w:r w:rsidRPr="00973DCC">
        <w:rPr>
          <w:rFonts w:ascii="Arial" w:eastAsiaTheme="minorHAnsi" w:hAnsi="Arial" w:cs="Arial"/>
          <w:b w:val="0"/>
          <w:bCs w:val="0"/>
          <w:i/>
          <w:iCs/>
          <w:color w:val="auto"/>
          <w:sz w:val="24"/>
          <w:szCs w:val="24"/>
        </w:rPr>
        <w:t xml:space="preserve">                                  </w:t>
      </w:r>
      <w:r w:rsidRPr="00973DCC">
        <w:rPr>
          <w:rFonts w:ascii="Arial" w:eastAsiaTheme="minorHAnsi" w:hAnsi="Arial" w:cs="Arial"/>
          <w:b w:val="0"/>
          <w:bCs w:val="0"/>
          <w:i/>
          <w:iCs/>
          <w:color w:val="auto"/>
          <w:sz w:val="24"/>
          <w:szCs w:val="24"/>
          <w:lang w:val="ru-RU"/>
        </w:rPr>
        <w:t xml:space="preserve">                                                          </w:t>
      </w:r>
      <w:r w:rsidRPr="00973DCC">
        <w:rPr>
          <w:rFonts w:ascii="Arial" w:eastAsiaTheme="minorHAnsi" w:hAnsi="Arial" w:cs="Arial"/>
          <w:b w:val="0"/>
          <w:bCs w:val="0"/>
          <w:i/>
          <w:iCs/>
          <w:color w:val="auto"/>
          <w:sz w:val="24"/>
          <w:szCs w:val="24"/>
        </w:rPr>
        <w:t xml:space="preserve"> </w:t>
      </w:r>
      <w:r w:rsidRPr="00973DCC">
        <w:rPr>
          <w:rFonts w:ascii="Arial" w:eastAsiaTheme="minorHAnsi" w:hAnsi="Arial" w:cs="Arial"/>
          <w:b w:val="0"/>
          <w:bCs w:val="0"/>
          <w:i/>
          <w:iCs/>
          <w:color w:val="auto"/>
          <w:sz w:val="24"/>
          <w:szCs w:val="24"/>
          <w:lang w:val="ru-RU"/>
        </w:rPr>
        <w:t xml:space="preserve">        </w:t>
      </w:r>
      <w:r w:rsidRPr="00973DCC">
        <w:rPr>
          <w:rFonts w:ascii="Arial" w:eastAsiaTheme="minorHAnsi" w:hAnsi="Arial" w:cs="Arial"/>
          <w:b w:val="0"/>
          <w:bCs w:val="0"/>
          <w:i/>
          <w:iCs/>
          <w:color w:val="auto"/>
          <w:sz w:val="24"/>
          <w:szCs w:val="24"/>
        </w:rPr>
        <w:t xml:space="preserve">  (подпись)       </w:t>
      </w:r>
      <w:r w:rsidRPr="00973DCC">
        <w:rPr>
          <w:rFonts w:ascii="Arial" w:eastAsiaTheme="minorHAnsi" w:hAnsi="Arial" w:cs="Arial"/>
          <w:b w:val="0"/>
          <w:bCs w:val="0"/>
          <w:i/>
          <w:iCs/>
          <w:color w:val="auto"/>
          <w:sz w:val="24"/>
          <w:szCs w:val="24"/>
          <w:lang w:val="ru-RU"/>
        </w:rPr>
        <w:t xml:space="preserve">                       </w:t>
      </w:r>
      <w:r w:rsidRPr="00973DCC">
        <w:rPr>
          <w:rFonts w:ascii="Arial" w:eastAsiaTheme="minorHAnsi" w:hAnsi="Arial" w:cs="Arial"/>
          <w:b w:val="0"/>
          <w:bCs w:val="0"/>
          <w:i/>
          <w:iCs/>
          <w:color w:val="auto"/>
          <w:sz w:val="24"/>
          <w:szCs w:val="24"/>
        </w:rPr>
        <w:t xml:space="preserve"> (И.О. Фамилия)</w:t>
      </w:r>
    </w:p>
    <w:p w14:paraId="19CD56DE" w14:textId="77777777" w:rsidR="002C33F5" w:rsidRPr="00973DCC" w:rsidRDefault="002C33F5" w:rsidP="002C33F5">
      <w:pPr>
        <w:pStyle w:val="1"/>
        <w:keepNext w:val="0"/>
        <w:keepLines w:val="0"/>
        <w:autoSpaceDE w:val="0"/>
        <w:autoSpaceDN w:val="0"/>
        <w:adjustRightInd w:val="0"/>
        <w:spacing w:before="0"/>
        <w:jc w:val="both"/>
        <w:rPr>
          <w:rFonts w:ascii="Arial" w:eastAsiaTheme="minorHAnsi" w:hAnsi="Arial" w:cs="Arial"/>
          <w:b w:val="0"/>
          <w:bCs w:val="0"/>
          <w:color w:val="auto"/>
          <w:sz w:val="24"/>
          <w:szCs w:val="24"/>
          <w:lang w:val="ru-RU"/>
        </w:rPr>
      </w:pPr>
      <w:r w:rsidRPr="00973DCC">
        <w:rPr>
          <w:rFonts w:ascii="Arial" w:eastAsiaTheme="minorHAnsi" w:hAnsi="Arial" w:cs="Arial"/>
          <w:b w:val="0"/>
          <w:bCs w:val="0"/>
          <w:color w:val="auto"/>
          <w:sz w:val="24"/>
          <w:szCs w:val="24"/>
        </w:rPr>
        <w:t>МП</w:t>
      </w:r>
      <w:r w:rsidRPr="00973DCC">
        <w:rPr>
          <w:rFonts w:ascii="Arial" w:eastAsiaTheme="minorHAnsi" w:hAnsi="Arial" w:cs="Arial"/>
          <w:b w:val="0"/>
          <w:bCs w:val="0"/>
          <w:color w:val="auto"/>
          <w:sz w:val="24"/>
          <w:szCs w:val="24"/>
          <w:lang w:val="ru-RU"/>
        </w:rPr>
        <w:t xml:space="preserve"> </w:t>
      </w:r>
    </w:p>
    <w:p w14:paraId="758A4508" w14:textId="77777777" w:rsidR="002C33F5" w:rsidRPr="00973DCC" w:rsidRDefault="002C33F5" w:rsidP="002C33F5">
      <w:pPr>
        <w:pStyle w:val="1"/>
        <w:keepNext w:val="0"/>
        <w:keepLines w:val="0"/>
        <w:autoSpaceDE w:val="0"/>
        <w:autoSpaceDN w:val="0"/>
        <w:adjustRightInd w:val="0"/>
        <w:spacing w:before="0"/>
        <w:jc w:val="both"/>
        <w:rPr>
          <w:rFonts w:ascii="Arial" w:hAnsi="Arial" w:cs="Arial"/>
          <w:sz w:val="24"/>
          <w:szCs w:val="24"/>
        </w:rPr>
      </w:pPr>
      <w:r w:rsidRPr="00973DCC">
        <w:rPr>
          <w:rFonts w:ascii="Arial" w:eastAsiaTheme="minorHAnsi" w:hAnsi="Arial" w:cs="Arial"/>
          <w:b w:val="0"/>
          <w:bCs w:val="0"/>
          <w:color w:val="auto"/>
          <w:sz w:val="24"/>
          <w:szCs w:val="24"/>
          <w:lang w:val="ru-RU"/>
        </w:rPr>
        <w:t>«</w:t>
      </w:r>
      <w:r w:rsidRPr="00973DCC">
        <w:rPr>
          <w:rFonts w:ascii="Arial" w:eastAsiaTheme="minorHAnsi" w:hAnsi="Arial" w:cs="Arial"/>
          <w:b w:val="0"/>
          <w:bCs w:val="0"/>
          <w:color w:val="auto"/>
          <w:sz w:val="24"/>
          <w:szCs w:val="24"/>
        </w:rPr>
        <w:t>_</w:t>
      </w:r>
      <w:r w:rsidRPr="00973DCC">
        <w:rPr>
          <w:rFonts w:ascii="Arial" w:eastAsiaTheme="minorHAnsi" w:hAnsi="Arial" w:cs="Arial"/>
          <w:b w:val="0"/>
          <w:bCs w:val="0"/>
          <w:color w:val="auto"/>
          <w:sz w:val="24"/>
          <w:szCs w:val="24"/>
          <w:lang w:val="ru-RU"/>
        </w:rPr>
        <w:t>_</w:t>
      </w:r>
      <w:r w:rsidRPr="00973DCC">
        <w:rPr>
          <w:rFonts w:ascii="Arial" w:eastAsiaTheme="minorHAnsi" w:hAnsi="Arial" w:cs="Arial"/>
          <w:b w:val="0"/>
          <w:bCs w:val="0"/>
          <w:color w:val="auto"/>
          <w:sz w:val="24"/>
          <w:szCs w:val="24"/>
        </w:rPr>
        <w:t>_</w:t>
      </w:r>
      <w:r w:rsidRPr="00973DCC">
        <w:rPr>
          <w:rFonts w:ascii="Arial" w:eastAsiaTheme="minorHAnsi" w:hAnsi="Arial" w:cs="Arial"/>
          <w:b w:val="0"/>
          <w:bCs w:val="0"/>
          <w:color w:val="auto"/>
          <w:sz w:val="24"/>
          <w:szCs w:val="24"/>
          <w:lang w:val="ru-RU"/>
        </w:rPr>
        <w:t>»</w:t>
      </w:r>
      <w:r w:rsidRPr="00973DCC">
        <w:rPr>
          <w:rFonts w:ascii="Arial" w:eastAsiaTheme="minorHAnsi" w:hAnsi="Arial" w:cs="Arial"/>
          <w:b w:val="0"/>
          <w:bCs w:val="0"/>
          <w:color w:val="auto"/>
          <w:sz w:val="24"/>
          <w:szCs w:val="24"/>
        </w:rPr>
        <w:t xml:space="preserve"> _____________ 20__ г.</w:t>
      </w:r>
    </w:p>
    <w:p w14:paraId="5D43FD6F" w14:textId="1F9D3AC8" w:rsidR="002C33F5" w:rsidRPr="00973DCC" w:rsidRDefault="002C33F5" w:rsidP="00393E24">
      <w:pPr>
        <w:spacing w:after="0" w:line="240" w:lineRule="auto"/>
        <w:jc w:val="both"/>
        <w:rPr>
          <w:rFonts w:ascii="Arial" w:eastAsia="Times New Roman" w:hAnsi="Arial" w:cs="Arial"/>
          <w:sz w:val="24"/>
          <w:szCs w:val="24"/>
          <w:lang w:eastAsia="ru-RU"/>
        </w:rPr>
      </w:pPr>
    </w:p>
    <w:p w14:paraId="6DE4CF5D" w14:textId="7DF41246" w:rsidR="002C33F5" w:rsidRPr="00973DCC" w:rsidRDefault="002C33F5" w:rsidP="00393E24">
      <w:pPr>
        <w:spacing w:after="0" w:line="240" w:lineRule="auto"/>
        <w:jc w:val="both"/>
        <w:rPr>
          <w:rFonts w:ascii="Arial" w:eastAsia="Times New Roman" w:hAnsi="Arial" w:cs="Arial"/>
          <w:sz w:val="24"/>
          <w:szCs w:val="24"/>
          <w:lang w:eastAsia="ru-RU"/>
        </w:rPr>
      </w:pPr>
    </w:p>
    <w:p w14:paraId="176E126D" w14:textId="74C590F9" w:rsidR="002C33F5" w:rsidRPr="00973DCC" w:rsidRDefault="002C33F5" w:rsidP="00393E24">
      <w:pPr>
        <w:spacing w:after="0" w:line="240" w:lineRule="auto"/>
        <w:jc w:val="both"/>
        <w:rPr>
          <w:rFonts w:ascii="Arial" w:eastAsia="Times New Roman" w:hAnsi="Arial" w:cs="Arial"/>
          <w:sz w:val="24"/>
          <w:szCs w:val="24"/>
          <w:lang w:eastAsia="ru-RU"/>
        </w:rPr>
      </w:pPr>
    </w:p>
    <w:p w14:paraId="5A579532" w14:textId="6D037900" w:rsidR="002C33F5" w:rsidRPr="00973DCC" w:rsidRDefault="002C33F5" w:rsidP="00393E24">
      <w:pPr>
        <w:spacing w:after="0" w:line="240" w:lineRule="auto"/>
        <w:jc w:val="both"/>
        <w:rPr>
          <w:rFonts w:ascii="Arial" w:eastAsia="Times New Roman" w:hAnsi="Arial" w:cs="Arial"/>
          <w:sz w:val="24"/>
          <w:szCs w:val="24"/>
          <w:lang w:eastAsia="ru-RU"/>
        </w:rPr>
      </w:pPr>
    </w:p>
    <w:p w14:paraId="3945ED09" w14:textId="4AA34BCF" w:rsidR="002C33F5" w:rsidRPr="00973DCC" w:rsidRDefault="002C33F5" w:rsidP="00393E24">
      <w:pPr>
        <w:spacing w:after="0" w:line="240" w:lineRule="auto"/>
        <w:jc w:val="both"/>
        <w:rPr>
          <w:rFonts w:ascii="Arial" w:eastAsia="Times New Roman" w:hAnsi="Arial" w:cs="Arial"/>
          <w:sz w:val="24"/>
          <w:szCs w:val="24"/>
          <w:lang w:eastAsia="ru-RU"/>
        </w:rPr>
      </w:pPr>
    </w:p>
    <w:p w14:paraId="75A0205C" w14:textId="1B06534C" w:rsidR="002C33F5" w:rsidRPr="00973DCC" w:rsidRDefault="002C33F5" w:rsidP="00393E24">
      <w:pPr>
        <w:spacing w:after="0" w:line="240" w:lineRule="auto"/>
        <w:jc w:val="both"/>
        <w:rPr>
          <w:rFonts w:ascii="Arial" w:eastAsia="Times New Roman" w:hAnsi="Arial" w:cs="Arial"/>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rsidRPr="00973DCC" w14:paraId="39D88982" w14:textId="77777777" w:rsidTr="00CC73D0">
        <w:tc>
          <w:tcPr>
            <w:tcW w:w="4729" w:type="dxa"/>
          </w:tcPr>
          <w:p w14:paraId="5AC52DA0" w14:textId="77777777" w:rsidR="002C33F5" w:rsidRPr="00973DCC" w:rsidRDefault="002C33F5" w:rsidP="004F1E01">
            <w:pPr>
              <w:spacing w:after="0" w:line="240" w:lineRule="auto"/>
              <w:jc w:val="both"/>
              <w:rPr>
                <w:rFonts w:ascii="Arial" w:eastAsia="Times New Roman" w:hAnsi="Arial" w:cs="Arial"/>
                <w:sz w:val="24"/>
                <w:szCs w:val="24"/>
                <w:lang w:eastAsia="ru-RU"/>
              </w:rPr>
            </w:pPr>
          </w:p>
        </w:tc>
        <w:tc>
          <w:tcPr>
            <w:tcW w:w="4765" w:type="dxa"/>
          </w:tcPr>
          <w:p w14:paraId="597445D7" w14:textId="015C48DF" w:rsidR="002C33F5" w:rsidRPr="00973DCC" w:rsidRDefault="002C33F5" w:rsidP="004F1E01">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 xml:space="preserve">Приложение № </w:t>
            </w:r>
            <w:r w:rsidR="00A70D72" w:rsidRPr="00973DCC">
              <w:rPr>
                <w:rFonts w:ascii="Arial" w:eastAsia="Times New Roman" w:hAnsi="Arial" w:cs="Arial"/>
                <w:sz w:val="24"/>
                <w:szCs w:val="24"/>
                <w:lang w:eastAsia="ru-RU"/>
              </w:rPr>
              <w:t>5</w:t>
            </w:r>
            <w:r w:rsidRPr="00973DCC">
              <w:rPr>
                <w:rFonts w:ascii="Arial" w:eastAsia="Times New Roman" w:hAnsi="Arial" w:cs="Arial"/>
                <w:sz w:val="24"/>
                <w:szCs w:val="24"/>
                <w:lang w:eastAsia="ru-RU"/>
              </w:rPr>
              <w:t xml:space="preserve"> к постановлению администрации Саянского района</w:t>
            </w:r>
          </w:p>
          <w:p w14:paraId="5CA82677" w14:textId="77777777" w:rsidR="002C33F5" w:rsidRPr="00973DCC" w:rsidRDefault="002C33F5" w:rsidP="004F1E01">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от _____________ № __________</w:t>
            </w:r>
          </w:p>
        </w:tc>
      </w:tr>
    </w:tbl>
    <w:p w14:paraId="6A3232AD" w14:textId="22CF16AD" w:rsidR="002C33F5" w:rsidRPr="00973DCC" w:rsidRDefault="002C33F5" w:rsidP="00393E24">
      <w:pPr>
        <w:spacing w:after="0" w:line="240" w:lineRule="auto"/>
        <w:jc w:val="both"/>
        <w:rPr>
          <w:rFonts w:ascii="Arial" w:eastAsia="Times New Roman" w:hAnsi="Arial" w:cs="Arial"/>
          <w:sz w:val="24"/>
          <w:szCs w:val="24"/>
          <w:lang w:eastAsia="ru-RU"/>
        </w:rPr>
      </w:pPr>
    </w:p>
    <w:p w14:paraId="756E9901" w14:textId="77777777" w:rsidR="002C33F5" w:rsidRPr="00973DCC" w:rsidRDefault="002C33F5" w:rsidP="002C33F5">
      <w:pPr>
        <w:pStyle w:val="2"/>
        <w:rPr>
          <w:rFonts w:ascii="Arial" w:hAnsi="Arial" w:cs="Arial"/>
          <w:bCs/>
          <w:sz w:val="24"/>
          <w:szCs w:val="24"/>
        </w:rPr>
      </w:pPr>
    </w:p>
    <w:p w14:paraId="2EF0B4C0" w14:textId="77777777" w:rsidR="002C33F5" w:rsidRPr="00973DCC" w:rsidRDefault="002C33F5" w:rsidP="002C33F5">
      <w:pPr>
        <w:pStyle w:val="2"/>
        <w:rPr>
          <w:rFonts w:ascii="Arial" w:hAnsi="Arial" w:cs="Arial"/>
          <w:bCs/>
          <w:sz w:val="24"/>
          <w:szCs w:val="24"/>
        </w:rPr>
      </w:pPr>
      <w:bookmarkStart w:id="14" w:name="_Hlk93916238"/>
      <w:r w:rsidRPr="00973DCC">
        <w:rPr>
          <w:rFonts w:ascii="Arial" w:hAnsi="Arial" w:cs="Arial"/>
          <w:bCs/>
          <w:sz w:val="24"/>
          <w:szCs w:val="24"/>
        </w:rPr>
        <w:t xml:space="preserve">Макет бизнес-плана </w:t>
      </w:r>
      <w:r w:rsidRPr="00973DCC">
        <w:rPr>
          <w:rFonts w:ascii="Arial" w:hAnsi="Arial" w:cs="Arial"/>
          <w:sz w:val="24"/>
          <w:szCs w:val="24"/>
        </w:rPr>
        <w:t>инвестиционного проекта</w:t>
      </w:r>
    </w:p>
    <w:p w14:paraId="6352E71D"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lang w:val="en-US"/>
        </w:rPr>
        <w:t>I</w:t>
      </w:r>
      <w:r w:rsidRPr="00973DCC">
        <w:rPr>
          <w:rFonts w:ascii="Arial" w:hAnsi="Arial" w:cs="Arial"/>
          <w:bCs/>
          <w:sz w:val="24"/>
          <w:szCs w:val="24"/>
        </w:rPr>
        <w:t>.</w:t>
      </w:r>
      <w:r w:rsidRPr="00973DCC">
        <w:rPr>
          <w:rFonts w:ascii="Arial" w:hAnsi="Arial" w:cs="Arial"/>
          <w:bCs/>
          <w:sz w:val="24"/>
          <w:szCs w:val="24"/>
          <w:lang w:val="en-US"/>
        </w:rPr>
        <w:t> </w:t>
      </w:r>
      <w:r w:rsidRPr="00973DCC">
        <w:rPr>
          <w:rFonts w:ascii="Arial" w:hAnsi="Arial" w:cs="Arial"/>
          <w:bCs/>
          <w:sz w:val="24"/>
          <w:szCs w:val="24"/>
        </w:rPr>
        <w:t>Текстовая часть</w:t>
      </w:r>
    </w:p>
    <w:p w14:paraId="7E793AAB"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 xml:space="preserve">1. Резюме </w:t>
      </w:r>
      <w:r w:rsidRPr="00973DCC">
        <w:rPr>
          <w:rFonts w:ascii="Arial" w:hAnsi="Arial" w:cs="Arial"/>
          <w:sz w:val="24"/>
          <w:szCs w:val="24"/>
        </w:rPr>
        <w:t xml:space="preserve">инвестиционного проекта </w:t>
      </w:r>
      <w:r w:rsidRPr="00973DCC">
        <w:rPr>
          <w:rFonts w:ascii="Arial" w:hAnsi="Arial" w:cs="Arial"/>
          <w:bCs/>
          <w:sz w:val="24"/>
          <w:szCs w:val="24"/>
        </w:rPr>
        <w:t>(далее – проект):</w:t>
      </w:r>
    </w:p>
    <w:p w14:paraId="0BCCAAF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1.1. Сущность проекта.</w:t>
      </w:r>
    </w:p>
    <w:p w14:paraId="45C8389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1.2. Важность проекта для заявителя и региона.</w:t>
      </w:r>
    </w:p>
    <w:p w14:paraId="2D2F2DA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1.3. Описание продукции (услуг), предполагаемой к производству </w:t>
      </w:r>
      <w:r w:rsidRPr="00973DCC">
        <w:rPr>
          <w:rFonts w:ascii="Arial" w:hAnsi="Arial" w:cs="Arial"/>
          <w:sz w:val="24"/>
          <w:szCs w:val="24"/>
        </w:rPr>
        <w:br/>
        <w:t>и реализации по проекту (далее – продукция (услуга), и технологии производства.</w:t>
      </w:r>
    </w:p>
    <w:p w14:paraId="05F6453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1.4. Преимущества продукции (услуги) в сравнении с аналогами.</w:t>
      </w:r>
    </w:p>
    <w:p w14:paraId="53CB278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1.5. Объем ожидаемого спроса на продукцию (услугу) и потенциал рынка.</w:t>
      </w:r>
    </w:p>
    <w:p w14:paraId="33B73A6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1.6. Потребность в инвестициях, направления их использования, источники и сроки финансирования, периодичность и способы возврата средств.</w:t>
      </w:r>
    </w:p>
    <w:p w14:paraId="1747962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sidRPr="00973DCC">
        <w:rPr>
          <w:rFonts w:ascii="Arial" w:hAnsi="Arial" w:cs="Arial"/>
          <w:sz w:val="24"/>
          <w:szCs w:val="24"/>
        </w:rPr>
        <w:br/>
        <w:t>и тому подобное), то указать их.</w:t>
      </w:r>
    </w:p>
    <w:p w14:paraId="3056F8E8"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2. Информация о заявителе:</w:t>
      </w:r>
    </w:p>
    <w:p w14:paraId="1397A75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2.1. Основные данные:</w:t>
      </w:r>
    </w:p>
    <w:p w14:paraId="3BFC4E6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наименование заявителя с указанием организационно-правовой формы;</w:t>
      </w:r>
    </w:p>
    <w:p w14:paraId="5958F1C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год образования и история заявителя;</w:t>
      </w:r>
    </w:p>
    <w:p w14:paraId="443F4A4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местонахождение;</w:t>
      </w:r>
    </w:p>
    <w:p w14:paraId="4B10BB5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размер уставного капитала;</w:t>
      </w:r>
    </w:p>
    <w:p w14:paraId="5BEED72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список участников (акционеров), владеющих более чем 5 процентами уставного капитала;</w:t>
      </w:r>
    </w:p>
    <w:p w14:paraId="74C022D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численность работающих за последние два года и истекший период текущего года.</w:t>
      </w:r>
    </w:p>
    <w:p w14:paraId="0A059D1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2.2. Характеристика деятельности заявителя:</w:t>
      </w:r>
    </w:p>
    <w:p w14:paraId="14689FD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виды деятельности заявителя согласно Общероссийской классификации видов экономической деятельности (ОКВЭД);</w:t>
      </w:r>
    </w:p>
    <w:p w14:paraId="0CC8300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14:paraId="76E7563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2.3. Финансовое состояние заявителя:</w:t>
      </w:r>
    </w:p>
    <w:p w14:paraId="23E3FF8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расчеты коэффициентов ликвидности, оценки структуры баланса, рентабельности, обеспеченности собственным капиталом, чистых активов </w:t>
      </w:r>
      <w:r w:rsidRPr="00973DCC">
        <w:rPr>
          <w:rFonts w:ascii="Arial" w:hAnsi="Arial" w:cs="Arial"/>
          <w:sz w:val="24"/>
          <w:szCs w:val="24"/>
        </w:rPr>
        <w:br/>
        <w:t xml:space="preserve">в соответствии с приложением № 3 к макету бизнес-плана проекта в динамике </w:t>
      </w:r>
      <w:r w:rsidRPr="00973DCC">
        <w:rPr>
          <w:rFonts w:ascii="Arial" w:hAnsi="Arial" w:cs="Arial"/>
          <w:sz w:val="24"/>
          <w:szCs w:val="24"/>
        </w:rPr>
        <w:br/>
        <w:t xml:space="preserve">за 3 года, предшествующие подаче заявки на участие в </w:t>
      </w:r>
      <w:r w:rsidRPr="00973DCC">
        <w:rPr>
          <w:rFonts w:ascii="Arial" w:hAnsi="Arial" w:cs="Arial"/>
          <w:color w:val="000000"/>
          <w:sz w:val="24"/>
          <w:szCs w:val="24"/>
        </w:rPr>
        <w:t>конкурсе по отбору инвестиционных проектов</w:t>
      </w:r>
      <w:r w:rsidRPr="00973DCC">
        <w:rPr>
          <w:rFonts w:ascii="Arial" w:hAnsi="Arial" w:cs="Arial"/>
          <w:sz w:val="24"/>
          <w:szCs w:val="24"/>
        </w:rPr>
        <w:t>, и отчетные периоды текущего года;</w:t>
      </w:r>
    </w:p>
    <w:p w14:paraId="7CCEE60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вывод об изменении финансового состояния заявителя.</w:t>
      </w:r>
    </w:p>
    <w:p w14:paraId="285BDB1C"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3. Анализ положения дел в отрасли:</w:t>
      </w:r>
    </w:p>
    <w:p w14:paraId="66F1941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3.1. Описание продукции (услуги), включая ее назначение                                      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14:paraId="5CCC1FA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3.2. Описание объемов и динамики мирового и российского рынка продукции (услуги), текущей ситуации и наличия рыночных тенденций.</w:t>
      </w:r>
    </w:p>
    <w:p w14:paraId="1DE76B4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3.3. Общая характеристика потребности и объем производства продукции (услуги) в Красноярском крае, стране.</w:t>
      </w:r>
    </w:p>
    <w:p w14:paraId="520BC80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3.4. Ожидаемая доля заявителя в производстве продукции (услуги) </w:t>
      </w:r>
      <w:r w:rsidRPr="00973DCC">
        <w:rPr>
          <w:rFonts w:ascii="Arial" w:hAnsi="Arial" w:cs="Arial"/>
          <w:sz w:val="24"/>
          <w:szCs w:val="24"/>
        </w:rPr>
        <w:br/>
        <w:t>в Красноярском крае, стране.</w:t>
      </w:r>
    </w:p>
    <w:p w14:paraId="2904AB3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3.5. Существующие в отрасли технологии производства аналогичной продукции (услуги) с указанием их преимуществ и недостатков.</w:t>
      </w:r>
    </w:p>
    <w:p w14:paraId="33289F64"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3.6. Наличие зарубежных и отечественных аналогов продукции (услуги).</w:t>
      </w:r>
    </w:p>
    <w:p w14:paraId="38778D54"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4. Инвестиционный план:</w:t>
      </w:r>
    </w:p>
    <w:p w14:paraId="5D75ACB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973DCC">
        <w:rPr>
          <w:rFonts w:ascii="Arial" w:hAnsi="Arial" w:cs="Arial"/>
          <w:sz w:val="24"/>
          <w:szCs w:val="24"/>
        </w:rPr>
        <w:br/>
        <w:t>с поквартальной разбивкой (таблица 1).</w:t>
      </w:r>
    </w:p>
    <w:p w14:paraId="067033E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14:paraId="1984516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14:paraId="0433BB8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4.4. График осуществления основных мероприятий, предусмотренных проектом (таблица 2).</w:t>
      </w:r>
    </w:p>
    <w:p w14:paraId="4FAD0A9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4.5. Описание имеющейся у заявителя материальной базы для реализации проекта, в том числе наличие производственных площадей </w:t>
      </w:r>
      <w:r w:rsidRPr="00973DCC">
        <w:rPr>
          <w:rFonts w:ascii="Arial" w:hAnsi="Arial" w:cs="Arial"/>
          <w:sz w:val="24"/>
          <w:szCs w:val="24"/>
        </w:rPr>
        <w:br/>
        <w:t>и производственного оборудования.</w:t>
      </w:r>
    </w:p>
    <w:p w14:paraId="3C7C550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4.6. Требования к организации производства, принятая технология, режим работы, обеспечение экологической и технической безопасности.</w:t>
      </w:r>
    </w:p>
    <w:p w14:paraId="08D74916"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5. План производства:</w:t>
      </w:r>
    </w:p>
    <w:p w14:paraId="461B8C69" w14:textId="77777777" w:rsidR="002C33F5" w:rsidRPr="00973DCC" w:rsidRDefault="002C33F5" w:rsidP="002C33F5">
      <w:pPr>
        <w:pStyle w:val="2"/>
        <w:ind w:firstLine="567"/>
        <w:jc w:val="both"/>
        <w:rPr>
          <w:rFonts w:ascii="Arial" w:hAnsi="Arial" w:cs="Arial"/>
          <w:spacing w:val="-4"/>
          <w:sz w:val="24"/>
          <w:szCs w:val="24"/>
        </w:rPr>
      </w:pPr>
      <w:r w:rsidRPr="00973DCC">
        <w:rPr>
          <w:rFonts w:ascii="Arial" w:hAnsi="Arial" w:cs="Arial"/>
          <w:spacing w:val="-4"/>
          <w:sz w:val="24"/>
          <w:szCs w:val="24"/>
        </w:rPr>
        <w:t>5.1. Программа производства и реализации продукции (услуги) (таблица 3).</w:t>
      </w:r>
    </w:p>
    <w:p w14:paraId="29E6738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14:paraId="08EBFF8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14:paraId="60B5C76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5.4. Численность персонала, затраты на оплату труда и страховые взносы (таблица 3).</w:t>
      </w:r>
    </w:p>
    <w:p w14:paraId="38B0E9C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5.5. Структура себестоимости производимой продукции (услуги) </w:t>
      </w:r>
      <w:r w:rsidRPr="00973DCC">
        <w:rPr>
          <w:rFonts w:ascii="Arial" w:hAnsi="Arial" w:cs="Arial"/>
          <w:sz w:val="24"/>
          <w:szCs w:val="24"/>
        </w:rPr>
        <w:br/>
        <w:t>и ее изменение в результате реализации проекта.</w:t>
      </w:r>
    </w:p>
    <w:p w14:paraId="76056C2E"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6. План маркетинга:</w:t>
      </w:r>
    </w:p>
    <w:p w14:paraId="49140856"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6.1. Целевые группы покупателей и конечных потребителей продукции (услуги), наличие договоренностей и соглашений о намерениях </w:t>
      </w:r>
      <w:r w:rsidRPr="00973DCC">
        <w:rPr>
          <w:rFonts w:ascii="Arial" w:hAnsi="Arial" w:cs="Arial"/>
          <w:sz w:val="24"/>
          <w:szCs w:val="24"/>
        </w:rPr>
        <w:br/>
        <w:t>с потенциальными покупателями.</w:t>
      </w:r>
    </w:p>
    <w:p w14:paraId="2090AD2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sidRPr="00973DCC">
        <w:rPr>
          <w:rFonts w:ascii="Arial" w:hAnsi="Arial" w:cs="Arial"/>
          <w:sz w:val="24"/>
          <w:szCs w:val="24"/>
        </w:rPr>
        <w:br/>
        <w:t>и другими посредниками.</w:t>
      </w:r>
    </w:p>
    <w:p w14:paraId="69505A5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6.3. Обоснование объема затрат, связанных с реализацией продукции (предоставлением услуги), в том числе программа организации рекламы </w:t>
      </w:r>
      <w:r w:rsidRPr="00973DCC">
        <w:rPr>
          <w:rFonts w:ascii="Arial" w:hAnsi="Arial" w:cs="Arial"/>
          <w:sz w:val="24"/>
          <w:szCs w:val="24"/>
        </w:rPr>
        <w:br/>
        <w:t>и примерные затраты на ее реализацию.</w:t>
      </w:r>
    </w:p>
    <w:p w14:paraId="4AA6578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6.4. Описание основных конкурентов, создающих аналогичную продукцию (услугу), с указанием сильных и слабых сторон каждого.</w:t>
      </w:r>
    </w:p>
    <w:p w14:paraId="6A79B2E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6.5. Организация пред- и послепродажного сервиса.</w:t>
      </w:r>
    </w:p>
    <w:p w14:paraId="59D163B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6.6. Ценовая политика, в том числе сравнение своих цен и качества </w:t>
      </w:r>
      <w:r w:rsidRPr="00973DCC">
        <w:rPr>
          <w:rFonts w:ascii="Arial" w:hAnsi="Arial" w:cs="Arial"/>
          <w:sz w:val="24"/>
          <w:szCs w:val="24"/>
        </w:rPr>
        <w:br/>
        <w:t>с ценами и качеством конкурентов.</w:t>
      </w:r>
    </w:p>
    <w:p w14:paraId="50EA6F57"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6.7. Конкурентные преимущества продукции (услуги).</w:t>
      </w:r>
    </w:p>
    <w:p w14:paraId="4CBE47FA"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7. Финансовый план:</w:t>
      </w:r>
    </w:p>
    <w:p w14:paraId="3ADC26D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7.1. Основные допущения и нормативы для финансово-экономических расчетов (расчетный срок проекта, цены приобретения основных видов сырья </w:t>
      </w:r>
      <w:r w:rsidRPr="00973DCC">
        <w:rPr>
          <w:rFonts w:ascii="Arial" w:hAnsi="Arial" w:cs="Arial"/>
          <w:sz w:val="24"/>
          <w:szCs w:val="24"/>
        </w:rPr>
        <w:br/>
        <w:t>и материалов, тарифы на энергоресурсы, ставки налогов и страховых взносов, ставка дисконтирования и т.д.), применяемые подходы.</w:t>
      </w:r>
    </w:p>
    <w:p w14:paraId="2ACA40C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7.2. Стоимость проекта в разрезе источников финансирования </w:t>
      </w:r>
      <w:r w:rsidRPr="00973DCC">
        <w:rPr>
          <w:rFonts w:ascii="Arial" w:hAnsi="Arial" w:cs="Arial"/>
          <w:sz w:val="24"/>
          <w:szCs w:val="24"/>
        </w:rPr>
        <w:br/>
        <w:t xml:space="preserve">с указанием конкретного вида привлекаемого источника, существенных условий его привлечения, соотнесение привлекаемых источников </w:t>
      </w:r>
      <w:r w:rsidRPr="00973DCC">
        <w:rPr>
          <w:rFonts w:ascii="Arial" w:hAnsi="Arial" w:cs="Arial"/>
          <w:sz w:val="24"/>
          <w:szCs w:val="24"/>
        </w:rPr>
        <w:br/>
        <w:t>с конкретными направлениями инвестиционных затрат (таблица 1).</w:t>
      </w:r>
    </w:p>
    <w:p w14:paraId="2C24AB47"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7.3. Финансовые результаты деятельности с учетом производственной программы по предприятию в целом (таблица 3) и по выделенному проекту (таблица 4).</w:t>
      </w:r>
    </w:p>
    <w:p w14:paraId="15CB7C1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7.4. План денежных поступлений и выплат по предприятию в целом (таблица 5) и по выделенному проекту (таблица 6).</w:t>
      </w:r>
    </w:p>
    <w:p w14:paraId="3A653CA7"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8. Оценка эффективности проекта:</w:t>
      </w:r>
    </w:p>
    <w:p w14:paraId="58D49D8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8.1. Оценка экономической эффективности (таблица 7):</w:t>
      </w:r>
    </w:p>
    <w:p w14:paraId="6FABE2C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чистый доход;</w:t>
      </w:r>
    </w:p>
    <w:p w14:paraId="30273ED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чистый дисконтированный доход;</w:t>
      </w:r>
    </w:p>
    <w:p w14:paraId="6CA181A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внутренняя норма доходности;</w:t>
      </w:r>
    </w:p>
    <w:p w14:paraId="0AF810E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срок окупаемости (таблица 7.1);</w:t>
      </w:r>
    </w:p>
    <w:p w14:paraId="69AD45F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индекс доходности дисконтированных инвестиций;</w:t>
      </w:r>
    </w:p>
    <w:p w14:paraId="3761B24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потребность в финансировании;</w:t>
      </w:r>
    </w:p>
    <w:p w14:paraId="3A0030D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экономическая добавленная стоимость;</w:t>
      </w:r>
    </w:p>
    <w:p w14:paraId="345DAD86"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ввод основных фондов на 1 рубль инвестиций.</w:t>
      </w:r>
    </w:p>
    <w:p w14:paraId="08D6C13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8.2. Оценка бюджетной и социальной эффективности (таблица 8):</w:t>
      </w:r>
    </w:p>
    <w:p w14:paraId="31BF95D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информация о форме, сумме требуемой государственной поддержки;</w:t>
      </w:r>
    </w:p>
    <w:p w14:paraId="1DE4A67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дополнительные налоговые платежи от реализации проекта во все уровни бюджетной системы и в консолидированный бюджет края;</w:t>
      </w:r>
    </w:p>
    <w:p w14:paraId="67D3B82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бюджетный эффект от реализации проекта (за период и нарастающим итогом с начала реализации проекта);</w:t>
      </w:r>
    </w:p>
    <w:p w14:paraId="404D0A4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количество создаваемых и сохраненных рабочих мест;</w:t>
      </w:r>
    </w:p>
    <w:p w14:paraId="669062F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sidRPr="00973DCC">
        <w:rPr>
          <w:rFonts w:ascii="Arial" w:hAnsi="Arial" w:cs="Arial"/>
          <w:sz w:val="24"/>
          <w:szCs w:val="24"/>
        </w:rPr>
        <w:br/>
        <w:t>и нарастающим итогом с начала реализации проекта);</w:t>
      </w:r>
    </w:p>
    <w:p w14:paraId="4C32874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косвенные эффекты от реализации проекта (иные положительные социально-экономические аспекты).</w:t>
      </w:r>
    </w:p>
    <w:p w14:paraId="497BD8C6"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9. Анализ рисков:</w:t>
      </w:r>
    </w:p>
    <w:p w14:paraId="2F38100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9.1. Качественный анализ всех возможных рисков, с которыми может столкнуться заявитель в ходе реализации проекта, а также анализ степени </w:t>
      </w:r>
      <w:r w:rsidRPr="00973DCC">
        <w:rPr>
          <w:rFonts w:ascii="Arial" w:hAnsi="Arial" w:cs="Arial"/>
          <w:sz w:val="24"/>
          <w:szCs w:val="24"/>
        </w:rPr>
        <w:br/>
        <w:t xml:space="preserve">их влияния (опасности) на реализацию проекта, возможных последствий </w:t>
      </w:r>
      <w:r w:rsidRPr="00973DCC">
        <w:rPr>
          <w:rFonts w:ascii="Arial" w:hAnsi="Arial" w:cs="Arial"/>
          <w:sz w:val="24"/>
          <w:szCs w:val="24"/>
        </w:rPr>
        <w:br/>
        <w:t>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14:paraId="14CCA0B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риски контрактной схемы;</w:t>
      </w:r>
    </w:p>
    <w:p w14:paraId="093D2AE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технические риски, связанные с реализацией и последующей эксплуатацией проекта;</w:t>
      </w:r>
    </w:p>
    <w:p w14:paraId="0AA289E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рыночные риски;</w:t>
      </w:r>
    </w:p>
    <w:p w14:paraId="1892059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правовые риски;</w:t>
      </w:r>
    </w:p>
    <w:p w14:paraId="34EC558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риски контрагентов;</w:t>
      </w:r>
    </w:p>
    <w:p w14:paraId="699B062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финансовые риски.</w:t>
      </w:r>
    </w:p>
    <w:p w14:paraId="7B489AC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9.2. Анализ безубыточности.</w:t>
      </w:r>
    </w:p>
    <w:p w14:paraId="2B679BF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9.3. Анализ чувствительности финансовых результатов заявителя </w:t>
      </w:r>
      <w:r w:rsidRPr="00973DCC">
        <w:rPr>
          <w:rFonts w:ascii="Arial" w:hAnsi="Arial" w:cs="Arial"/>
          <w:sz w:val="24"/>
          <w:szCs w:val="24"/>
        </w:rPr>
        <w:br/>
        <w:t>к изменению основных параметров проекта (цена реализации продукции, цена на сырье и материалы и т.д.) на момент выхода на полную мощность.</w:t>
      </w:r>
    </w:p>
    <w:p w14:paraId="40D819F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9.4. Гарантии партнерам, покупателям, инвесторам.</w:t>
      </w:r>
    </w:p>
    <w:p w14:paraId="3D68150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14:paraId="5CFABB20" w14:textId="77777777" w:rsidR="002C33F5" w:rsidRPr="00973DCC" w:rsidRDefault="002C33F5" w:rsidP="002C33F5">
      <w:pPr>
        <w:pStyle w:val="2"/>
        <w:ind w:firstLine="567"/>
        <w:jc w:val="both"/>
        <w:rPr>
          <w:rFonts w:ascii="Arial" w:hAnsi="Arial" w:cs="Arial"/>
          <w:sz w:val="24"/>
          <w:szCs w:val="24"/>
        </w:rPr>
      </w:pPr>
    </w:p>
    <w:p w14:paraId="19E9ACD2"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II. Расчетная часть (таблицы 1–9)</w:t>
      </w:r>
    </w:p>
    <w:p w14:paraId="45CD09DD" w14:textId="77777777" w:rsidR="002A051C" w:rsidRPr="00973DCC" w:rsidRDefault="002A051C" w:rsidP="002C33F5">
      <w:pPr>
        <w:pStyle w:val="2"/>
        <w:ind w:firstLine="567"/>
        <w:jc w:val="both"/>
        <w:rPr>
          <w:rFonts w:ascii="Arial" w:hAnsi="Arial" w:cs="Arial"/>
          <w:bCs/>
          <w:sz w:val="24"/>
          <w:szCs w:val="24"/>
        </w:rPr>
      </w:pPr>
    </w:p>
    <w:p w14:paraId="3497A0DF" w14:textId="409F9968" w:rsidR="002C33F5" w:rsidRPr="00973DCC" w:rsidRDefault="002A051C" w:rsidP="002C33F5">
      <w:pPr>
        <w:pStyle w:val="2"/>
        <w:ind w:firstLine="567"/>
        <w:jc w:val="both"/>
        <w:rPr>
          <w:rFonts w:ascii="Arial" w:hAnsi="Arial" w:cs="Arial"/>
          <w:bCs/>
          <w:sz w:val="24"/>
          <w:szCs w:val="24"/>
        </w:rPr>
      </w:pPr>
      <w:r w:rsidRPr="00973DCC">
        <w:rPr>
          <w:rFonts w:ascii="Arial" w:hAnsi="Arial" w:cs="Arial"/>
          <w:bCs/>
          <w:sz w:val="24"/>
          <w:szCs w:val="24"/>
        </w:rPr>
        <w:t xml:space="preserve">Таблица 1. Стоимость проекта, источники финансирования и направления инвестиций </w:t>
      </w:r>
      <w:r w:rsidRPr="00973DCC">
        <w:rPr>
          <w:rFonts w:ascii="Arial" w:hAnsi="Arial" w:cs="Arial"/>
          <w:sz w:val="24"/>
          <w:szCs w:val="24"/>
        </w:rPr>
        <w:t>(тыс. рублей).</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2"/>
        <w:gridCol w:w="3122"/>
        <w:gridCol w:w="709"/>
        <w:gridCol w:w="671"/>
        <w:gridCol w:w="322"/>
        <w:gridCol w:w="321"/>
        <w:gridCol w:w="321"/>
        <w:gridCol w:w="321"/>
        <w:gridCol w:w="671"/>
        <w:gridCol w:w="747"/>
        <w:gridCol w:w="747"/>
        <w:gridCol w:w="747"/>
      </w:tblGrid>
      <w:tr w:rsidR="002C33F5" w:rsidRPr="00973DCC" w14:paraId="37CEC40C" w14:textId="77777777" w:rsidTr="002A051C">
        <w:tc>
          <w:tcPr>
            <w:tcW w:w="0" w:type="auto"/>
            <w:vMerge w:val="restart"/>
            <w:shd w:val="clear" w:color="auto" w:fill="auto"/>
          </w:tcPr>
          <w:p w14:paraId="380367C6" w14:textId="6D880931"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0" w:type="auto"/>
            <w:gridSpan w:val="2"/>
            <w:vMerge w:val="restart"/>
            <w:shd w:val="clear" w:color="auto" w:fill="auto"/>
          </w:tcPr>
          <w:p w14:paraId="75B0EBD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Показатели</w:t>
            </w:r>
          </w:p>
        </w:tc>
        <w:tc>
          <w:tcPr>
            <w:tcW w:w="0" w:type="auto"/>
            <w:vMerge w:val="restart"/>
            <w:shd w:val="clear" w:color="auto" w:fill="auto"/>
          </w:tcPr>
          <w:p w14:paraId="1F53CFC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gridSpan w:val="5"/>
            <w:shd w:val="clear" w:color="auto" w:fill="auto"/>
          </w:tcPr>
          <w:p w14:paraId="6D56BBC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668" w:type="dxa"/>
            <w:shd w:val="clear" w:color="auto" w:fill="auto"/>
          </w:tcPr>
          <w:p w14:paraId="336E2A1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24509C5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438A074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2146E51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r>
      <w:tr w:rsidR="002C33F5" w:rsidRPr="00973DCC" w14:paraId="0C49C386" w14:textId="77777777" w:rsidTr="002A051C">
        <w:tc>
          <w:tcPr>
            <w:tcW w:w="0" w:type="auto"/>
            <w:vMerge/>
            <w:shd w:val="clear" w:color="auto" w:fill="auto"/>
          </w:tcPr>
          <w:p w14:paraId="1243D867" w14:textId="77777777" w:rsidR="002C33F5" w:rsidRPr="00973DCC" w:rsidRDefault="002C33F5" w:rsidP="004F1E01">
            <w:pPr>
              <w:pStyle w:val="2"/>
              <w:rPr>
                <w:rFonts w:ascii="Arial" w:hAnsi="Arial" w:cs="Arial"/>
                <w:sz w:val="24"/>
                <w:szCs w:val="24"/>
              </w:rPr>
            </w:pPr>
          </w:p>
        </w:tc>
        <w:tc>
          <w:tcPr>
            <w:tcW w:w="0" w:type="auto"/>
            <w:gridSpan w:val="2"/>
            <w:vMerge/>
            <w:shd w:val="clear" w:color="auto" w:fill="auto"/>
          </w:tcPr>
          <w:p w14:paraId="4FD1AB4D"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39A5988B" w14:textId="77777777" w:rsidR="002C33F5" w:rsidRPr="00973DCC" w:rsidRDefault="002C33F5" w:rsidP="004F1E01">
            <w:pPr>
              <w:pStyle w:val="2"/>
              <w:rPr>
                <w:rFonts w:ascii="Arial" w:hAnsi="Arial" w:cs="Arial"/>
                <w:sz w:val="24"/>
                <w:szCs w:val="24"/>
              </w:rPr>
            </w:pPr>
          </w:p>
        </w:tc>
        <w:tc>
          <w:tcPr>
            <w:tcW w:w="0" w:type="auto"/>
            <w:vMerge w:val="restart"/>
            <w:shd w:val="clear" w:color="auto" w:fill="auto"/>
          </w:tcPr>
          <w:p w14:paraId="20D9D1B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gridSpan w:val="4"/>
            <w:shd w:val="clear" w:color="auto" w:fill="auto"/>
          </w:tcPr>
          <w:p w14:paraId="5F4FC67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кварталам</w:t>
            </w:r>
          </w:p>
        </w:tc>
        <w:tc>
          <w:tcPr>
            <w:tcW w:w="2680" w:type="dxa"/>
            <w:gridSpan w:val="4"/>
            <w:shd w:val="clear" w:color="auto" w:fill="auto"/>
          </w:tcPr>
          <w:p w14:paraId="127E247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далее по кварталам</w:t>
            </w:r>
          </w:p>
        </w:tc>
      </w:tr>
      <w:tr w:rsidR="002C33F5" w:rsidRPr="00973DCC" w14:paraId="6C27BE35" w14:textId="77777777" w:rsidTr="002A051C">
        <w:tc>
          <w:tcPr>
            <w:tcW w:w="0" w:type="auto"/>
            <w:vMerge/>
            <w:shd w:val="clear" w:color="auto" w:fill="auto"/>
          </w:tcPr>
          <w:p w14:paraId="04DE9A70" w14:textId="77777777" w:rsidR="002C33F5" w:rsidRPr="00973DCC" w:rsidRDefault="002C33F5" w:rsidP="004F1E01">
            <w:pPr>
              <w:pStyle w:val="2"/>
              <w:rPr>
                <w:rFonts w:ascii="Arial" w:hAnsi="Arial" w:cs="Arial"/>
                <w:sz w:val="24"/>
                <w:szCs w:val="24"/>
              </w:rPr>
            </w:pPr>
          </w:p>
        </w:tc>
        <w:tc>
          <w:tcPr>
            <w:tcW w:w="0" w:type="auto"/>
            <w:gridSpan w:val="2"/>
            <w:vMerge/>
            <w:shd w:val="clear" w:color="auto" w:fill="auto"/>
          </w:tcPr>
          <w:p w14:paraId="6AD77B59"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67A3FC2B"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190DDAC2" w14:textId="77777777" w:rsidR="002C33F5" w:rsidRPr="00973DCC" w:rsidRDefault="002C33F5" w:rsidP="004F1E01">
            <w:pPr>
              <w:pStyle w:val="2"/>
              <w:rPr>
                <w:rFonts w:ascii="Arial" w:hAnsi="Arial" w:cs="Arial"/>
                <w:sz w:val="24"/>
                <w:szCs w:val="24"/>
              </w:rPr>
            </w:pPr>
          </w:p>
        </w:tc>
        <w:tc>
          <w:tcPr>
            <w:tcW w:w="0" w:type="auto"/>
            <w:shd w:val="clear" w:color="auto" w:fill="auto"/>
          </w:tcPr>
          <w:p w14:paraId="438E15D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0" w:type="auto"/>
            <w:shd w:val="clear" w:color="auto" w:fill="auto"/>
          </w:tcPr>
          <w:p w14:paraId="3CE909B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0" w:type="auto"/>
            <w:shd w:val="clear" w:color="auto" w:fill="auto"/>
          </w:tcPr>
          <w:p w14:paraId="532669D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0" w:type="auto"/>
            <w:shd w:val="clear" w:color="auto" w:fill="auto"/>
          </w:tcPr>
          <w:p w14:paraId="03B6B44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668" w:type="dxa"/>
            <w:shd w:val="clear" w:color="auto" w:fill="auto"/>
          </w:tcPr>
          <w:p w14:paraId="132E952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7D1BF99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3541FCB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3F8854B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r>
      <w:tr w:rsidR="002C33F5" w:rsidRPr="00973DCC" w14:paraId="7FD41130" w14:textId="77777777" w:rsidTr="002A051C">
        <w:tc>
          <w:tcPr>
            <w:tcW w:w="0" w:type="auto"/>
            <w:shd w:val="clear" w:color="auto" w:fill="auto"/>
          </w:tcPr>
          <w:p w14:paraId="4BB8F88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0" w:type="auto"/>
            <w:gridSpan w:val="2"/>
            <w:shd w:val="clear" w:color="auto" w:fill="auto"/>
          </w:tcPr>
          <w:p w14:paraId="1222537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Общий объем инвестиционных затрат</w:t>
            </w:r>
          </w:p>
        </w:tc>
        <w:tc>
          <w:tcPr>
            <w:tcW w:w="0" w:type="auto"/>
            <w:shd w:val="clear" w:color="auto" w:fill="auto"/>
          </w:tcPr>
          <w:p w14:paraId="49E7E314" w14:textId="77777777" w:rsidR="002C33F5" w:rsidRPr="00973DCC" w:rsidRDefault="002C33F5" w:rsidP="004F1E01">
            <w:pPr>
              <w:pStyle w:val="2"/>
              <w:rPr>
                <w:rFonts w:ascii="Arial" w:hAnsi="Arial" w:cs="Arial"/>
                <w:sz w:val="24"/>
                <w:szCs w:val="24"/>
              </w:rPr>
            </w:pPr>
          </w:p>
        </w:tc>
        <w:tc>
          <w:tcPr>
            <w:tcW w:w="0" w:type="auto"/>
            <w:shd w:val="clear" w:color="auto" w:fill="auto"/>
          </w:tcPr>
          <w:p w14:paraId="5FFF459D" w14:textId="77777777" w:rsidR="002C33F5" w:rsidRPr="00973DCC" w:rsidRDefault="002C33F5" w:rsidP="004F1E01">
            <w:pPr>
              <w:pStyle w:val="2"/>
              <w:rPr>
                <w:rFonts w:ascii="Arial" w:hAnsi="Arial" w:cs="Arial"/>
                <w:sz w:val="24"/>
                <w:szCs w:val="24"/>
              </w:rPr>
            </w:pPr>
          </w:p>
        </w:tc>
        <w:tc>
          <w:tcPr>
            <w:tcW w:w="0" w:type="auto"/>
            <w:shd w:val="clear" w:color="auto" w:fill="auto"/>
          </w:tcPr>
          <w:p w14:paraId="5F1E7F96" w14:textId="77777777" w:rsidR="002C33F5" w:rsidRPr="00973DCC" w:rsidRDefault="002C33F5" w:rsidP="004F1E01">
            <w:pPr>
              <w:pStyle w:val="2"/>
              <w:rPr>
                <w:rFonts w:ascii="Arial" w:hAnsi="Arial" w:cs="Arial"/>
                <w:sz w:val="24"/>
                <w:szCs w:val="24"/>
              </w:rPr>
            </w:pPr>
          </w:p>
        </w:tc>
        <w:tc>
          <w:tcPr>
            <w:tcW w:w="0" w:type="auto"/>
            <w:shd w:val="clear" w:color="auto" w:fill="auto"/>
          </w:tcPr>
          <w:p w14:paraId="30117862" w14:textId="77777777" w:rsidR="002C33F5" w:rsidRPr="00973DCC" w:rsidRDefault="002C33F5" w:rsidP="004F1E01">
            <w:pPr>
              <w:pStyle w:val="2"/>
              <w:rPr>
                <w:rFonts w:ascii="Arial" w:hAnsi="Arial" w:cs="Arial"/>
                <w:sz w:val="24"/>
                <w:szCs w:val="24"/>
              </w:rPr>
            </w:pPr>
          </w:p>
        </w:tc>
        <w:tc>
          <w:tcPr>
            <w:tcW w:w="0" w:type="auto"/>
            <w:shd w:val="clear" w:color="auto" w:fill="auto"/>
          </w:tcPr>
          <w:p w14:paraId="294407BE" w14:textId="77777777" w:rsidR="002C33F5" w:rsidRPr="00973DCC" w:rsidRDefault="002C33F5" w:rsidP="004F1E01">
            <w:pPr>
              <w:pStyle w:val="2"/>
              <w:rPr>
                <w:rFonts w:ascii="Arial" w:hAnsi="Arial" w:cs="Arial"/>
                <w:sz w:val="24"/>
                <w:szCs w:val="24"/>
              </w:rPr>
            </w:pPr>
          </w:p>
        </w:tc>
        <w:tc>
          <w:tcPr>
            <w:tcW w:w="0" w:type="auto"/>
            <w:shd w:val="clear" w:color="auto" w:fill="auto"/>
          </w:tcPr>
          <w:p w14:paraId="31E9CA15" w14:textId="77777777" w:rsidR="002C33F5" w:rsidRPr="00973DCC" w:rsidRDefault="002C33F5" w:rsidP="004F1E01">
            <w:pPr>
              <w:pStyle w:val="2"/>
              <w:rPr>
                <w:rFonts w:ascii="Arial" w:hAnsi="Arial" w:cs="Arial"/>
                <w:sz w:val="24"/>
                <w:szCs w:val="24"/>
              </w:rPr>
            </w:pPr>
          </w:p>
        </w:tc>
        <w:tc>
          <w:tcPr>
            <w:tcW w:w="668" w:type="dxa"/>
            <w:shd w:val="clear" w:color="auto" w:fill="auto"/>
          </w:tcPr>
          <w:p w14:paraId="70FA5B19" w14:textId="77777777" w:rsidR="002C33F5" w:rsidRPr="00973DCC" w:rsidRDefault="002C33F5" w:rsidP="004F1E01">
            <w:pPr>
              <w:pStyle w:val="2"/>
              <w:rPr>
                <w:rFonts w:ascii="Arial" w:hAnsi="Arial" w:cs="Arial"/>
                <w:sz w:val="24"/>
                <w:szCs w:val="24"/>
              </w:rPr>
            </w:pPr>
          </w:p>
        </w:tc>
        <w:tc>
          <w:tcPr>
            <w:tcW w:w="0" w:type="auto"/>
            <w:shd w:val="clear" w:color="auto" w:fill="auto"/>
          </w:tcPr>
          <w:p w14:paraId="4F85B542" w14:textId="77777777" w:rsidR="002C33F5" w:rsidRPr="00973DCC" w:rsidRDefault="002C33F5" w:rsidP="004F1E01">
            <w:pPr>
              <w:pStyle w:val="2"/>
              <w:rPr>
                <w:rFonts w:ascii="Arial" w:hAnsi="Arial" w:cs="Arial"/>
                <w:sz w:val="24"/>
                <w:szCs w:val="24"/>
              </w:rPr>
            </w:pPr>
          </w:p>
        </w:tc>
        <w:tc>
          <w:tcPr>
            <w:tcW w:w="0" w:type="auto"/>
            <w:shd w:val="clear" w:color="auto" w:fill="auto"/>
          </w:tcPr>
          <w:p w14:paraId="57878376" w14:textId="77777777" w:rsidR="002C33F5" w:rsidRPr="00973DCC" w:rsidRDefault="002C33F5" w:rsidP="004F1E01">
            <w:pPr>
              <w:pStyle w:val="2"/>
              <w:rPr>
                <w:rFonts w:ascii="Arial" w:hAnsi="Arial" w:cs="Arial"/>
                <w:sz w:val="24"/>
                <w:szCs w:val="24"/>
              </w:rPr>
            </w:pPr>
          </w:p>
        </w:tc>
        <w:tc>
          <w:tcPr>
            <w:tcW w:w="0" w:type="auto"/>
            <w:shd w:val="clear" w:color="auto" w:fill="auto"/>
          </w:tcPr>
          <w:p w14:paraId="04CB2195" w14:textId="77777777" w:rsidR="002C33F5" w:rsidRPr="00973DCC" w:rsidRDefault="002C33F5" w:rsidP="004F1E01">
            <w:pPr>
              <w:pStyle w:val="2"/>
              <w:rPr>
                <w:rFonts w:ascii="Arial" w:hAnsi="Arial" w:cs="Arial"/>
                <w:sz w:val="24"/>
                <w:szCs w:val="24"/>
              </w:rPr>
            </w:pPr>
          </w:p>
        </w:tc>
      </w:tr>
      <w:tr w:rsidR="002C33F5" w:rsidRPr="00973DCC" w14:paraId="23ACCF64" w14:textId="77777777" w:rsidTr="002A051C">
        <w:tc>
          <w:tcPr>
            <w:tcW w:w="0" w:type="auto"/>
            <w:shd w:val="clear" w:color="auto" w:fill="auto"/>
          </w:tcPr>
          <w:p w14:paraId="05A46A42" w14:textId="77777777" w:rsidR="002C33F5" w:rsidRPr="00973DCC" w:rsidRDefault="002C33F5" w:rsidP="004F1E01">
            <w:pPr>
              <w:pStyle w:val="2"/>
              <w:rPr>
                <w:rFonts w:ascii="Arial" w:hAnsi="Arial" w:cs="Arial"/>
                <w:sz w:val="24"/>
                <w:szCs w:val="24"/>
              </w:rPr>
            </w:pPr>
          </w:p>
        </w:tc>
        <w:tc>
          <w:tcPr>
            <w:tcW w:w="0" w:type="auto"/>
            <w:gridSpan w:val="2"/>
            <w:shd w:val="clear" w:color="auto" w:fill="auto"/>
          </w:tcPr>
          <w:p w14:paraId="0F8D175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Распределение по источникам финансирования</w:t>
            </w:r>
          </w:p>
        </w:tc>
        <w:tc>
          <w:tcPr>
            <w:tcW w:w="0" w:type="auto"/>
            <w:shd w:val="clear" w:color="auto" w:fill="auto"/>
          </w:tcPr>
          <w:p w14:paraId="32C5CC6F" w14:textId="77777777" w:rsidR="002C33F5" w:rsidRPr="00973DCC" w:rsidRDefault="002C33F5" w:rsidP="004F1E01">
            <w:pPr>
              <w:pStyle w:val="2"/>
              <w:rPr>
                <w:rFonts w:ascii="Arial" w:hAnsi="Arial" w:cs="Arial"/>
                <w:sz w:val="24"/>
                <w:szCs w:val="24"/>
              </w:rPr>
            </w:pPr>
          </w:p>
        </w:tc>
        <w:tc>
          <w:tcPr>
            <w:tcW w:w="0" w:type="auto"/>
            <w:shd w:val="clear" w:color="auto" w:fill="auto"/>
          </w:tcPr>
          <w:p w14:paraId="69409803" w14:textId="77777777" w:rsidR="002C33F5" w:rsidRPr="00973DCC" w:rsidRDefault="002C33F5" w:rsidP="004F1E01">
            <w:pPr>
              <w:pStyle w:val="2"/>
              <w:rPr>
                <w:rFonts w:ascii="Arial" w:hAnsi="Arial" w:cs="Arial"/>
                <w:sz w:val="24"/>
                <w:szCs w:val="24"/>
              </w:rPr>
            </w:pPr>
          </w:p>
        </w:tc>
        <w:tc>
          <w:tcPr>
            <w:tcW w:w="0" w:type="auto"/>
            <w:shd w:val="clear" w:color="auto" w:fill="auto"/>
          </w:tcPr>
          <w:p w14:paraId="6E149530" w14:textId="77777777" w:rsidR="002C33F5" w:rsidRPr="00973DCC" w:rsidRDefault="002C33F5" w:rsidP="004F1E01">
            <w:pPr>
              <w:pStyle w:val="2"/>
              <w:rPr>
                <w:rFonts w:ascii="Arial" w:hAnsi="Arial" w:cs="Arial"/>
                <w:sz w:val="24"/>
                <w:szCs w:val="24"/>
              </w:rPr>
            </w:pPr>
          </w:p>
        </w:tc>
        <w:tc>
          <w:tcPr>
            <w:tcW w:w="0" w:type="auto"/>
            <w:shd w:val="clear" w:color="auto" w:fill="auto"/>
          </w:tcPr>
          <w:p w14:paraId="26AC3412" w14:textId="77777777" w:rsidR="002C33F5" w:rsidRPr="00973DCC" w:rsidRDefault="002C33F5" w:rsidP="004F1E01">
            <w:pPr>
              <w:pStyle w:val="2"/>
              <w:rPr>
                <w:rFonts w:ascii="Arial" w:hAnsi="Arial" w:cs="Arial"/>
                <w:sz w:val="24"/>
                <w:szCs w:val="24"/>
              </w:rPr>
            </w:pPr>
          </w:p>
        </w:tc>
        <w:tc>
          <w:tcPr>
            <w:tcW w:w="0" w:type="auto"/>
            <w:shd w:val="clear" w:color="auto" w:fill="auto"/>
          </w:tcPr>
          <w:p w14:paraId="37566417" w14:textId="77777777" w:rsidR="002C33F5" w:rsidRPr="00973DCC" w:rsidRDefault="002C33F5" w:rsidP="004F1E01">
            <w:pPr>
              <w:pStyle w:val="2"/>
              <w:rPr>
                <w:rFonts w:ascii="Arial" w:hAnsi="Arial" w:cs="Arial"/>
                <w:sz w:val="24"/>
                <w:szCs w:val="24"/>
              </w:rPr>
            </w:pPr>
          </w:p>
        </w:tc>
        <w:tc>
          <w:tcPr>
            <w:tcW w:w="0" w:type="auto"/>
            <w:shd w:val="clear" w:color="auto" w:fill="auto"/>
          </w:tcPr>
          <w:p w14:paraId="084AA020" w14:textId="77777777" w:rsidR="002C33F5" w:rsidRPr="00973DCC" w:rsidRDefault="002C33F5" w:rsidP="004F1E01">
            <w:pPr>
              <w:pStyle w:val="2"/>
              <w:rPr>
                <w:rFonts w:ascii="Arial" w:hAnsi="Arial" w:cs="Arial"/>
                <w:sz w:val="24"/>
                <w:szCs w:val="24"/>
              </w:rPr>
            </w:pPr>
          </w:p>
        </w:tc>
        <w:tc>
          <w:tcPr>
            <w:tcW w:w="668" w:type="dxa"/>
            <w:shd w:val="clear" w:color="auto" w:fill="auto"/>
          </w:tcPr>
          <w:p w14:paraId="31ED8FF7" w14:textId="77777777" w:rsidR="002C33F5" w:rsidRPr="00973DCC" w:rsidRDefault="002C33F5" w:rsidP="004F1E01">
            <w:pPr>
              <w:pStyle w:val="2"/>
              <w:rPr>
                <w:rFonts w:ascii="Arial" w:hAnsi="Arial" w:cs="Arial"/>
                <w:sz w:val="24"/>
                <w:szCs w:val="24"/>
              </w:rPr>
            </w:pPr>
          </w:p>
        </w:tc>
        <w:tc>
          <w:tcPr>
            <w:tcW w:w="0" w:type="auto"/>
            <w:shd w:val="clear" w:color="auto" w:fill="auto"/>
          </w:tcPr>
          <w:p w14:paraId="01B8D43F" w14:textId="77777777" w:rsidR="002C33F5" w:rsidRPr="00973DCC" w:rsidRDefault="002C33F5" w:rsidP="004F1E01">
            <w:pPr>
              <w:pStyle w:val="2"/>
              <w:rPr>
                <w:rFonts w:ascii="Arial" w:hAnsi="Arial" w:cs="Arial"/>
                <w:sz w:val="24"/>
                <w:szCs w:val="24"/>
              </w:rPr>
            </w:pPr>
          </w:p>
        </w:tc>
        <w:tc>
          <w:tcPr>
            <w:tcW w:w="0" w:type="auto"/>
            <w:shd w:val="clear" w:color="auto" w:fill="auto"/>
          </w:tcPr>
          <w:p w14:paraId="2AB31C60" w14:textId="77777777" w:rsidR="002C33F5" w:rsidRPr="00973DCC" w:rsidRDefault="002C33F5" w:rsidP="004F1E01">
            <w:pPr>
              <w:pStyle w:val="2"/>
              <w:rPr>
                <w:rFonts w:ascii="Arial" w:hAnsi="Arial" w:cs="Arial"/>
                <w:sz w:val="24"/>
                <w:szCs w:val="24"/>
              </w:rPr>
            </w:pPr>
          </w:p>
        </w:tc>
        <w:tc>
          <w:tcPr>
            <w:tcW w:w="0" w:type="auto"/>
            <w:shd w:val="clear" w:color="auto" w:fill="auto"/>
          </w:tcPr>
          <w:p w14:paraId="34545E27" w14:textId="77777777" w:rsidR="002C33F5" w:rsidRPr="00973DCC" w:rsidRDefault="002C33F5" w:rsidP="004F1E01">
            <w:pPr>
              <w:pStyle w:val="2"/>
              <w:rPr>
                <w:rFonts w:ascii="Arial" w:hAnsi="Arial" w:cs="Arial"/>
                <w:sz w:val="24"/>
                <w:szCs w:val="24"/>
              </w:rPr>
            </w:pPr>
          </w:p>
        </w:tc>
      </w:tr>
      <w:tr w:rsidR="002C33F5" w:rsidRPr="00973DCC" w14:paraId="498997D2" w14:textId="77777777" w:rsidTr="002A051C">
        <w:tc>
          <w:tcPr>
            <w:tcW w:w="0" w:type="auto"/>
            <w:shd w:val="clear" w:color="auto" w:fill="auto"/>
          </w:tcPr>
          <w:p w14:paraId="379D054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0" w:type="auto"/>
            <w:gridSpan w:val="2"/>
            <w:shd w:val="clear" w:color="auto" w:fill="auto"/>
          </w:tcPr>
          <w:p w14:paraId="1DE00F0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Собственные средства</w:t>
            </w:r>
          </w:p>
        </w:tc>
        <w:tc>
          <w:tcPr>
            <w:tcW w:w="0" w:type="auto"/>
            <w:shd w:val="clear" w:color="auto" w:fill="auto"/>
          </w:tcPr>
          <w:p w14:paraId="37ACFC52" w14:textId="77777777" w:rsidR="002C33F5" w:rsidRPr="00973DCC" w:rsidRDefault="002C33F5" w:rsidP="004F1E01">
            <w:pPr>
              <w:pStyle w:val="2"/>
              <w:rPr>
                <w:rFonts w:ascii="Arial" w:hAnsi="Arial" w:cs="Arial"/>
                <w:sz w:val="24"/>
                <w:szCs w:val="24"/>
              </w:rPr>
            </w:pPr>
          </w:p>
        </w:tc>
        <w:tc>
          <w:tcPr>
            <w:tcW w:w="0" w:type="auto"/>
            <w:shd w:val="clear" w:color="auto" w:fill="auto"/>
          </w:tcPr>
          <w:p w14:paraId="0258B6E6" w14:textId="77777777" w:rsidR="002C33F5" w:rsidRPr="00973DCC" w:rsidRDefault="002C33F5" w:rsidP="004F1E01">
            <w:pPr>
              <w:pStyle w:val="2"/>
              <w:rPr>
                <w:rFonts w:ascii="Arial" w:hAnsi="Arial" w:cs="Arial"/>
                <w:sz w:val="24"/>
                <w:szCs w:val="24"/>
              </w:rPr>
            </w:pPr>
          </w:p>
        </w:tc>
        <w:tc>
          <w:tcPr>
            <w:tcW w:w="0" w:type="auto"/>
            <w:shd w:val="clear" w:color="auto" w:fill="auto"/>
          </w:tcPr>
          <w:p w14:paraId="206D589E" w14:textId="77777777" w:rsidR="002C33F5" w:rsidRPr="00973DCC" w:rsidRDefault="002C33F5" w:rsidP="004F1E01">
            <w:pPr>
              <w:pStyle w:val="2"/>
              <w:rPr>
                <w:rFonts w:ascii="Arial" w:hAnsi="Arial" w:cs="Arial"/>
                <w:sz w:val="24"/>
                <w:szCs w:val="24"/>
              </w:rPr>
            </w:pPr>
          </w:p>
        </w:tc>
        <w:tc>
          <w:tcPr>
            <w:tcW w:w="0" w:type="auto"/>
            <w:shd w:val="clear" w:color="auto" w:fill="auto"/>
          </w:tcPr>
          <w:p w14:paraId="1DED6EAF" w14:textId="77777777" w:rsidR="002C33F5" w:rsidRPr="00973DCC" w:rsidRDefault="002C33F5" w:rsidP="004F1E01">
            <w:pPr>
              <w:pStyle w:val="2"/>
              <w:rPr>
                <w:rFonts w:ascii="Arial" w:hAnsi="Arial" w:cs="Arial"/>
                <w:sz w:val="24"/>
                <w:szCs w:val="24"/>
              </w:rPr>
            </w:pPr>
          </w:p>
        </w:tc>
        <w:tc>
          <w:tcPr>
            <w:tcW w:w="0" w:type="auto"/>
            <w:shd w:val="clear" w:color="auto" w:fill="auto"/>
          </w:tcPr>
          <w:p w14:paraId="38BBEC6B" w14:textId="77777777" w:rsidR="002C33F5" w:rsidRPr="00973DCC" w:rsidRDefault="002C33F5" w:rsidP="004F1E01">
            <w:pPr>
              <w:pStyle w:val="2"/>
              <w:rPr>
                <w:rFonts w:ascii="Arial" w:hAnsi="Arial" w:cs="Arial"/>
                <w:sz w:val="24"/>
                <w:szCs w:val="24"/>
              </w:rPr>
            </w:pPr>
          </w:p>
        </w:tc>
        <w:tc>
          <w:tcPr>
            <w:tcW w:w="0" w:type="auto"/>
            <w:shd w:val="clear" w:color="auto" w:fill="auto"/>
          </w:tcPr>
          <w:p w14:paraId="1C698B3B" w14:textId="77777777" w:rsidR="002C33F5" w:rsidRPr="00973DCC" w:rsidRDefault="002C33F5" w:rsidP="004F1E01">
            <w:pPr>
              <w:pStyle w:val="2"/>
              <w:rPr>
                <w:rFonts w:ascii="Arial" w:hAnsi="Arial" w:cs="Arial"/>
                <w:sz w:val="24"/>
                <w:szCs w:val="24"/>
              </w:rPr>
            </w:pPr>
          </w:p>
        </w:tc>
        <w:tc>
          <w:tcPr>
            <w:tcW w:w="668" w:type="dxa"/>
            <w:shd w:val="clear" w:color="auto" w:fill="auto"/>
          </w:tcPr>
          <w:p w14:paraId="180F1F6B" w14:textId="77777777" w:rsidR="002C33F5" w:rsidRPr="00973DCC" w:rsidRDefault="002C33F5" w:rsidP="004F1E01">
            <w:pPr>
              <w:pStyle w:val="2"/>
              <w:rPr>
                <w:rFonts w:ascii="Arial" w:hAnsi="Arial" w:cs="Arial"/>
                <w:sz w:val="24"/>
                <w:szCs w:val="24"/>
              </w:rPr>
            </w:pPr>
          </w:p>
        </w:tc>
        <w:tc>
          <w:tcPr>
            <w:tcW w:w="0" w:type="auto"/>
            <w:shd w:val="clear" w:color="auto" w:fill="auto"/>
          </w:tcPr>
          <w:p w14:paraId="1734FC34" w14:textId="77777777" w:rsidR="002C33F5" w:rsidRPr="00973DCC" w:rsidRDefault="002C33F5" w:rsidP="004F1E01">
            <w:pPr>
              <w:pStyle w:val="2"/>
              <w:rPr>
                <w:rFonts w:ascii="Arial" w:hAnsi="Arial" w:cs="Arial"/>
                <w:sz w:val="24"/>
                <w:szCs w:val="24"/>
              </w:rPr>
            </w:pPr>
          </w:p>
        </w:tc>
        <w:tc>
          <w:tcPr>
            <w:tcW w:w="0" w:type="auto"/>
            <w:shd w:val="clear" w:color="auto" w:fill="auto"/>
          </w:tcPr>
          <w:p w14:paraId="66BC106F" w14:textId="77777777" w:rsidR="002C33F5" w:rsidRPr="00973DCC" w:rsidRDefault="002C33F5" w:rsidP="004F1E01">
            <w:pPr>
              <w:pStyle w:val="2"/>
              <w:rPr>
                <w:rFonts w:ascii="Arial" w:hAnsi="Arial" w:cs="Arial"/>
                <w:sz w:val="24"/>
                <w:szCs w:val="24"/>
              </w:rPr>
            </w:pPr>
          </w:p>
        </w:tc>
        <w:tc>
          <w:tcPr>
            <w:tcW w:w="0" w:type="auto"/>
            <w:shd w:val="clear" w:color="auto" w:fill="auto"/>
          </w:tcPr>
          <w:p w14:paraId="57CF5F58" w14:textId="77777777" w:rsidR="002C33F5" w:rsidRPr="00973DCC" w:rsidRDefault="002C33F5" w:rsidP="004F1E01">
            <w:pPr>
              <w:pStyle w:val="2"/>
              <w:rPr>
                <w:rFonts w:ascii="Arial" w:hAnsi="Arial" w:cs="Arial"/>
                <w:sz w:val="24"/>
                <w:szCs w:val="24"/>
              </w:rPr>
            </w:pPr>
          </w:p>
        </w:tc>
      </w:tr>
      <w:tr w:rsidR="002C33F5" w:rsidRPr="00973DCC" w14:paraId="37D93CF7" w14:textId="77777777" w:rsidTr="002A051C">
        <w:tc>
          <w:tcPr>
            <w:tcW w:w="0" w:type="auto"/>
            <w:shd w:val="clear" w:color="auto" w:fill="auto"/>
          </w:tcPr>
          <w:p w14:paraId="3E923FD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2.1</w:t>
            </w:r>
          </w:p>
        </w:tc>
        <w:tc>
          <w:tcPr>
            <w:tcW w:w="0" w:type="auto"/>
            <w:vMerge w:val="restart"/>
            <w:shd w:val="clear" w:color="auto" w:fill="auto"/>
          </w:tcPr>
          <w:p w14:paraId="0BA8BC55" w14:textId="77777777" w:rsidR="002C33F5" w:rsidRPr="00973DCC" w:rsidRDefault="002C33F5" w:rsidP="004F1E01">
            <w:pPr>
              <w:pStyle w:val="2"/>
              <w:rPr>
                <w:rFonts w:ascii="Arial" w:hAnsi="Arial" w:cs="Arial"/>
                <w:sz w:val="24"/>
                <w:szCs w:val="24"/>
              </w:rPr>
            </w:pPr>
          </w:p>
        </w:tc>
        <w:tc>
          <w:tcPr>
            <w:tcW w:w="0" w:type="auto"/>
            <w:shd w:val="clear" w:color="auto" w:fill="auto"/>
          </w:tcPr>
          <w:p w14:paraId="634DC17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взнос в уставный капитал в денежной форме (выручка от реализации акций)</w:t>
            </w:r>
          </w:p>
        </w:tc>
        <w:tc>
          <w:tcPr>
            <w:tcW w:w="0" w:type="auto"/>
            <w:shd w:val="clear" w:color="auto" w:fill="auto"/>
          </w:tcPr>
          <w:p w14:paraId="390337F0" w14:textId="77777777" w:rsidR="002C33F5" w:rsidRPr="00973DCC" w:rsidRDefault="002C33F5" w:rsidP="004F1E01">
            <w:pPr>
              <w:pStyle w:val="2"/>
              <w:rPr>
                <w:rFonts w:ascii="Arial" w:hAnsi="Arial" w:cs="Arial"/>
                <w:sz w:val="24"/>
                <w:szCs w:val="24"/>
              </w:rPr>
            </w:pPr>
          </w:p>
        </w:tc>
        <w:tc>
          <w:tcPr>
            <w:tcW w:w="0" w:type="auto"/>
            <w:shd w:val="clear" w:color="auto" w:fill="auto"/>
          </w:tcPr>
          <w:p w14:paraId="4B85BFE3" w14:textId="77777777" w:rsidR="002C33F5" w:rsidRPr="00973DCC" w:rsidRDefault="002C33F5" w:rsidP="004F1E01">
            <w:pPr>
              <w:pStyle w:val="2"/>
              <w:rPr>
                <w:rFonts w:ascii="Arial" w:hAnsi="Arial" w:cs="Arial"/>
                <w:sz w:val="24"/>
                <w:szCs w:val="24"/>
              </w:rPr>
            </w:pPr>
          </w:p>
        </w:tc>
        <w:tc>
          <w:tcPr>
            <w:tcW w:w="0" w:type="auto"/>
            <w:shd w:val="clear" w:color="auto" w:fill="auto"/>
          </w:tcPr>
          <w:p w14:paraId="651F4F2A" w14:textId="77777777" w:rsidR="002C33F5" w:rsidRPr="00973DCC" w:rsidRDefault="002C33F5" w:rsidP="004F1E01">
            <w:pPr>
              <w:pStyle w:val="2"/>
              <w:rPr>
                <w:rFonts w:ascii="Arial" w:hAnsi="Arial" w:cs="Arial"/>
                <w:sz w:val="24"/>
                <w:szCs w:val="24"/>
              </w:rPr>
            </w:pPr>
          </w:p>
        </w:tc>
        <w:tc>
          <w:tcPr>
            <w:tcW w:w="0" w:type="auto"/>
            <w:shd w:val="clear" w:color="auto" w:fill="auto"/>
          </w:tcPr>
          <w:p w14:paraId="7D2CE714" w14:textId="77777777" w:rsidR="002C33F5" w:rsidRPr="00973DCC" w:rsidRDefault="002C33F5" w:rsidP="004F1E01">
            <w:pPr>
              <w:pStyle w:val="2"/>
              <w:rPr>
                <w:rFonts w:ascii="Arial" w:hAnsi="Arial" w:cs="Arial"/>
                <w:sz w:val="24"/>
                <w:szCs w:val="24"/>
              </w:rPr>
            </w:pPr>
          </w:p>
        </w:tc>
        <w:tc>
          <w:tcPr>
            <w:tcW w:w="0" w:type="auto"/>
            <w:shd w:val="clear" w:color="auto" w:fill="auto"/>
          </w:tcPr>
          <w:p w14:paraId="3EA9EEE4" w14:textId="77777777" w:rsidR="002C33F5" w:rsidRPr="00973DCC" w:rsidRDefault="002C33F5" w:rsidP="004F1E01">
            <w:pPr>
              <w:pStyle w:val="2"/>
              <w:rPr>
                <w:rFonts w:ascii="Arial" w:hAnsi="Arial" w:cs="Arial"/>
                <w:sz w:val="24"/>
                <w:szCs w:val="24"/>
              </w:rPr>
            </w:pPr>
          </w:p>
        </w:tc>
        <w:tc>
          <w:tcPr>
            <w:tcW w:w="0" w:type="auto"/>
            <w:shd w:val="clear" w:color="auto" w:fill="auto"/>
          </w:tcPr>
          <w:p w14:paraId="183E67CA" w14:textId="77777777" w:rsidR="002C33F5" w:rsidRPr="00973DCC" w:rsidRDefault="002C33F5" w:rsidP="004F1E01">
            <w:pPr>
              <w:pStyle w:val="2"/>
              <w:rPr>
                <w:rFonts w:ascii="Arial" w:hAnsi="Arial" w:cs="Arial"/>
                <w:sz w:val="24"/>
                <w:szCs w:val="24"/>
              </w:rPr>
            </w:pPr>
          </w:p>
        </w:tc>
        <w:tc>
          <w:tcPr>
            <w:tcW w:w="668" w:type="dxa"/>
            <w:shd w:val="clear" w:color="auto" w:fill="auto"/>
          </w:tcPr>
          <w:p w14:paraId="2D206462" w14:textId="77777777" w:rsidR="002C33F5" w:rsidRPr="00973DCC" w:rsidRDefault="002C33F5" w:rsidP="004F1E01">
            <w:pPr>
              <w:pStyle w:val="2"/>
              <w:rPr>
                <w:rFonts w:ascii="Arial" w:hAnsi="Arial" w:cs="Arial"/>
                <w:sz w:val="24"/>
                <w:szCs w:val="24"/>
              </w:rPr>
            </w:pPr>
          </w:p>
        </w:tc>
        <w:tc>
          <w:tcPr>
            <w:tcW w:w="0" w:type="auto"/>
            <w:shd w:val="clear" w:color="auto" w:fill="auto"/>
          </w:tcPr>
          <w:p w14:paraId="4EB7DFB0" w14:textId="77777777" w:rsidR="002C33F5" w:rsidRPr="00973DCC" w:rsidRDefault="002C33F5" w:rsidP="004F1E01">
            <w:pPr>
              <w:pStyle w:val="2"/>
              <w:rPr>
                <w:rFonts w:ascii="Arial" w:hAnsi="Arial" w:cs="Arial"/>
                <w:sz w:val="24"/>
                <w:szCs w:val="24"/>
              </w:rPr>
            </w:pPr>
          </w:p>
        </w:tc>
        <w:tc>
          <w:tcPr>
            <w:tcW w:w="0" w:type="auto"/>
            <w:shd w:val="clear" w:color="auto" w:fill="auto"/>
          </w:tcPr>
          <w:p w14:paraId="7F0D45D7" w14:textId="77777777" w:rsidR="002C33F5" w:rsidRPr="00973DCC" w:rsidRDefault="002C33F5" w:rsidP="004F1E01">
            <w:pPr>
              <w:pStyle w:val="2"/>
              <w:rPr>
                <w:rFonts w:ascii="Arial" w:hAnsi="Arial" w:cs="Arial"/>
                <w:sz w:val="24"/>
                <w:szCs w:val="24"/>
              </w:rPr>
            </w:pPr>
          </w:p>
        </w:tc>
        <w:tc>
          <w:tcPr>
            <w:tcW w:w="0" w:type="auto"/>
            <w:shd w:val="clear" w:color="auto" w:fill="auto"/>
          </w:tcPr>
          <w:p w14:paraId="3B3D4051" w14:textId="77777777" w:rsidR="002C33F5" w:rsidRPr="00973DCC" w:rsidRDefault="002C33F5" w:rsidP="004F1E01">
            <w:pPr>
              <w:pStyle w:val="2"/>
              <w:rPr>
                <w:rFonts w:ascii="Arial" w:hAnsi="Arial" w:cs="Arial"/>
                <w:sz w:val="24"/>
                <w:szCs w:val="24"/>
              </w:rPr>
            </w:pPr>
          </w:p>
        </w:tc>
      </w:tr>
      <w:tr w:rsidR="002C33F5" w:rsidRPr="00973DCC" w14:paraId="78541A88" w14:textId="77777777" w:rsidTr="002A051C">
        <w:tc>
          <w:tcPr>
            <w:tcW w:w="0" w:type="auto"/>
            <w:shd w:val="clear" w:color="auto" w:fill="auto"/>
          </w:tcPr>
          <w:p w14:paraId="2404ABE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2.2</w:t>
            </w:r>
          </w:p>
        </w:tc>
        <w:tc>
          <w:tcPr>
            <w:tcW w:w="0" w:type="auto"/>
            <w:vMerge/>
            <w:shd w:val="clear" w:color="auto" w:fill="auto"/>
          </w:tcPr>
          <w:p w14:paraId="624333B3" w14:textId="77777777" w:rsidR="002C33F5" w:rsidRPr="00973DCC" w:rsidRDefault="002C33F5" w:rsidP="004F1E01">
            <w:pPr>
              <w:pStyle w:val="2"/>
              <w:rPr>
                <w:rFonts w:ascii="Arial" w:hAnsi="Arial" w:cs="Arial"/>
                <w:sz w:val="24"/>
                <w:szCs w:val="24"/>
              </w:rPr>
            </w:pPr>
          </w:p>
        </w:tc>
        <w:tc>
          <w:tcPr>
            <w:tcW w:w="0" w:type="auto"/>
            <w:shd w:val="clear" w:color="auto" w:fill="auto"/>
          </w:tcPr>
          <w:p w14:paraId="47234D1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нераспределенная прибыль</w:t>
            </w:r>
          </w:p>
        </w:tc>
        <w:tc>
          <w:tcPr>
            <w:tcW w:w="0" w:type="auto"/>
            <w:shd w:val="clear" w:color="auto" w:fill="auto"/>
          </w:tcPr>
          <w:p w14:paraId="305251BD" w14:textId="77777777" w:rsidR="002C33F5" w:rsidRPr="00973DCC" w:rsidRDefault="002C33F5" w:rsidP="004F1E01">
            <w:pPr>
              <w:pStyle w:val="2"/>
              <w:rPr>
                <w:rFonts w:ascii="Arial" w:hAnsi="Arial" w:cs="Arial"/>
                <w:sz w:val="24"/>
                <w:szCs w:val="24"/>
              </w:rPr>
            </w:pPr>
          </w:p>
        </w:tc>
        <w:tc>
          <w:tcPr>
            <w:tcW w:w="0" w:type="auto"/>
            <w:shd w:val="clear" w:color="auto" w:fill="auto"/>
          </w:tcPr>
          <w:p w14:paraId="61169155" w14:textId="77777777" w:rsidR="002C33F5" w:rsidRPr="00973DCC" w:rsidRDefault="002C33F5" w:rsidP="004F1E01">
            <w:pPr>
              <w:pStyle w:val="2"/>
              <w:rPr>
                <w:rFonts w:ascii="Arial" w:hAnsi="Arial" w:cs="Arial"/>
                <w:sz w:val="24"/>
                <w:szCs w:val="24"/>
              </w:rPr>
            </w:pPr>
          </w:p>
        </w:tc>
        <w:tc>
          <w:tcPr>
            <w:tcW w:w="0" w:type="auto"/>
            <w:shd w:val="clear" w:color="auto" w:fill="auto"/>
          </w:tcPr>
          <w:p w14:paraId="39D24345" w14:textId="77777777" w:rsidR="002C33F5" w:rsidRPr="00973DCC" w:rsidRDefault="002C33F5" w:rsidP="004F1E01">
            <w:pPr>
              <w:pStyle w:val="2"/>
              <w:rPr>
                <w:rFonts w:ascii="Arial" w:hAnsi="Arial" w:cs="Arial"/>
                <w:sz w:val="24"/>
                <w:szCs w:val="24"/>
              </w:rPr>
            </w:pPr>
          </w:p>
        </w:tc>
        <w:tc>
          <w:tcPr>
            <w:tcW w:w="0" w:type="auto"/>
            <w:shd w:val="clear" w:color="auto" w:fill="auto"/>
          </w:tcPr>
          <w:p w14:paraId="526B7C4A" w14:textId="77777777" w:rsidR="002C33F5" w:rsidRPr="00973DCC" w:rsidRDefault="002C33F5" w:rsidP="004F1E01">
            <w:pPr>
              <w:pStyle w:val="2"/>
              <w:rPr>
                <w:rFonts w:ascii="Arial" w:hAnsi="Arial" w:cs="Arial"/>
                <w:sz w:val="24"/>
                <w:szCs w:val="24"/>
              </w:rPr>
            </w:pPr>
          </w:p>
        </w:tc>
        <w:tc>
          <w:tcPr>
            <w:tcW w:w="0" w:type="auto"/>
            <w:shd w:val="clear" w:color="auto" w:fill="auto"/>
          </w:tcPr>
          <w:p w14:paraId="008C1501" w14:textId="77777777" w:rsidR="002C33F5" w:rsidRPr="00973DCC" w:rsidRDefault="002C33F5" w:rsidP="004F1E01">
            <w:pPr>
              <w:pStyle w:val="2"/>
              <w:rPr>
                <w:rFonts w:ascii="Arial" w:hAnsi="Arial" w:cs="Arial"/>
                <w:sz w:val="24"/>
                <w:szCs w:val="24"/>
              </w:rPr>
            </w:pPr>
          </w:p>
        </w:tc>
        <w:tc>
          <w:tcPr>
            <w:tcW w:w="0" w:type="auto"/>
            <w:shd w:val="clear" w:color="auto" w:fill="auto"/>
          </w:tcPr>
          <w:p w14:paraId="190E6CFB" w14:textId="77777777" w:rsidR="002C33F5" w:rsidRPr="00973DCC" w:rsidRDefault="002C33F5" w:rsidP="004F1E01">
            <w:pPr>
              <w:pStyle w:val="2"/>
              <w:rPr>
                <w:rFonts w:ascii="Arial" w:hAnsi="Arial" w:cs="Arial"/>
                <w:sz w:val="24"/>
                <w:szCs w:val="24"/>
              </w:rPr>
            </w:pPr>
          </w:p>
        </w:tc>
        <w:tc>
          <w:tcPr>
            <w:tcW w:w="668" w:type="dxa"/>
            <w:shd w:val="clear" w:color="auto" w:fill="auto"/>
          </w:tcPr>
          <w:p w14:paraId="597793B4" w14:textId="77777777" w:rsidR="002C33F5" w:rsidRPr="00973DCC" w:rsidRDefault="002C33F5" w:rsidP="004F1E01">
            <w:pPr>
              <w:pStyle w:val="2"/>
              <w:rPr>
                <w:rFonts w:ascii="Arial" w:hAnsi="Arial" w:cs="Arial"/>
                <w:sz w:val="24"/>
                <w:szCs w:val="24"/>
              </w:rPr>
            </w:pPr>
          </w:p>
        </w:tc>
        <w:tc>
          <w:tcPr>
            <w:tcW w:w="0" w:type="auto"/>
            <w:shd w:val="clear" w:color="auto" w:fill="auto"/>
          </w:tcPr>
          <w:p w14:paraId="5B6A4069" w14:textId="77777777" w:rsidR="002C33F5" w:rsidRPr="00973DCC" w:rsidRDefault="002C33F5" w:rsidP="004F1E01">
            <w:pPr>
              <w:pStyle w:val="2"/>
              <w:rPr>
                <w:rFonts w:ascii="Arial" w:hAnsi="Arial" w:cs="Arial"/>
                <w:sz w:val="24"/>
                <w:szCs w:val="24"/>
              </w:rPr>
            </w:pPr>
          </w:p>
        </w:tc>
        <w:tc>
          <w:tcPr>
            <w:tcW w:w="0" w:type="auto"/>
            <w:shd w:val="clear" w:color="auto" w:fill="auto"/>
          </w:tcPr>
          <w:p w14:paraId="1635E067" w14:textId="77777777" w:rsidR="002C33F5" w:rsidRPr="00973DCC" w:rsidRDefault="002C33F5" w:rsidP="004F1E01">
            <w:pPr>
              <w:pStyle w:val="2"/>
              <w:rPr>
                <w:rFonts w:ascii="Arial" w:hAnsi="Arial" w:cs="Arial"/>
                <w:sz w:val="24"/>
                <w:szCs w:val="24"/>
              </w:rPr>
            </w:pPr>
          </w:p>
        </w:tc>
        <w:tc>
          <w:tcPr>
            <w:tcW w:w="0" w:type="auto"/>
            <w:shd w:val="clear" w:color="auto" w:fill="auto"/>
          </w:tcPr>
          <w:p w14:paraId="2BEE843E" w14:textId="77777777" w:rsidR="002C33F5" w:rsidRPr="00973DCC" w:rsidRDefault="002C33F5" w:rsidP="004F1E01">
            <w:pPr>
              <w:pStyle w:val="2"/>
              <w:rPr>
                <w:rFonts w:ascii="Arial" w:hAnsi="Arial" w:cs="Arial"/>
                <w:sz w:val="24"/>
                <w:szCs w:val="24"/>
              </w:rPr>
            </w:pPr>
          </w:p>
        </w:tc>
      </w:tr>
      <w:tr w:rsidR="002C33F5" w:rsidRPr="00973DCC" w14:paraId="454F6944" w14:textId="77777777" w:rsidTr="002A051C">
        <w:tc>
          <w:tcPr>
            <w:tcW w:w="0" w:type="auto"/>
            <w:shd w:val="clear" w:color="auto" w:fill="auto"/>
          </w:tcPr>
          <w:p w14:paraId="4D8AD5B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2.3</w:t>
            </w:r>
          </w:p>
        </w:tc>
        <w:tc>
          <w:tcPr>
            <w:tcW w:w="0" w:type="auto"/>
            <w:vMerge/>
            <w:shd w:val="clear" w:color="auto" w:fill="auto"/>
          </w:tcPr>
          <w:p w14:paraId="623555CC" w14:textId="77777777" w:rsidR="002C33F5" w:rsidRPr="00973DCC" w:rsidRDefault="002C33F5" w:rsidP="004F1E01">
            <w:pPr>
              <w:pStyle w:val="2"/>
              <w:rPr>
                <w:rFonts w:ascii="Arial" w:hAnsi="Arial" w:cs="Arial"/>
                <w:sz w:val="24"/>
                <w:szCs w:val="24"/>
              </w:rPr>
            </w:pPr>
          </w:p>
        </w:tc>
        <w:tc>
          <w:tcPr>
            <w:tcW w:w="0" w:type="auto"/>
            <w:shd w:val="clear" w:color="auto" w:fill="auto"/>
          </w:tcPr>
          <w:p w14:paraId="3329532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неиспользованная амортизация основных фондов</w:t>
            </w:r>
          </w:p>
        </w:tc>
        <w:tc>
          <w:tcPr>
            <w:tcW w:w="0" w:type="auto"/>
            <w:shd w:val="clear" w:color="auto" w:fill="auto"/>
          </w:tcPr>
          <w:p w14:paraId="53686D37" w14:textId="77777777" w:rsidR="002C33F5" w:rsidRPr="00973DCC" w:rsidRDefault="002C33F5" w:rsidP="004F1E01">
            <w:pPr>
              <w:pStyle w:val="2"/>
              <w:rPr>
                <w:rFonts w:ascii="Arial" w:hAnsi="Arial" w:cs="Arial"/>
                <w:sz w:val="24"/>
                <w:szCs w:val="24"/>
              </w:rPr>
            </w:pPr>
          </w:p>
        </w:tc>
        <w:tc>
          <w:tcPr>
            <w:tcW w:w="0" w:type="auto"/>
            <w:shd w:val="clear" w:color="auto" w:fill="auto"/>
          </w:tcPr>
          <w:p w14:paraId="6832B397" w14:textId="77777777" w:rsidR="002C33F5" w:rsidRPr="00973DCC" w:rsidRDefault="002C33F5" w:rsidP="004F1E01">
            <w:pPr>
              <w:pStyle w:val="2"/>
              <w:rPr>
                <w:rFonts w:ascii="Arial" w:hAnsi="Arial" w:cs="Arial"/>
                <w:sz w:val="24"/>
                <w:szCs w:val="24"/>
              </w:rPr>
            </w:pPr>
          </w:p>
        </w:tc>
        <w:tc>
          <w:tcPr>
            <w:tcW w:w="0" w:type="auto"/>
            <w:shd w:val="clear" w:color="auto" w:fill="auto"/>
          </w:tcPr>
          <w:p w14:paraId="7C20952C" w14:textId="77777777" w:rsidR="002C33F5" w:rsidRPr="00973DCC" w:rsidRDefault="002C33F5" w:rsidP="004F1E01">
            <w:pPr>
              <w:pStyle w:val="2"/>
              <w:rPr>
                <w:rFonts w:ascii="Arial" w:hAnsi="Arial" w:cs="Arial"/>
                <w:sz w:val="24"/>
                <w:szCs w:val="24"/>
              </w:rPr>
            </w:pPr>
          </w:p>
        </w:tc>
        <w:tc>
          <w:tcPr>
            <w:tcW w:w="0" w:type="auto"/>
            <w:shd w:val="clear" w:color="auto" w:fill="auto"/>
          </w:tcPr>
          <w:p w14:paraId="0907B9B7" w14:textId="77777777" w:rsidR="002C33F5" w:rsidRPr="00973DCC" w:rsidRDefault="002C33F5" w:rsidP="004F1E01">
            <w:pPr>
              <w:pStyle w:val="2"/>
              <w:rPr>
                <w:rFonts w:ascii="Arial" w:hAnsi="Arial" w:cs="Arial"/>
                <w:sz w:val="24"/>
                <w:szCs w:val="24"/>
              </w:rPr>
            </w:pPr>
          </w:p>
        </w:tc>
        <w:tc>
          <w:tcPr>
            <w:tcW w:w="0" w:type="auto"/>
            <w:shd w:val="clear" w:color="auto" w:fill="auto"/>
          </w:tcPr>
          <w:p w14:paraId="086C575C" w14:textId="77777777" w:rsidR="002C33F5" w:rsidRPr="00973DCC" w:rsidRDefault="002C33F5" w:rsidP="004F1E01">
            <w:pPr>
              <w:pStyle w:val="2"/>
              <w:rPr>
                <w:rFonts w:ascii="Arial" w:hAnsi="Arial" w:cs="Arial"/>
                <w:sz w:val="24"/>
                <w:szCs w:val="24"/>
              </w:rPr>
            </w:pPr>
          </w:p>
        </w:tc>
        <w:tc>
          <w:tcPr>
            <w:tcW w:w="0" w:type="auto"/>
            <w:shd w:val="clear" w:color="auto" w:fill="auto"/>
          </w:tcPr>
          <w:p w14:paraId="3F60088A" w14:textId="77777777" w:rsidR="002C33F5" w:rsidRPr="00973DCC" w:rsidRDefault="002C33F5" w:rsidP="004F1E01">
            <w:pPr>
              <w:pStyle w:val="2"/>
              <w:rPr>
                <w:rFonts w:ascii="Arial" w:hAnsi="Arial" w:cs="Arial"/>
                <w:sz w:val="24"/>
                <w:szCs w:val="24"/>
              </w:rPr>
            </w:pPr>
          </w:p>
        </w:tc>
        <w:tc>
          <w:tcPr>
            <w:tcW w:w="668" w:type="dxa"/>
            <w:shd w:val="clear" w:color="auto" w:fill="auto"/>
          </w:tcPr>
          <w:p w14:paraId="62345EBD" w14:textId="77777777" w:rsidR="002C33F5" w:rsidRPr="00973DCC" w:rsidRDefault="002C33F5" w:rsidP="004F1E01">
            <w:pPr>
              <w:pStyle w:val="2"/>
              <w:rPr>
                <w:rFonts w:ascii="Arial" w:hAnsi="Arial" w:cs="Arial"/>
                <w:sz w:val="24"/>
                <w:szCs w:val="24"/>
              </w:rPr>
            </w:pPr>
          </w:p>
        </w:tc>
        <w:tc>
          <w:tcPr>
            <w:tcW w:w="0" w:type="auto"/>
            <w:shd w:val="clear" w:color="auto" w:fill="auto"/>
          </w:tcPr>
          <w:p w14:paraId="0E2352E1" w14:textId="77777777" w:rsidR="002C33F5" w:rsidRPr="00973DCC" w:rsidRDefault="002C33F5" w:rsidP="004F1E01">
            <w:pPr>
              <w:pStyle w:val="2"/>
              <w:rPr>
                <w:rFonts w:ascii="Arial" w:hAnsi="Arial" w:cs="Arial"/>
                <w:sz w:val="24"/>
                <w:szCs w:val="24"/>
              </w:rPr>
            </w:pPr>
          </w:p>
        </w:tc>
        <w:tc>
          <w:tcPr>
            <w:tcW w:w="0" w:type="auto"/>
            <w:shd w:val="clear" w:color="auto" w:fill="auto"/>
          </w:tcPr>
          <w:p w14:paraId="7C2F2986" w14:textId="77777777" w:rsidR="002C33F5" w:rsidRPr="00973DCC" w:rsidRDefault="002C33F5" w:rsidP="004F1E01">
            <w:pPr>
              <w:pStyle w:val="2"/>
              <w:rPr>
                <w:rFonts w:ascii="Arial" w:hAnsi="Arial" w:cs="Arial"/>
                <w:sz w:val="24"/>
                <w:szCs w:val="24"/>
              </w:rPr>
            </w:pPr>
          </w:p>
        </w:tc>
        <w:tc>
          <w:tcPr>
            <w:tcW w:w="0" w:type="auto"/>
            <w:shd w:val="clear" w:color="auto" w:fill="auto"/>
          </w:tcPr>
          <w:p w14:paraId="3858E4D4" w14:textId="77777777" w:rsidR="002C33F5" w:rsidRPr="00973DCC" w:rsidRDefault="002C33F5" w:rsidP="004F1E01">
            <w:pPr>
              <w:pStyle w:val="2"/>
              <w:rPr>
                <w:rFonts w:ascii="Arial" w:hAnsi="Arial" w:cs="Arial"/>
                <w:sz w:val="24"/>
                <w:szCs w:val="24"/>
              </w:rPr>
            </w:pPr>
          </w:p>
        </w:tc>
      </w:tr>
      <w:tr w:rsidR="002C33F5" w:rsidRPr="00973DCC" w14:paraId="18FEF756" w14:textId="77777777" w:rsidTr="002A051C">
        <w:tc>
          <w:tcPr>
            <w:tcW w:w="0" w:type="auto"/>
            <w:shd w:val="clear" w:color="auto" w:fill="auto"/>
          </w:tcPr>
          <w:p w14:paraId="12861DC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2.4</w:t>
            </w:r>
          </w:p>
        </w:tc>
        <w:tc>
          <w:tcPr>
            <w:tcW w:w="0" w:type="auto"/>
            <w:vMerge/>
            <w:shd w:val="clear" w:color="auto" w:fill="auto"/>
          </w:tcPr>
          <w:p w14:paraId="3E3177D2" w14:textId="77777777" w:rsidR="002C33F5" w:rsidRPr="00973DCC" w:rsidRDefault="002C33F5" w:rsidP="004F1E01">
            <w:pPr>
              <w:pStyle w:val="2"/>
              <w:rPr>
                <w:rFonts w:ascii="Arial" w:hAnsi="Arial" w:cs="Arial"/>
                <w:sz w:val="24"/>
                <w:szCs w:val="24"/>
              </w:rPr>
            </w:pPr>
          </w:p>
        </w:tc>
        <w:tc>
          <w:tcPr>
            <w:tcW w:w="0" w:type="auto"/>
            <w:shd w:val="clear" w:color="auto" w:fill="auto"/>
          </w:tcPr>
          <w:p w14:paraId="0ACE77E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амортизация нематериальных активов</w:t>
            </w:r>
          </w:p>
        </w:tc>
        <w:tc>
          <w:tcPr>
            <w:tcW w:w="0" w:type="auto"/>
            <w:shd w:val="clear" w:color="auto" w:fill="auto"/>
          </w:tcPr>
          <w:p w14:paraId="2DDB8143" w14:textId="77777777" w:rsidR="002C33F5" w:rsidRPr="00973DCC" w:rsidRDefault="002C33F5" w:rsidP="004F1E01">
            <w:pPr>
              <w:pStyle w:val="2"/>
              <w:rPr>
                <w:rFonts w:ascii="Arial" w:hAnsi="Arial" w:cs="Arial"/>
                <w:sz w:val="24"/>
                <w:szCs w:val="24"/>
              </w:rPr>
            </w:pPr>
          </w:p>
        </w:tc>
        <w:tc>
          <w:tcPr>
            <w:tcW w:w="0" w:type="auto"/>
            <w:shd w:val="clear" w:color="auto" w:fill="auto"/>
          </w:tcPr>
          <w:p w14:paraId="58FAA9BA" w14:textId="77777777" w:rsidR="002C33F5" w:rsidRPr="00973DCC" w:rsidRDefault="002C33F5" w:rsidP="004F1E01">
            <w:pPr>
              <w:pStyle w:val="2"/>
              <w:rPr>
                <w:rFonts w:ascii="Arial" w:hAnsi="Arial" w:cs="Arial"/>
                <w:sz w:val="24"/>
                <w:szCs w:val="24"/>
              </w:rPr>
            </w:pPr>
          </w:p>
        </w:tc>
        <w:tc>
          <w:tcPr>
            <w:tcW w:w="0" w:type="auto"/>
            <w:shd w:val="clear" w:color="auto" w:fill="auto"/>
          </w:tcPr>
          <w:p w14:paraId="234E1BDD" w14:textId="77777777" w:rsidR="002C33F5" w:rsidRPr="00973DCC" w:rsidRDefault="002C33F5" w:rsidP="004F1E01">
            <w:pPr>
              <w:pStyle w:val="2"/>
              <w:rPr>
                <w:rFonts w:ascii="Arial" w:hAnsi="Arial" w:cs="Arial"/>
                <w:sz w:val="24"/>
                <w:szCs w:val="24"/>
              </w:rPr>
            </w:pPr>
          </w:p>
        </w:tc>
        <w:tc>
          <w:tcPr>
            <w:tcW w:w="0" w:type="auto"/>
            <w:shd w:val="clear" w:color="auto" w:fill="auto"/>
          </w:tcPr>
          <w:p w14:paraId="068FB838" w14:textId="77777777" w:rsidR="002C33F5" w:rsidRPr="00973DCC" w:rsidRDefault="002C33F5" w:rsidP="004F1E01">
            <w:pPr>
              <w:pStyle w:val="2"/>
              <w:rPr>
                <w:rFonts w:ascii="Arial" w:hAnsi="Arial" w:cs="Arial"/>
                <w:sz w:val="24"/>
                <w:szCs w:val="24"/>
              </w:rPr>
            </w:pPr>
          </w:p>
        </w:tc>
        <w:tc>
          <w:tcPr>
            <w:tcW w:w="0" w:type="auto"/>
            <w:shd w:val="clear" w:color="auto" w:fill="auto"/>
          </w:tcPr>
          <w:p w14:paraId="529AE208" w14:textId="77777777" w:rsidR="002C33F5" w:rsidRPr="00973DCC" w:rsidRDefault="002C33F5" w:rsidP="004F1E01">
            <w:pPr>
              <w:pStyle w:val="2"/>
              <w:rPr>
                <w:rFonts w:ascii="Arial" w:hAnsi="Arial" w:cs="Arial"/>
                <w:sz w:val="24"/>
                <w:szCs w:val="24"/>
              </w:rPr>
            </w:pPr>
          </w:p>
        </w:tc>
        <w:tc>
          <w:tcPr>
            <w:tcW w:w="0" w:type="auto"/>
            <w:shd w:val="clear" w:color="auto" w:fill="auto"/>
          </w:tcPr>
          <w:p w14:paraId="1ADE34C2" w14:textId="77777777" w:rsidR="002C33F5" w:rsidRPr="00973DCC" w:rsidRDefault="002C33F5" w:rsidP="004F1E01">
            <w:pPr>
              <w:pStyle w:val="2"/>
              <w:rPr>
                <w:rFonts w:ascii="Arial" w:hAnsi="Arial" w:cs="Arial"/>
                <w:sz w:val="24"/>
                <w:szCs w:val="24"/>
              </w:rPr>
            </w:pPr>
          </w:p>
        </w:tc>
        <w:tc>
          <w:tcPr>
            <w:tcW w:w="668" w:type="dxa"/>
            <w:shd w:val="clear" w:color="auto" w:fill="auto"/>
          </w:tcPr>
          <w:p w14:paraId="599AC6E0" w14:textId="77777777" w:rsidR="002C33F5" w:rsidRPr="00973DCC" w:rsidRDefault="002C33F5" w:rsidP="004F1E01">
            <w:pPr>
              <w:pStyle w:val="2"/>
              <w:rPr>
                <w:rFonts w:ascii="Arial" w:hAnsi="Arial" w:cs="Arial"/>
                <w:sz w:val="24"/>
                <w:szCs w:val="24"/>
              </w:rPr>
            </w:pPr>
          </w:p>
        </w:tc>
        <w:tc>
          <w:tcPr>
            <w:tcW w:w="0" w:type="auto"/>
            <w:shd w:val="clear" w:color="auto" w:fill="auto"/>
          </w:tcPr>
          <w:p w14:paraId="21CC5565" w14:textId="77777777" w:rsidR="002C33F5" w:rsidRPr="00973DCC" w:rsidRDefault="002C33F5" w:rsidP="004F1E01">
            <w:pPr>
              <w:pStyle w:val="2"/>
              <w:rPr>
                <w:rFonts w:ascii="Arial" w:hAnsi="Arial" w:cs="Arial"/>
                <w:sz w:val="24"/>
                <w:szCs w:val="24"/>
              </w:rPr>
            </w:pPr>
          </w:p>
        </w:tc>
        <w:tc>
          <w:tcPr>
            <w:tcW w:w="0" w:type="auto"/>
            <w:shd w:val="clear" w:color="auto" w:fill="auto"/>
          </w:tcPr>
          <w:p w14:paraId="36F4CB40" w14:textId="77777777" w:rsidR="002C33F5" w:rsidRPr="00973DCC" w:rsidRDefault="002C33F5" w:rsidP="004F1E01">
            <w:pPr>
              <w:pStyle w:val="2"/>
              <w:rPr>
                <w:rFonts w:ascii="Arial" w:hAnsi="Arial" w:cs="Arial"/>
                <w:sz w:val="24"/>
                <w:szCs w:val="24"/>
              </w:rPr>
            </w:pPr>
          </w:p>
        </w:tc>
        <w:tc>
          <w:tcPr>
            <w:tcW w:w="0" w:type="auto"/>
            <w:shd w:val="clear" w:color="auto" w:fill="auto"/>
          </w:tcPr>
          <w:p w14:paraId="68261BA2" w14:textId="77777777" w:rsidR="002C33F5" w:rsidRPr="00973DCC" w:rsidRDefault="002C33F5" w:rsidP="004F1E01">
            <w:pPr>
              <w:pStyle w:val="2"/>
              <w:rPr>
                <w:rFonts w:ascii="Arial" w:hAnsi="Arial" w:cs="Arial"/>
                <w:sz w:val="24"/>
                <w:szCs w:val="24"/>
              </w:rPr>
            </w:pPr>
          </w:p>
        </w:tc>
      </w:tr>
      <w:tr w:rsidR="002C33F5" w:rsidRPr="00973DCC" w14:paraId="0122311D" w14:textId="77777777" w:rsidTr="002A051C">
        <w:tc>
          <w:tcPr>
            <w:tcW w:w="0" w:type="auto"/>
            <w:shd w:val="clear" w:color="auto" w:fill="auto"/>
          </w:tcPr>
          <w:p w14:paraId="08635DC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2.5</w:t>
            </w:r>
          </w:p>
        </w:tc>
        <w:tc>
          <w:tcPr>
            <w:tcW w:w="0" w:type="auto"/>
            <w:vMerge/>
            <w:shd w:val="clear" w:color="auto" w:fill="auto"/>
          </w:tcPr>
          <w:p w14:paraId="67119CB1" w14:textId="77777777" w:rsidR="002C33F5" w:rsidRPr="00973DCC" w:rsidRDefault="002C33F5" w:rsidP="004F1E01">
            <w:pPr>
              <w:pStyle w:val="2"/>
              <w:rPr>
                <w:rFonts w:ascii="Arial" w:hAnsi="Arial" w:cs="Arial"/>
                <w:sz w:val="24"/>
                <w:szCs w:val="24"/>
              </w:rPr>
            </w:pPr>
          </w:p>
        </w:tc>
        <w:tc>
          <w:tcPr>
            <w:tcW w:w="0" w:type="auto"/>
            <w:shd w:val="clear" w:color="auto" w:fill="auto"/>
          </w:tcPr>
          <w:p w14:paraId="29B526B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результат от продажи основных средств</w:t>
            </w:r>
          </w:p>
        </w:tc>
        <w:tc>
          <w:tcPr>
            <w:tcW w:w="0" w:type="auto"/>
            <w:shd w:val="clear" w:color="auto" w:fill="auto"/>
          </w:tcPr>
          <w:p w14:paraId="259C04D7" w14:textId="77777777" w:rsidR="002C33F5" w:rsidRPr="00973DCC" w:rsidRDefault="002C33F5" w:rsidP="004F1E01">
            <w:pPr>
              <w:pStyle w:val="2"/>
              <w:rPr>
                <w:rFonts w:ascii="Arial" w:hAnsi="Arial" w:cs="Arial"/>
                <w:sz w:val="24"/>
                <w:szCs w:val="24"/>
              </w:rPr>
            </w:pPr>
          </w:p>
        </w:tc>
        <w:tc>
          <w:tcPr>
            <w:tcW w:w="0" w:type="auto"/>
            <w:shd w:val="clear" w:color="auto" w:fill="auto"/>
          </w:tcPr>
          <w:p w14:paraId="6D728053" w14:textId="77777777" w:rsidR="002C33F5" w:rsidRPr="00973DCC" w:rsidRDefault="002C33F5" w:rsidP="004F1E01">
            <w:pPr>
              <w:pStyle w:val="2"/>
              <w:rPr>
                <w:rFonts w:ascii="Arial" w:hAnsi="Arial" w:cs="Arial"/>
                <w:sz w:val="24"/>
                <w:szCs w:val="24"/>
              </w:rPr>
            </w:pPr>
          </w:p>
        </w:tc>
        <w:tc>
          <w:tcPr>
            <w:tcW w:w="0" w:type="auto"/>
            <w:shd w:val="clear" w:color="auto" w:fill="auto"/>
          </w:tcPr>
          <w:p w14:paraId="5CB1D049" w14:textId="77777777" w:rsidR="002C33F5" w:rsidRPr="00973DCC" w:rsidRDefault="002C33F5" w:rsidP="004F1E01">
            <w:pPr>
              <w:pStyle w:val="2"/>
              <w:rPr>
                <w:rFonts w:ascii="Arial" w:hAnsi="Arial" w:cs="Arial"/>
                <w:sz w:val="24"/>
                <w:szCs w:val="24"/>
              </w:rPr>
            </w:pPr>
          </w:p>
        </w:tc>
        <w:tc>
          <w:tcPr>
            <w:tcW w:w="0" w:type="auto"/>
            <w:shd w:val="clear" w:color="auto" w:fill="auto"/>
          </w:tcPr>
          <w:p w14:paraId="2C905C29" w14:textId="77777777" w:rsidR="002C33F5" w:rsidRPr="00973DCC" w:rsidRDefault="002C33F5" w:rsidP="004F1E01">
            <w:pPr>
              <w:pStyle w:val="2"/>
              <w:rPr>
                <w:rFonts w:ascii="Arial" w:hAnsi="Arial" w:cs="Arial"/>
                <w:sz w:val="24"/>
                <w:szCs w:val="24"/>
              </w:rPr>
            </w:pPr>
          </w:p>
        </w:tc>
        <w:tc>
          <w:tcPr>
            <w:tcW w:w="0" w:type="auto"/>
            <w:shd w:val="clear" w:color="auto" w:fill="auto"/>
          </w:tcPr>
          <w:p w14:paraId="392C49FE" w14:textId="77777777" w:rsidR="002C33F5" w:rsidRPr="00973DCC" w:rsidRDefault="002C33F5" w:rsidP="004F1E01">
            <w:pPr>
              <w:pStyle w:val="2"/>
              <w:rPr>
                <w:rFonts w:ascii="Arial" w:hAnsi="Arial" w:cs="Arial"/>
                <w:sz w:val="24"/>
                <w:szCs w:val="24"/>
              </w:rPr>
            </w:pPr>
          </w:p>
        </w:tc>
        <w:tc>
          <w:tcPr>
            <w:tcW w:w="0" w:type="auto"/>
            <w:shd w:val="clear" w:color="auto" w:fill="auto"/>
          </w:tcPr>
          <w:p w14:paraId="731F587B" w14:textId="77777777" w:rsidR="002C33F5" w:rsidRPr="00973DCC" w:rsidRDefault="002C33F5" w:rsidP="004F1E01">
            <w:pPr>
              <w:pStyle w:val="2"/>
              <w:rPr>
                <w:rFonts w:ascii="Arial" w:hAnsi="Arial" w:cs="Arial"/>
                <w:sz w:val="24"/>
                <w:szCs w:val="24"/>
              </w:rPr>
            </w:pPr>
          </w:p>
        </w:tc>
        <w:tc>
          <w:tcPr>
            <w:tcW w:w="668" w:type="dxa"/>
            <w:shd w:val="clear" w:color="auto" w:fill="auto"/>
          </w:tcPr>
          <w:p w14:paraId="14926444" w14:textId="77777777" w:rsidR="002C33F5" w:rsidRPr="00973DCC" w:rsidRDefault="002C33F5" w:rsidP="004F1E01">
            <w:pPr>
              <w:pStyle w:val="2"/>
              <w:rPr>
                <w:rFonts w:ascii="Arial" w:hAnsi="Arial" w:cs="Arial"/>
                <w:sz w:val="24"/>
                <w:szCs w:val="24"/>
              </w:rPr>
            </w:pPr>
          </w:p>
        </w:tc>
        <w:tc>
          <w:tcPr>
            <w:tcW w:w="0" w:type="auto"/>
            <w:shd w:val="clear" w:color="auto" w:fill="auto"/>
          </w:tcPr>
          <w:p w14:paraId="4F1D48AA" w14:textId="77777777" w:rsidR="002C33F5" w:rsidRPr="00973DCC" w:rsidRDefault="002C33F5" w:rsidP="004F1E01">
            <w:pPr>
              <w:pStyle w:val="2"/>
              <w:rPr>
                <w:rFonts w:ascii="Arial" w:hAnsi="Arial" w:cs="Arial"/>
                <w:sz w:val="24"/>
                <w:szCs w:val="24"/>
              </w:rPr>
            </w:pPr>
          </w:p>
        </w:tc>
        <w:tc>
          <w:tcPr>
            <w:tcW w:w="0" w:type="auto"/>
            <w:shd w:val="clear" w:color="auto" w:fill="auto"/>
          </w:tcPr>
          <w:p w14:paraId="317971EF" w14:textId="77777777" w:rsidR="002C33F5" w:rsidRPr="00973DCC" w:rsidRDefault="002C33F5" w:rsidP="004F1E01">
            <w:pPr>
              <w:pStyle w:val="2"/>
              <w:rPr>
                <w:rFonts w:ascii="Arial" w:hAnsi="Arial" w:cs="Arial"/>
                <w:sz w:val="24"/>
                <w:szCs w:val="24"/>
              </w:rPr>
            </w:pPr>
          </w:p>
        </w:tc>
        <w:tc>
          <w:tcPr>
            <w:tcW w:w="0" w:type="auto"/>
            <w:shd w:val="clear" w:color="auto" w:fill="auto"/>
          </w:tcPr>
          <w:p w14:paraId="1B149EF1" w14:textId="77777777" w:rsidR="002C33F5" w:rsidRPr="00973DCC" w:rsidRDefault="002C33F5" w:rsidP="004F1E01">
            <w:pPr>
              <w:pStyle w:val="2"/>
              <w:rPr>
                <w:rFonts w:ascii="Arial" w:hAnsi="Arial" w:cs="Arial"/>
                <w:sz w:val="24"/>
                <w:szCs w:val="24"/>
              </w:rPr>
            </w:pPr>
          </w:p>
        </w:tc>
      </w:tr>
      <w:tr w:rsidR="002C33F5" w:rsidRPr="00973DCC" w14:paraId="1A8912AF" w14:textId="77777777" w:rsidTr="002A051C">
        <w:tc>
          <w:tcPr>
            <w:tcW w:w="0" w:type="auto"/>
            <w:shd w:val="clear" w:color="auto" w:fill="auto"/>
          </w:tcPr>
          <w:p w14:paraId="17C2C36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0" w:type="auto"/>
            <w:gridSpan w:val="2"/>
            <w:shd w:val="clear" w:color="auto" w:fill="auto"/>
          </w:tcPr>
          <w:p w14:paraId="25D03F0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Заемные и привлеченные средства</w:t>
            </w:r>
          </w:p>
        </w:tc>
        <w:tc>
          <w:tcPr>
            <w:tcW w:w="0" w:type="auto"/>
            <w:shd w:val="clear" w:color="auto" w:fill="auto"/>
          </w:tcPr>
          <w:p w14:paraId="410E1238" w14:textId="77777777" w:rsidR="002C33F5" w:rsidRPr="00973DCC" w:rsidRDefault="002C33F5" w:rsidP="004F1E01">
            <w:pPr>
              <w:pStyle w:val="2"/>
              <w:rPr>
                <w:rFonts w:ascii="Arial" w:hAnsi="Arial" w:cs="Arial"/>
                <w:sz w:val="24"/>
                <w:szCs w:val="24"/>
              </w:rPr>
            </w:pPr>
          </w:p>
        </w:tc>
        <w:tc>
          <w:tcPr>
            <w:tcW w:w="0" w:type="auto"/>
            <w:shd w:val="clear" w:color="auto" w:fill="auto"/>
          </w:tcPr>
          <w:p w14:paraId="53DDD269" w14:textId="77777777" w:rsidR="002C33F5" w:rsidRPr="00973DCC" w:rsidRDefault="002C33F5" w:rsidP="004F1E01">
            <w:pPr>
              <w:pStyle w:val="2"/>
              <w:rPr>
                <w:rFonts w:ascii="Arial" w:hAnsi="Arial" w:cs="Arial"/>
                <w:sz w:val="24"/>
                <w:szCs w:val="24"/>
              </w:rPr>
            </w:pPr>
          </w:p>
        </w:tc>
        <w:tc>
          <w:tcPr>
            <w:tcW w:w="0" w:type="auto"/>
            <w:shd w:val="clear" w:color="auto" w:fill="auto"/>
          </w:tcPr>
          <w:p w14:paraId="7FDDE30D" w14:textId="77777777" w:rsidR="002C33F5" w:rsidRPr="00973DCC" w:rsidRDefault="002C33F5" w:rsidP="004F1E01">
            <w:pPr>
              <w:pStyle w:val="2"/>
              <w:rPr>
                <w:rFonts w:ascii="Arial" w:hAnsi="Arial" w:cs="Arial"/>
                <w:sz w:val="24"/>
                <w:szCs w:val="24"/>
              </w:rPr>
            </w:pPr>
          </w:p>
        </w:tc>
        <w:tc>
          <w:tcPr>
            <w:tcW w:w="0" w:type="auto"/>
            <w:shd w:val="clear" w:color="auto" w:fill="auto"/>
          </w:tcPr>
          <w:p w14:paraId="7E5C72EA" w14:textId="77777777" w:rsidR="002C33F5" w:rsidRPr="00973DCC" w:rsidRDefault="002C33F5" w:rsidP="004F1E01">
            <w:pPr>
              <w:pStyle w:val="2"/>
              <w:rPr>
                <w:rFonts w:ascii="Arial" w:hAnsi="Arial" w:cs="Arial"/>
                <w:sz w:val="24"/>
                <w:szCs w:val="24"/>
              </w:rPr>
            </w:pPr>
          </w:p>
        </w:tc>
        <w:tc>
          <w:tcPr>
            <w:tcW w:w="0" w:type="auto"/>
            <w:shd w:val="clear" w:color="auto" w:fill="auto"/>
          </w:tcPr>
          <w:p w14:paraId="3BB16B53" w14:textId="77777777" w:rsidR="002C33F5" w:rsidRPr="00973DCC" w:rsidRDefault="002C33F5" w:rsidP="004F1E01">
            <w:pPr>
              <w:pStyle w:val="2"/>
              <w:rPr>
                <w:rFonts w:ascii="Arial" w:hAnsi="Arial" w:cs="Arial"/>
                <w:sz w:val="24"/>
                <w:szCs w:val="24"/>
              </w:rPr>
            </w:pPr>
          </w:p>
        </w:tc>
        <w:tc>
          <w:tcPr>
            <w:tcW w:w="0" w:type="auto"/>
            <w:shd w:val="clear" w:color="auto" w:fill="auto"/>
          </w:tcPr>
          <w:p w14:paraId="206F33C9" w14:textId="77777777" w:rsidR="002C33F5" w:rsidRPr="00973DCC" w:rsidRDefault="002C33F5" w:rsidP="004F1E01">
            <w:pPr>
              <w:pStyle w:val="2"/>
              <w:rPr>
                <w:rFonts w:ascii="Arial" w:hAnsi="Arial" w:cs="Arial"/>
                <w:sz w:val="24"/>
                <w:szCs w:val="24"/>
              </w:rPr>
            </w:pPr>
          </w:p>
        </w:tc>
        <w:tc>
          <w:tcPr>
            <w:tcW w:w="668" w:type="dxa"/>
            <w:shd w:val="clear" w:color="auto" w:fill="auto"/>
          </w:tcPr>
          <w:p w14:paraId="65225752" w14:textId="77777777" w:rsidR="002C33F5" w:rsidRPr="00973DCC" w:rsidRDefault="002C33F5" w:rsidP="004F1E01">
            <w:pPr>
              <w:pStyle w:val="2"/>
              <w:rPr>
                <w:rFonts w:ascii="Arial" w:hAnsi="Arial" w:cs="Arial"/>
                <w:sz w:val="24"/>
                <w:szCs w:val="24"/>
              </w:rPr>
            </w:pPr>
          </w:p>
        </w:tc>
        <w:tc>
          <w:tcPr>
            <w:tcW w:w="0" w:type="auto"/>
            <w:shd w:val="clear" w:color="auto" w:fill="auto"/>
          </w:tcPr>
          <w:p w14:paraId="717CD28E" w14:textId="77777777" w:rsidR="002C33F5" w:rsidRPr="00973DCC" w:rsidRDefault="002C33F5" w:rsidP="004F1E01">
            <w:pPr>
              <w:pStyle w:val="2"/>
              <w:rPr>
                <w:rFonts w:ascii="Arial" w:hAnsi="Arial" w:cs="Arial"/>
                <w:sz w:val="24"/>
                <w:szCs w:val="24"/>
              </w:rPr>
            </w:pPr>
          </w:p>
        </w:tc>
        <w:tc>
          <w:tcPr>
            <w:tcW w:w="0" w:type="auto"/>
            <w:shd w:val="clear" w:color="auto" w:fill="auto"/>
          </w:tcPr>
          <w:p w14:paraId="5CA695C2" w14:textId="77777777" w:rsidR="002C33F5" w:rsidRPr="00973DCC" w:rsidRDefault="002C33F5" w:rsidP="004F1E01">
            <w:pPr>
              <w:pStyle w:val="2"/>
              <w:rPr>
                <w:rFonts w:ascii="Arial" w:hAnsi="Arial" w:cs="Arial"/>
                <w:sz w:val="24"/>
                <w:szCs w:val="24"/>
              </w:rPr>
            </w:pPr>
          </w:p>
        </w:tc>
        <w:tc>
          <w:tcPr>
            <w:tcW w:w="0" w:type="auto"/>
            <w:shd w:val="clear" w:color="auto" w:fill="auto"/>
          </w:tcPr>
          <w:p w14:paraId="7DCC1D32" w14:textId="77777777" w:rsidR="002C33F5" w:rsidRPr="00973DCC" w:rsidRDefault="002C33F5" w:rsidP="004F1E01">
            <w:pPr>
              <w:pStyle w:val="2"/>
              <w:rPr>
                <w:rFonts w:ascii="Arial" w:hAnsi="Arial" w:cs="Arial"/>
                <w:sz w:val="24"/>
                <w:szCs w:val="24"/>
              </w:rPr>
            </w:pPr>
          </w:p>
        </w:tc>
      </w:tr>
      <w:tr w:rsidR="002C33F5" w:rsidRPr="00973DCC" w14:paraId="0496E073" w14:textId="77777777" w:rsidTr="002A051C">
        <w:tc>
          <w:tcPr>
            <w:tcW w:w="0" w:type="auto"/>
            <w:shd w:val="clear" w:color="auto" w:fill="auto"/>
          </w:tcPr>
          <w:p w14:paraId="179E7F7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3.1</w:t>
            </w:r>
          </w:p>
        </w:tc>
        <w:tc>
          <w:tcPr>
            <w:tcW w:w="0" w:type="auto"/>
            <w:vMerge w:val="restart"/>
            <w:shd w:val="clear" w:color="auto" w:fill="auto"/>
          </w:tcPr>
          <w:p w14:paraId="368BF0E9" w14:textId="77777777" w:rsidR="002C33F5" w:rsidRPr="00973DCC" w:rsidRDefault="002C33F5" w:rsidP="004F1E01">
            <w:pPr>
              <w:pStyle w:val="2"/>
              <w:rPr>
                <w:rFonts w:ascii="Arial" w:hAnsi="Arial" w:cs="Arial"/>
                <w:sz w:val="24"/>
                <w:szCs w:val="24"/>
              </w:rPr>
            </w:pPr>
          </w:p>
        </w:tc>
        <w:tc>
          <w:tcPr>
            <w:tcW w:w="0" w:type="auto"/>
            <w:shd w:val="clear" w:color="auto" w:fill="auto"/>
          </w:tcPr>
          <w:p w14:paraId="31A5F2D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кредиты банков</w:t>
            </w:r>
          </w:p>
        </w:tc>
        <w:tc>
          <w:tcPr>
            <w:tcW w:w="0" w:type="auto"/>
            <w:shd w:val="clear" w:color="auto" w:fill="auto"/>
          </w:tcPr>
          <w:p w14:paraId="4661CD90" w14:textId="77777777" w:rsidR="002C33F5" w:rsidRPr="00973DCC" w:rsidRDefault="002C33F5" w:rsidP="004F1E01">
            <w:pPr>
              <w:pStyle w:val="2"/>
              <w:rPr>
                <w:rFonts w:ascii="Arial" w:hAnsi="Arial" w:cs="Arial"/>
                <w:sz w:val="24"/>
                <w:szCs w:val="24"/>
              </w:rPr>
            </w:pPr>
          </w:p>
        </w:tc>
        <w:tc>
          <w:tcPr>
            <w:tcW w:w="0" w:type="auto"/>
            <w:shd w:val="clear" w:color="auto" w:fill="auto"/>
          </w:tcPr>
          <w:p w14:paraId="3117F4A4" w14:textId="77777777" w:rsidR="002C33F5" w:rsidRPr="00973DCC" w:rsidRDefault="002C33F5" w:rsidP="004F1E01">
            <w:pPr>
              <w:pStyle w:val="2"/>
              <w:rPr>
                <w:rFonts w:ascii="Arial" w:hAnsi="Arial" w:cs="Arial"/>
                <w:sz w:val="24"/>
                <w:szCs w:val="24"/>
              </w:rPr>
            </w:pPr>
          </w:p>
        </w:tc>
        <w:tc>
          <w:tcPr>
            <w:tcW w:w="0" w:type="auto"/>
            <w:shd w:val="clear" w:color="auto" w:fill="auto"/>
          </w:tcPr>
          <w:p w14:paraId="7F10FD8F" w14:textId="77777777" w:rsidR="002C33F5" w:rsidRPr="00973DCC" w:rsidRDefault="002C33F5" w:rsidP="004F1E01">
            <w:pPr>
              <w:pStyle w:val="2"/>
              <w:rPr>
                <w:rFonts w:ascii="Arial" w:hAnsi="Arial" w:cs="Arial"/>
                <w:sz w:val="24"/>
                <w:szCs w:val="24"/>
              </w:rPr>
            </w:pPr>
          </w:p>
        </w:tc>
        <w:tc>
          <w:tcPr>
            <w:tcW w:w="0" w:type="auto"/>
            <w:shd w:val="clear" w:color="auto" w:fill="auto"/>
          </w:tcPr>
          <w:p w14:paraId="49DC49D0" w14:textId="77777777" w:rsidR="002C33F5" w:rsidRPr="00973DCC" w:rsidRDefault="002C33F5" w:rsidP="004F1E01">
            <w:pPr>
              <w:pStyle w:val="2"/>
              <w:rPr>
                <w:rFonts w:ascii="Arial" w:hAnsi="Arial" w:cs="Arial"/>
                <w:sz w:val="24"/>
                <w:szCs w:val="24"/>
              </w:rPr>
            </w:pPr>
          </w:p>
        </w:tc>
        <w:tc>
          <w:tcPr>
            <w:tcW w:w="0" w:type="auto"/>
            <w:shd w:val="clear" w:color="auto" w:fill="auto"/>
          </w:tcPr>
          <w:p w14:paraId="23089BF0" w14:textId="77777777" w:rsidR="002C33F5" w:rsidRPr="00973DCC" w:rsidRDefault="002C33F5" w:rsidP="004F1E01">
            <w:pPr>
              <w:pStyle w:val="2"/>
              <w:rPr>
                <w:rFonts w:ascii="Arial" w:hAnsi="Arial" w:cs="Arial"/>
                <w:sz w:val="24"/>
                <w:szCs w:val="24"/>
              </w:rPr>
            </w:pPr>
          </w:p>
        </w:tc>
        <w:tc>
          <w:tcPr>
            <w:tcW w:w="0" w:type="auto"/>
            <w:shd w:val="clear" w:color="auto" w:fill="auto"/>
          </w:tcPr>
          <w:p w14:paraId="1C5304D4" w14:textId="77777777" w:rsidR="002C33F5" w:rsidRPr="00973DCC" w:rsidRDefault="002C33F5" w:rsidP="004F1E01">
            <w:pPr>
              <w:pStyle w:val="2"/>
              <w:rPr>
                <w:rFonts w:ascii="Arial" w:hAnsi="Arial" w:cs="Arial"/>
                <w:sz w:val="24"/>
                <w:szCs w:val="24"/>
              </w:rPr>
            </w:pPr>
          </w:p>
        </w:tc>
        <w:tc>
          <w:tcPr>
            <w:tcW w:w="668" w:type="dxa"/>
            <w:shd w:val="clear" w:color="auto" w:fill="auto"/>
          </w:tcPr>
          <w:p w14:paraId="37ED0D29" w14:textId="77777777" w:rsidR="002C33F5" w:rsidRPr="00973DCC" w:rsidRDefault="002C33F5" w:rsidP="004F1E01">
            <w:pPr>
              <w:pStyle w:val="2"/>
              <w:rPr>
                <w:rFonts w:ascii="Arial" w:hAnsi="Arial" w:cs="Arial"/>
                <w:sz w:val="24"/>
                <w:szCs w:val="24"/>
              </w:rPr>
            </w:pPr>
          </w:p>
        </w:tc>
        <w:tc>
          <w:tcPr>
            <w:tcW w:w="0" w:type="auto"/>
            <w:shd w:val="clear" w:color="auto" w:fill="auto"/>
          </w:tcPr>
          <w:p w14:paraId="1C1EB710" w14:textId="77777777" w:rsidR="002C33F5" w:rsidRPr="00973DCC" w:rsidRDefault="002C33F5" w:rsidP="004F1E01">
            <w:pPr>
              <w:pStyle w:val="2"/>
              <w:rPr>
                <w:rFonts w:ascii="Arial" w:hAnsi="Arial" w:cs="Arial"/>
                <w:sz w:val="24"/>
                <w:szCs w:val="24"/>
              </w:rPr>
            </w:pPr>
          </w:p>
        </w:tc>
        <w:tc>
          <w:tcPr>
            <w:tcW w:w="0" w:type="auto"/>
            <w:shd w:val="clear" w:color="auto" w:fill="auto"/>
          </w:tcPr>
          <w:p w14:paraId="61619A22" w14:textId="77777777" w:rsidR="002C33F5" w:rsidRPr="00973DCC" w:rsidRDefault="002C33F5" w:rsidP="004F1E01">
            <w:pPr>
              <w:pStyle w:val="2"/>
              <w:rPr>
                <w:rFonts w:ascii="Arial" w:hAnsi="Arial" w:cs="Arial"/>
                <w:sz w:val="24"/>
                <w:szCs w:val="24"/>
              </w:rPr>
            </w:pPr>
          </w:p>
        </w:tc>
        <w:tc>
          <w:tcPr>
            <w:tcW w:w="0" w:type="auto"/>
            <w:shd w:val="clear" w:color="auto" w:fill="auto"/>
          </w:tcPr>
          <w:p w14:paraId="7862E277" w14:textId="77777777" w:rsidR="002C33F5" w:rsidRPr="00973DCC" w:rsidRDefault="002C33F5" w:rsidP="004F1E01">
            <w:pPr>
              <w:pStyle w:val="2"/>
              <w:rPr>
                <w:rFonts w:ascii="Arial" w:hAnsi="Arial" w:cs="Arial"/>
                <w:sz w:val="24"/>
                <w:szCs w:val="24"/>
              </w:rPr>
            </w:pPr>
          </w:p>
        </w:tc>
      </w:tr>
      <w:tr w:rsidR="002C33F5" w:rsidRPr="00973DCC" w14:paraId="09E176BB" w14:textId="77777777" w:rsidTr="002A051C">
        <w:tc>
          <w:tcPr>
            <w:tcW w:w="0" w:type="auto"/>
            <w:shd w:val="clear" w:color="auto" w:fill="auto"/>
          </w:tcPr>
          <w:p w14:paraId="2B2D60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3.2</w:t>
            </w:r>
          </w:p>
        </w:tc>
        <w:tc>
          <w:tcPr>
            <w:tcW w:w="0" w:type="auto"/>
            <w:vMerge/>
            <w:shd w:val="clear" w:color="auto" w:fill="auto"/>
          </w:tcPr>
          <w:p w14:paraId="06ECA3C5" w14:textId="77777777" w:rsidR="002C33F5" w:rsidRPr="00973DCC" w:rsidRDefault="002C33F5" w:rsidP="004F1E01">
            <w:pPr>
              <w:pStyle w:val="2"/>
              <w:rPr>
                <w:rFonts w:ascii="Arial" w:hAnsi="Arial" w:cs="Arial"/>
                <w:sz w:val="24"/>
                <w:szCs w:val="24"/>
              </w:rPr>
            </w:pPr>
          </w:p>
        </w:tc>
        <w:tc>
          <w:tcPr>
            <w:tcW w:w="0" w:type="auto"/>
            <w:shd w:val="clear" w:color="auto" w:fill="auto"/>
          </w:tcPr>
          <w:p w14:paraId="3F53621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средства других организаций (указать конкретный вид источника)</w:t>
            </w:r>
          </w:p>
        </w:tc>
        <w:tc>
          <w:tcPr>
            <w:tcW w:w="0" w:type="auto"/>
            <w:shd w:val="clear" w:color="auto" w:fill="auto"/>
          </w:tcPr>
          <w:p w14:paraId="7CE77FB8" w14:textId="77777777" w:rsidR="002C33F5" w:rsidRPr="00973DCC" w:rsidRDefault="002C33F5" w:rsidP="004F1E01">
            <w:pPr>
              <w:pStyle w:val="2"/>
              <w:rPr>
                <w:rFonts w:ascii="Arial" w:hAnsi="Arial" w:cs="Arial"/>
                <w:sz w:val="24"/>
                <w:szCs w:val="24"/>
              </w:rPr>
            </w:pPr>
          </w:p>
        </w:tc>
        <w:tc>
          <w:tcPr>
            <w:tcW w:w="0" w:type="auto"/>
            <w:shd w:val="clear" w:color="auto" w:fill="auto"/>
          </w:tcPr>
          <w:p w14:paraId="581BB4D9" w14:textId="77777777" w:rsidR="002C33F5" w:rsidRPr="00973DCC" w:rsidRDefault="002C33F5" w:rsidP="004F1E01">
            <w:pPr>
              <w:pStyle w:val="2"/>
              <w:rPr>
                <w:rFonts w:ascii="Arial" w:hAnsi="Arial" w:cs="Arial"/>
                <w:sz w:val="24"/>
                <w:szCs w:val="24"/>
              </w:rPr>
            </w:pPr>
          </w:p>
        </w:tc>
        <w:tc>
          <w:tcPr>
            <w:tcW w:w="0" w:type="auto"/>
            <w:shd w:val="clear" w:color="auto" w:fill="auto"/>
          </w:tcPr>
          <w:p w14:paraId="39F5BE2D" w14:textId="77777777" w:rsidR="002C33F5" w:rsidRPr="00973DCC" w:rsidRDefault="002C33F5" w:rsidP="004F1E01">
            <w:pPr>
              <w:pStyle w:val="2"/>
              <w:rPr>
                <w:rFonts w:ascii="Arial" w:hAnsi="Arial" w:cs="Arial"/>
                <w:sz w:val="24"/>
                <w:szCs w:val="24"/>
              </w:rPr>
            </w:pPr>
          </w:p>
        </w:tc>
        <w:tc>
          <w:tcPr>
            <w:tcW w:w="0" w:type="auto"/>
            <w:shd w:val="clear" w:color="auto" w:fill="auto"/>
          </w:tcPr>
          <w:p w14:paraId="238D99EB" w14:textId="77777777" w:rsidR="002C33F5" w:rsidRPr="00973DCC" w:rsidRDefault="002C33F5" w:rsidP="004F1E01">
            <w:pPr>
              <w:pStyle w:val="2"/>
              <w:rPr>
                <w:rFonts w:ascii="Arial" w:hAnsi="Arial" w:cs="Arial"/>
                <w:sz w:val="24"/>
                <w:szCs w:val="24"/>
              </w:rPr>
            </w:pPr>
          </w:p>
        </w:tc>
        <w:tc>
          <w:tcPr>
            <w:tcW w:w="0" w:type="auto"/>
            <w:shd w:val="clear" w:color="auto" w:fill="auto"/>
          </w:tcPr>
          <w:p w14:paraId="0A56907C" w14:textId="77777777" w:rsidR="002C33F5" w:rsidRPr="00973DCC" w:rsidRDefault="002C33F5" w:rsidP="004F1E01">
            <w:pPr>
              <w:pStyle w:val="2"/>
              <w:rPr>
                <w:rFonts w:ascii="Arial" w:hAnsi="Arial" w:cs="Arial"/>
                <w:sz w:val="24"/>
                <w:szCs w:val="24"/>
              </w:rPr>
            </w:pPr>
          </w:p>
        </w:tc>
        <w:tc>
          <w:tcPr>
            <w:tcW w:w="0" w:type="auto"/>
            <w:shd w:val="clear" w:color="auto" w:fill="auto"/>
          </w:tcPr>
          <w:p w14:paraId="35F19CCB" w14:textId="77777777" w:rsidR="002C33F5" w:rsidRPr="00973DCC" w:rsidRDefault="002C33F5" w:rsidP="004F1E01">
            <w:pPr>
              <w:pStyle w:val="2"/>
              <w:rPr>
                <w:rFonts w:ascii="Arial" w:hAnsi="Arial" w:cs="Arial"/>
                <w:sz w:val="24"/>
                <w:szCs w:val="24"/>
              </w:rPr>
            </w:pPr>
          </w:p>
        </w:tc>
        <w:tc>
          <w:tcPr>
            <w:tcW w:w="668" w:type="dxa"/>
            <w:shd w:val="clear" w:color="auto" w:fill="auto"/>
          </w:tcPr>
          <w:p w14:paraId="1118F6FC" w14:textId="77777777" w:rsidR="002C33F5" w:rsidRPr="00973DCC" w:rsidRDefault="002C33F5" w:rsidP="004F1E01">
            <w:pPr>
              <w:pStyle w:val="2"/>
              <w:rPr>
                <w:rFonts w:ascii="Arial" w:hAnsi="Arial" w:cs="Arial"/>
                <w:sz w:val="24"/>
                <w:szCs w:val="24"/>
              </w:rPr>
            </w:pPr>
          </w:p>
        </w:tc>
        <w:tc>
          <w:tcPr>
            <w:tcW w:w="0" w:type="auto"/>
            <w:shd w:val="clear" w:color="auto" w:fill="auto"/>
          </w:tcPr>
          <w:p w14:paraId="05C7CFDB" w14:textId="77777777" w:rsidR="002C33F5" w:rsidRPr="00973DCC" w:rsidRDefault="002C33F5" w:rsidP="004F1E01">
            <w:pPr>
              <w:pStyle w:val="2"/>
              <w:rPr>
                <w:rFonts w:ascii="Arial" w:hAnsi="Arial" w:cs="Arial"/>
                <w:sz w:val="24"/>
                <w:szCs w:val="24"/>
              </w:rPr>
            </w:pPr>
          </w:p>
        </w:tc>
        <w:tc>
          <w:tcPr>
            <w:tcW w:w="0" w:type="auto"/>
            <w:shd w:val="clear" w:color="auto" w:fill="auto"/>
          </w:tcPr>
          <w:p w14:paraId="5D7DC1C6" w14:textId="77777777" w:rsidR="002C33F5" w:rsidRPr="00973DCC" w:rsidRDefault="002C33F5" w:rsidP="004F1E01">
            <w:pPr>
              <w:pStyle w:val="2"/>
              <w:rPr>
                <w:rFonts w:ascii="Arial" w:hAnsi="Arial" w:cs="Arial"/>
                <w:sz w:val="24"/>
                <w:szCs w:val="24"/>
              </w:rPr>
            </w:pPr>
          </w:p>
        </w:tc>
        <w:tc>
          <w:tcPr>
            <w:tcW w:w="0" w:type="auto"/>
            <w:shd w:val="clear" w:color="auto" w:fill="auto"/>
          </w:tcPr>
          <w:p w14:paraId="3C7FB221" w14:textId="77777777" w:rsidR="002C33F5" w:rsidRPr="00973DCC" w:rsidRDefault="002C33F5" w:rsidP="004F1E01">
            <w:pPr>
              <w:pStyle w:val="2"/>
              <w:rPr>
                <w:rFonts w:ascii="Arial" w:hAnsi="Arial" w:cs="Arial"/>
                <w:sz w:val="24"/>
                <w:szCs w:val="24"/>
              </w:rPr>
            </w:pPr>
          </w:p>
        </w:tc>
      </w:tr>
      <w:tr w:rsidR="002C33F5" w:rsidRPr="00973DCC" w14:paraId="3C36CC0D" w14:textId="77777777" w:rsidTr="002A051C">
        <w:tc>
          <w:tcPr>
            <w:tcW w:w="0" w:type="auto"/>
            <w:shd w:val="clear" w:color="auto" w:fill="auto"/>
          </w:tcPr>
          <w:p w14:paraId="2994962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3.3</w:t>
            </w:r>
          </w:p>
        </w:tc>
        <w:tc>
          <w:tcPr>
            <w:tcW w:w="0" w:type="auto"/>
            <w:vMerge/>
            <w:shd w:val="clear" w:color="auto" w:fill="auto"/>
          </w:tcPr>
          <w:p w14:paraId="44508B04" w14:textId="77777777" w:rsidR="002C33F5" w:rsidRPr="00973DCC" w:rsidRDefault="002C33F5" w:rsidP="004F1E01">
            <w:pPr>
              <w:pStyle w:val="2"/>
              <w:rPr>
                <w:rFonts w:ascii="Arial" w:hAnsi="Arial" w:cs="Arial"/>
                <w:sz w:val="24"/>
                <w:szCs w:val="24"/>
              </w:rPr>
            </w:pPr>
          </w:p>
        </w:tc>
        <w:tc>
          <w:tcPr>
            <w:tcW w:w="0" w:type="auto"/>
            <w:shd w:val="clear" w:color="auto" w:fill="auto"/>
          </w:tcPr>
          <w:p w14:paraId="60F1EB2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лизинг</w:t>
            </w:r>
          </w:p>
        </w:tc>
        <w:tc>
          <w:tcPr>
            <w:tcW w:w="0" w:type="auto"/>
            <w:shd w:val="clear" w:color="auto" w:fill="auto"/>
          </w:tcPr>
          <w:p w14:paraId="3BD7E534" w14:textId="77777777" w:rsidR="002C33F5" w:rsidRPr="00973DCC" w:rsidRDefault="002C33F5" w:rsidP="004F1E01">
            <w:pPr>
              <w:pStyle w:val="2"/>
              <w:rPr>
                <w:rFonts w:ascii="Arial" w:hAnsi="Arial" w:cs="Arial"/>
                <w:sz w:val="24"/>
                <w:szCs w:val="24"/>
              </w:rPr>
            </w:pPr>
          </w:p>
        </w:tc>
        <w:tc>
          <w:tcPr>
            <w:tcW w:w="0" w:type="auto"/>
            <w:shd w:val="clear" w:color="auto" w:fill="auto"/>
          </w:tcPr>
          <w:p w14:paraId="6480DD25" w14:textId="77777777" w:rsidR="002C33F5" w:rsidRPr="00973DCC" w:rsidRDefault="002C33F5" w:rsidP="004F1E01">
            <w:pPr>
              <w:pStyle w:val="2"/>
              <w:rPr>
                <w:rFonts w:ascii="Arial" w:hAnsi="Arial" w:cs="Arial"/>
                <w:sz w:val="24"/>
                <w:szCs w:val="24"/>
              </w:rPr>
            </w:pPr>
          </w:p>
        </w:tc>
        <w:tc>
          <w:tcPr>
            <w:tcW w:w="0" w:type="auto"/>
            <w:shd w:val="clear" w:color="auto" w:fill="auto"/>
          </w:tcPr>
          <w:p w14:paraId="3EB0CBCD" w14:textId="77777777" w:rsidR="002C33F5" w:rsidRPr="00973DCC" w:rsidRDefault="002C33F5" w:rsidP="004F1E01">
            <w:pPr>
              <w:pStyle w:val="2"/>
              <w:rPr>
                <w:rFonts w:ascii="Arial" w:hAnsi="Arial" w:cs="Arial"/>
                <w:sz w:val="24"/>
                <w:szCs w:val="24"/>
              </w:rPr>
            </w:pPr>
          </w:p>
        </w:tc>
        <w:tc>
          <w:tcPr>
            <w:tcW w:w="0" w:type="auto"/>
            <w:shd w:val="clear" w:color="auto" w:fill="auto"/>
          </w:tcPr>
          <w:p w14:paraId="1F875EE0" w14:textId="77777777" w:rsidR="002C33F5" w:rsidRPr="00973DCC" w:rsidRDefault="002C33F5" w:rsidP="004F1E01">
            <w:pPr>
              <w:pStyle w:val="2"/>
              <w:rPr>
                <w:rFonts w:ascii="Arial" w:hAnsi="Arial" w:cs="Arial"/>
                <w:sz w:val="24"/>
                <w:szCs w:val="24"/>
              </w:rPr>
            </w:pPr>
          </w:p>
        </w:tc>
        <w:tc>
          <w:tcPr>
            <w:tcW w:w="0" w:type="auto"/>
            <w:shd w:val="clear" w:color="auto" w:fill="auto"/>
          </w:tcPr>
          <w:p w14:paraId="274F8454" w14:textId="77777777" w:rsidR="002C33F5" w:rsidRPr="00973DCC" w:rsidRDefault="002C33F5" w:rsidP="004F1E01">
            <w:pPr>
              <w:pStyle w:val="2"/>
              <w:rPr>
                <w:rFonts w:ascii="Arial" w:hAnsi="Arial" w:cs="Arial"/>
                <w:sz w:val="24"/>
                <w:szCs w:val="24"/>
              </w:rPr>
            </w:pPr>
          </w:p>
        </w:tc>
        <w:tc>
          <w:tcPr>
            <w:tcW w:w="0" w:type="auto"/>
            <w:shd w:val="clear" w:color="auto" w:fill="auto"/>
          </w:tcPr>
          <w:p w14:paraId="309452E6" w14:textId="77777777" w:rsidR="002C33F5" w:rsidRPr="00973DCC" w:rsidRDefault="002C33F5" w:rsidP="004F1E01">
            <w:pPr>
              <w:pStyle w:val="2"/>
              <w:rPr>
                <w:rFonts w:ascii="Arial" w:hAnsi="Arial" w:cs="Arial"/>
                <w:sz w:val="24"/>
                <w:szCs w:val="24"/>
              </w:rPr>
            </w:pPr>
          </w:p>
        </w:tc>
        <w:tc>
          <w:tcPr>
            <w:tcW w:w="668" w:type="dxa"/>
            <w:shd w:val="clear" w:color="auto" w:fill="auto"/>
          </w:tcPr>
          <w:p w14:paraId="453D06DD" w14:textId="77777777" w:rsidR="002C33F5" w:rsidRPr="00973DCC" w:rsidRDefault="002C33F5" w:rsidP="004F1E01">
            <w:pPr>
              <w:pStyle w:val="2"/>
              <w:rPr>
                <w:rFonts w:ascii="Arial" w:hAnsi="Arial" w:cs="Arial"/>
                <w:sz w:val="24"/>
                <w:szCs w:val="24"/>
              </w:rPr>
            </w:pPr>
          </w:p>
        </w:tc>
        <w:tc>
          <w:tcPr>
            <w:tcW w:w="0" w:type="auto"/>
            <w:shd w:val="clear" w:color="auto" w:fill="auto"/>
          </w:tcPr>
          <w:p w14:paraId="513D26CC" w14:textId="77777777" w:rsidR="002C33F5" w:rsidRPr="00973DCC" w:rsidRDefault="002C33F5" w:rsidP="004F1E01">
            <w:pPr>
              <w:pStyle w:val="2"/>
              <w:rPr>
                <w:rFonts w:ascii="Arial" w:hAnsi="Arial" w:cs="Arial"/>
                <w:sz w:val="24"/>
                <w:szCs w:val="24"/>
              </w:rPr>
            </w:pPr>
          </w:p>
        </w:tc>
        <w:tc>
          <w:tcPr>
            <w:tcW w:w="0" w:type="auto"/>
            <w:shd w:val="clear" w:color="auto" w:fill="auto"/>
          </w:tcPr>
          <w:p w14:paraId="32064A22" w14:textId="77777777" w:rsidR="002C33F5" w:rsidRPr="00973DCC" w:rsidRDefault="002C33F5" w:rsidP="004F1E01">
            <w:pPr>
              <w:pStyle w:val="2"/>
              <w:rPr>
                <w:rFonts w:ascii="Arial" w:hAnsi="Arial" w:cs="Arial"/>
                <w:sz w:val="24"/>
                <w:szCs w:val="24"/>
              </w:rPr>
            </w:pPr>
          </w:p>
        </w:tc>
        <w:tc>
          <w:tcPr>
            <w:tcW w:w="0" w:type="auto"/>
            <w:shd w:val="clear" w:color="auto" w:fill="auto"/>
          </w:tcPr>
          <w:p w14:paraId="3656D504" w14:textId="77777777" w:rsidR="002C33F5" w:rsidRPr="00973DCC" w:rsidRDefault="002C33F5" w:rsidP="004F1E01">
            <w:pPr>
              <w:pStyle w:val="2"/>
              <w:rPr>
                <w:rFonts w:ascii="Arial" w:hAnsi="Arial" w:cs="Arial"/>
                <w:sz w:val="24"/>
                <w:szCs w:val="24"/>
              </w:rPr>
            </w:pPr>
          </w:p>
        </w:tc>
      </w:tr>
      <w:tr w:rsidR="002C33F5" w:rsidRPr="00973DCC" w14:paraId="26A31208" w14:textId="77777777" w:rsidTr="002A051C">
        <w:tc>
          <w:tcPr>
            <w:tcW w:w="0" w:type="auto"/>
            <w:shd w:val="clear" w:color="auto" w:fill="auto"/>
          </w:tcPr>
          <w:p w14:paraId="1D3EE125" w14:textId="77777777" w:rsidR="002C33F5" w:rsidRPr="00973DCC" w:rsidRDefault="002C33F5" w:rsidP="004F1E01">
            <w:pPr>
              <w:pStyle w:val="2"/>
              <w:rPr>
                <w:rFonts w:ascii="Arial" w:hAnsi="Arial" w:cs="Arial"/>
                <w:sz w:val="24"/>
                <w:szCs w:val="24"/>
              </w:rPr>
            </w:pPr>
          </w:p>
        </w:tc>
        <w:tc>
          <w:tcPr>
            <w:tcW w:w="0" w:type="auto"/>
            <w:gridSpan w:val="2"/>
            <w:shd w:val="clear" w:color="auto" w:fill="auto"/>
          </w:tcPr>
          <w:p w14:paraId="10501AC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Распределение по направлениям расходования</w:t>
            </w:r>
          </w:p>
        </w:tc>
        <w:tc>
          <w:tcPr>
            <w:tcW w:w="0" w:type="auto"/>
            <w:shd w:val="clear" w:color="auto" w:fill="auto"/>
          </w:tcPr>
          <w:p w14:paraId="6C2082C2" w14:textId="77777777" w:rsidR="002C33F5" w:rsidRPr="00973DCC" w:rsidRDefault="002C33F5" w:rsidP="004F1E01">
            <w:pPr>
              <w:pStyle w:val="2"/>
              <w:rPr>
                <w:rFonts w:ascii="Arial" w:hAnsi="Arial" w:cs="Arial"/>
                <w:sz w:val="24"/>
                <w:szCs w:val="24"/>
              </w:rPr>
            </w:pPr>
          </w:p>
        </w:tc>
        <w:tc>
          <w:tcPr>
            <w:tcW w:w="0" w:type="auto"/>
            <w:shd w:val="clear" w:color="auto" w:fill="auto"/>
          </w:tcPr>
          <w:p w14:paraId="36454257" w14:textId="77777777" w:rsidR="002C33F5" w:rsidRPr="00973DCC" w:rsidRDefault="002C33F5" w:rsidP="004F1E01">
            <w:pPr>
              <w:pStyle w:val="2"/>
              <w:rPr>
                <w:rFonts w:ascii="Arial" w:hAnsi="Arial" w:cs="Arial"/>
                <w:sz w:val="24"/>
                <w:szCs w:val="24"/>
              </w:rPr>
            </w:pPr>
          </w:p>
        </w:tc>
        <w:tc>
          <w:tcPr>
            <w:tcW w:w="0" w:type="auto"/>
            <w:shd w:val="clear" w:color="auto" w:fill="auto"/>
          </w:tcPr>
          <w:p w14:paraId="1A0ED2CF" w14:textId="77777777" w:rsidR="002C33F5" w:rsidRPr="00973DCC" w:rsidRDefault="002C33F5" w:rsidP="004F1E01">
            <w:pPr>
              <w:pStyle w:val="2"/>
              <w:rPr>
                <w:rFonts w:ascii="Arial" w:hAnsi="Arial" w:cs="Arial"/>
                <w:sz w:val="24"/>
                <w:szCs w:val="24"/>
              </w:rPr>
            </w:pPr>
          </w:p>
        </w:tc>
        <w:tc>
          <w:tcPr>
            <w:tcW w:w="0" w:type="auto"/>
            <w:shd w:val="clear" w:color="auto" w:fill="auto"/>
          </w:tcPr>
          <w:p w14:paraId="45BA0273" w14:textId="77777777" w:rsidR="002C33F5" w:rsidRPr="00973DCC" w:rsidRDefault="002C33F5" w:rsidP="004F1E01">
            <w:pPr>
              <w:pStyle w:val="2"/>
              <w:rPr>
                <w:rFonts w:ascii="Arial" w:hAnsi="Arial" w:cs="Arial"/>
                <w:sz w:val="24"/>
                <w:szCs w:val="24"/>
              </w:rPr>
            </w:pPr>
          </w:p>
        </w:tc>
        <w:tc>
          <w:tcPr>
            <w:tcW w:w="0" w:type="auto"/>
            <w:shd w:val="clear" w:color="auto" w:fill="auto"/>
          </w:tcPr>
          <w:p w14:paraId="0BFCD8E9" w14:textId="77777777" w:rsidR="002C33F5" w:rsidRPr="00973DCC" w:rsidRDefault="002C33F5" w:rsidP="004F1E01">
            <w:pPr>
              <w:pStyle w:val="2"/>
              <w:rPr>
                <w:rFonts w:ascii="Arial" w:hAnsi="Arial" w:cs="Arial"/>
                <w:sz w:val="24"/>
                <w:szCs w:val="24"/>
              </w:rPr>
            </w:pPr>
          </w:p>
        </w:tc>
        <w:tc>
          <w:tcPr>
            <w:tcW w:w="0" w:type="auto"/>
            <w:shd w:val="clear" w:color="auto" w:fill="auto"/>
          </w:tcPr>
          <w:p w14:paraId="7E1A2208" w14:textId="77777777" w:rsidR="002C33F5" w:rsidRPr="00973DCC" w:rsidRDefault="002C33F5" w:rsidP="004F1E01">
            <w:pPr>
              <w:pStyle w:val="2"/>
              <w:rPr>
                <w:rFonts w:ascii="Arial" w:hAnsi="Arial" w:cs="Arial"/>
                <w:sz w:val="24"/>
                <w:szCs w:val="24"/>
              </w:rPr>
            </w:pPr>
          </w:p>
        </w:tc>
        <w:tc>
          <w:tcPr>
            <w:tcW w:w="668" w:type="dxa"/>
            <w:shd w:val="clear" w:color="auto" w:fill="auto"/>
          </w:tcPr>
          <w:p w14:paraId="4B98805F" w14:textId="77777777" w:rsidR="002C33F5" w:rsidRPr="00973DCC" w:rsidRDefault="002C33F5" w:rsidP="004F1E01">
            <w:pPr>
              <w:pStyle w:val="2"/>
              <w:rPr>
                <w:rFonts w:ascii="Arial" w:hAnsi="Arial" w:cs="Arial"/>
                <w:sz w:val="24"/>
                <w:szCs w:val="24"/>
              </w:rPr>
            </w:pPr>
          </w:p>
        </w:tc>
        <w:tc>
          <w:tcPr>
            <w:tcW w:w="0" w:type="auto"/>
            <w:shd w:val="clear" w:color="auto" w:fill="auto"/>
          </w:tcPr>
          <w:p w14:paraId="348192E8" w14:textId="77777777" w:rsidR="002C33F5" w:rsidRPr="00973DCC" w:rsidRDefault="002C33F5" w:rsidP="004F1E01">
            <w:pPr>
              <w:pStyle w:val="2"/>
              <w:rPr>
                <w:rFonts w:ascii="Arial" w:hAnsi="Arial" w:cs="Arial"/>
                <w:sz w:val="24"/>
                <w:szCs w:val="24"/>
              </w:rPr>
            </w:pPr>
          </w:p>
        </w:tc>
        <w:tc>
          <w:tcPr>
            <w:tcW w:w="0" w:type="auto"/>
            <w:shd w:val="clear" w:color="auto" w:fill="auto"/>
          </w:tcPr>
          <w:p w14:paraId="69ED9250" w14:textId="77777777" w:rsidR="002C33F5" w:rsidRPr="00973DCC" w:rsidRDefault="002C33F5" w:rsidP="004F1E01">
            <w:pPr>
              <w:pStyle w:val="2"/>
              <w:rPr>
                <w:rFonts w:ascii="Arial" w:hAnsi="Arial" w:cs="Arial"/>
                <w:sz w:val="24"/>
                <w:szCs w:val="24"/>
              </w:rPr>
            </w:pPr>
          </w:p>
        </w:tc>
        <w:tc>
          <w:tcPr>
            <w:tcW w:w="0" w:type="auto"/>
            <w:shd w:val="clear" w:color="auto" w:fill="auto"/>
          </w:tcPr>
          <w:p w14:paraId="5A130491" w14:textId="77777777" w:rsidR="002C33F5" w:rsidRPr="00973DCC" w:rsidRDefault="002C33F5" w:rsidP="004F1E01">
            <w:pPr>
              <w:pStyle w:val="2"/>
              <w:rPr>
                <w:rFonts w:ascii="Arial" w:hAnsi="Arial" w:cs="Arial"/>
                <w:sz w:val="24"/>
                <w:szCs w:val="24"/>
              </w:rPr>
            </w:pPr>
          </w:p>
        </w:tc>
      </w:tr>
      <w:tr w:rsidR="002C33F5" w:rsidRPr="00973DCC" w14:paraId="6BC459D4" w14:textId="77777777" w:rsidTr="002A051C">
        <w:tc>
          <w:tcPr>
            <w:tcW w:w="0" w:type="auto"/>
            <w:shd w:val="clear" w:color="auto" w:fill="auto"/>
          </w:tcPr>
          <w:p w14:paraId="58F7913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0" w:type="auto"/>
            <w:gridSpan w:val="2"/>
            <w:shd w:val="clear" w:color="auto" w:fill="auto"/>
          </w:tcPr>
          <w:p w14:paraId="2C8A38A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Капитальные вложения</w:t>
            </w:r>
          </w:p>
        </w:tc>
        <w:tc>
          <w:tcPr>
            <w:tcW w:w="0" w:type="auto"/>
            <w:shd w:val="clear" w:color="auto" w:fill="auto"/>
          </w:tcPr>
          <w:p w14:paraId="4DAB4FEE" w14:textId="77777777" w:rsidR="002C33F5" w:rsidRPr="00973DCC" w:rsidRDefault="002C33F5" w:rsidP="004F1E01">
            <w:pPr>
              <w:pStyle w:val="2"/>
              <w:rPr>
                <w:rFonts w:ascii="Arial" w:hAnsi="Arial" w:cs="Arial"/>
                <w:sz w:val="24"/>
                <w:szCs w:val="24"/>
              </w:rPr>
            </w:pPr>
          </w:p>
        </w:tc>
        <w:tc>
          <w:tcPr>
            <w:tcW w:w="0" w:type="auto"/>
            <w:shd w:val="clear" w:color="auto" w:fill="auto"/>
          </w:tcPr>
          <w:p w14:paraId="40263654" w14:textId="77777777" w:rsidR="002C33F5" w:rsidRPr="00973DCC" w:rsidRDefault="002C33F5" w:rsidP="004F1E01">
            <w:pPr>
              <w:pStyle w:val="2"/>
              <w:rPr>
                <w:rFonts w:ascii="Arial" w:hAnsi="Arial" w:cs="Arial"/>
                <w:sz w:val="24"/>
                <w:szCs w:val="24"/>
              </w:rPr>
            </w:pPr>
          </w:p>
        </w:tc>
        <w:tc>
          <w:tcPr>
            <w:tcW w:w="0" w:type="auto"/>
            <w:shd w:val="clear" w:color="auto" w:fill="auto"/>
          </w:tcPr>
          <w:p w14:paraId="14FEF854" w14:textId="77777777" w:rsidR="002C33F5" w:rsidRPr="00973DCC" w:rsidRDefault="002C33F5" w:rsidP="004F1E01">
            <w:pPr>
              <w:pStyle w:val="2"/>
              <w:rPr>
                <w:rFonts w:ascii="Arial" w:hAnsi="Arial" w:cs="Arial"/>
                <w:sz w:val="24"/>
                <w:szCs w:val="24"/>
              </w:rPr>
            </w:pPr>
          </w:p>
        </w:tc>
        <w:tc>
          <w:tcPr>
            <w:tcW w:w="0" w:type="auto"/>
            <w:shd w:val="clear" w:color="auto" w:fill="auto"/>
          </w:tcPr>
          <w:p w14:paraId="148970C1" w14:textId="77777777" w:rsidR="002C33F5" w:rsidRPr="00973DCC" w:rsidRDefault="002C33F5" w:rsidP="004F1E01">
            <w:pPr>
              <w:pStyle w:val="2"/>
              <w:rPr>
                <w:rFonts w:ascii="Arial" w:hAnsi="Arial" w:cs="Arial"/>
                <w:sz w:val="24"/>
                <w:szCs w:val="24"/>
              </w:rPr>
            </w:pPr>
          </w:p>
        </w:tc>
        <w:tc>
          <w:tcPr>
            <w:tcW w:w="0" w:type="auto"/>
            <w:shd w:val="clear" w:color="auto" w:fill="auto"/>
          </w:tcPr>
          <w:p w14:paraId="77B76577" w14:textId="77777777" w:rsidR="002C33F5" w:rsidRPr="00973DCC" w:rsidRDefault="002C33F5" w:rsidP="004F1E01">
            <w:pPr>
              <w:pStyle w:val="2"/>
              <w:rPr>
                <w:rFonts w:ascii="Arial" w:hAnsi="Arial" w:cs="Arial"/>
                <w:sz w:val="24"/>
                <w:szCs w:val="24"/>
              </w:rPr>
            </w:pPr>
          </w:p>
        </w:tc>
        <w:tc>
          <w:tcPr>
            <w:tcW w:w="0" w:type="auto"/>
            <w:shd w:val="clear" w:color="auto" w:fill="auto"/>
          </w:tcPr>
          <w:p w14:paraId="51BC7FC3" w14:textId="77777777" w:rsidR="002C33F5" w:rsidRPr="00973DCC" w:rsidRDefault="002C33F5" w:rsidP="004F1E01">
            <w:pPr>
              <w:pStyle w:val="2"/>
              <w:rPr>
                <w:rFonts w:ascii="Arial" w:hAnsi="Arial" w:cs="Arial"/>
                <w:sz w:val="24"/>
                <w:szCs w:val="24"/>
              </w:rPr>
            </w:pPr>
          </w:p>
        </w:tc>
        <w:tc>
          <w:tcPr>
            <w:tcW w:w="668" w:type="dxa"/>
            <w:shd w:val="clear" w:color="auto" w:fill="auto"/>
          </w:tcPr>
          <w:p w14:paraId="477E4DA8" w14:textId="77777777" w:rsidR="002C33F5" w:rsidRPr="00973DCC" w:rsidRDefault="002C33F5" w:rsidP="004F1E01">
            <w:pPr>
              <w:pStyle w:val="2"/>
              <w:rPr>
                <w:rFonts w:ascii="Arial" w:hAnsi="Arial" w:cs="Arial"/>
                <w:sz w:val="24"/>
                <w:szCs w:val="24"/>
              </w:rPr>
            </w:pPr>
          </w:p>
        </w:tc>
        <w:tc>
          <w:tcPr>
            <w:tcW w:w="0" w:type="auto"/>
            <w:shd w:val="clear" w:color="auto" w:fill="auto"/>
          </w:tcPr>
          <w:p w14:paraId="5375FC7F" w14:textId="77777777" w:rsidR="002C33F5" w:rsidRPr="00973DCC" w:rsidRDefault="002C33F5" w:rsidP="004F1E01">
            <w:pPr>
              <w:pStyle w:val="2"/>
              <w:rPr>
                <w:rFonts w:ascii="Arial" w:hAnsi="Arial" w:cs="Arial"/>
                <w:sz w:val="24"/>
                <w:szCs w:val="24"/>
              </w:rPr>
            </w:pPr>
          </w:p>
        </w:tc>
        <w:tc>
          <w:tcPr>
            <w:tcW w:w="0" w:type="auto"/>
            <w:shd w:val="clear" w:color="auto" w:fill="auto"/>
          </w:tcPr>
          <w:p w14:paraId="70648580" w14:textId="77777777" w:rsidR="002C33F5" w:rsidRPr="00973DCC" w:rsidRDefault="002C33F5" w:rsidP="004F1E01">
            <w:pPr>
              <w:pStyle w:val="2"/>
              <w:rPr>
                <w:rFonts w:ascii="Arial" w:hAnsi="Arial" w:cs="Arial"/>
                <w:sz w:val="24"/>
                <w:szCs w:val="24"/>
              </w:rPr>
            </w:pPr>
          </w:p>
        </w:tc>
        <w:tc>
          <w:tcPr>
            <w:tcW w:w="0" w:type="auto"/>
            <w:shd w:val="clear" w:color="auto" w:fill="auto"/>
          </w:tcPr>
          <w:p w14:paraId="5B6278E2" w14:textId="77777777" w:rsidR="002C33F5" w:rsidRPr="00973DCC" w:rsidRDefault="002C33F5" w:rsidP="004F1E01">
            <w:pPr>
              <w:pStyle w:val="2"/>
              <w:rPr>
                <w:rFonts w:ascii="Arial" w:hAnsi="Arial" w:cs="Arial"/>
                <w:sz w:val="24"/>
                <w:szCs w:val="24"/>
              </w:rPr>
            </w:pPr>
          </w:p>
        </w:tc>
      </w:tr>
      <w:tr w:rsidR="002C33F5" w:rsidRPr="00973DCC" w14:paraId="3A34A34F" w14:textId="77777777" w:rsidTr="002A051C">
        <w:tc>
          <w:tcPr>
            <w:tcW w:w="0" w:type="auto"/>
            <w:shd w:val="clear" w:color="auto" w:fill="auto"/>
          </w:tcPr>
          <w:p w14:paraId="66B7112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4.1</w:t>
            </w:r>
          </w:p>
        </w:tc>
        <w:tc>
          <w:tcPr>
            <w:tcW w:w="0" w:type="auto"/>
            <w:vMerge w:val="restart"/>
            <w:shd w:val="clear" w:color="auto" w:fill="auto"/>
          </w:tcPr>
          <w:p w14:paraId="1819D7D1" w14:textId="77777777" w:rsidR="002C33F5" w:rsidRPr="00973DCC" w:rsidRDefault="002C33F5" w:rsidP="004F1E01">
            <w:pPr>
              <w:pStyle w:val="2"/>
              <w:rPr>
                <w:rFonts w:ascii="Arial" w:hAnsi="Arial" w:cs="Arial"/>
                <w:sz w:val="24"/>
                <w:szCs w:val="24"/>
              </w:rPr>
            </w:pPr>
          </w:p>
        </w:tc>
        <w:tc>
          <w:tcPr>
            <w:tcW w:w="0" w:type="auto"/>
            <w:shd w:val="clear" w:color="auto" w:fill="auto"/>
          </w:tcPr>
          <w:p w14:paraId="32792DD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проектно-сметная и разрешительная документация</w:t>
            </w:r>
          </w:p>
        </w:tc>
        <w:tc>
          <w:tcPr>
            <w:tcW w:w="0" w:type="auto"/>
            <w:shd w:val="clear" w:color="auto" w:fill="auto"/>
          </w:tcPr>
          <w:p w14:paraId="6DDF69F0" w14:textId="77777777" w:rsidR="002C33F5" w:rsidRPr="00973DCC" w:rsidRDefault="002C33F5" w:rsidP="004F1E01">
            <w:pPr>
              <w:pStyle w:val="2"/>
              <w:rPr>
                <w:rFonts w:ascii="Arial" w:hAnsi="Arial" w:cs="Arial"/>
                <w:sz w:val="24"/>
                <w:szCs w:val="24"/>
              </w:rPr>
            </w:pPr>
          </w:p>
        </w:tc>
        <w:tc>
          <w:tcPr>
            <w:tcW w:w="0" w:type="auto"/>
            <w:shd w:val="clear" w:color="auto" w:fill="auto"/>
          </w:tcPr>
          <w:p w14:paraId="2EF0132D" w14:textId="77777777" w:rsidR="002C33F5" w:rsidRPr="00973DCC" w:rsidRDefault="002C33F5" w:rsidP="004F1E01">
            <w:pPr>
              <w:pStyle w:val="2"/>
              <w:rPr>
                <w:rFonts w:ascii="Arial" w:hAnsi="Arial" w:cs="Arial"/>
                <w:sz w:val="24"/>
                <w:szCs w:val="24"/>
              </w:rPr>
            </w:pPr>
          </w:p>
        </w:tc>
        <w:tc>
          <w:tcPr>
            <w:tcW w:w="0" w:type="auto"/>
            <w:shd w:val="clear" w:color="auto" w:fill="auto"/>
          </w:tcPr>
          <w:p w14:paraId="4B1C69E8" w14:textId="77777777" w:rsidR="002C33F5" w:rsidRPr="00973DCC" w:rsidRDefault="002C33F5" w:rsidP="004F1E01">
            <w:pPr>
              <w:pStyle w:val="2"/>
              <w:rPr>
                <w:rFonts w:ascii="Arial" w:hAnsi="Arial" w:cs="Arial"/>
                <w:sz w:val="24"/>
                <w:szCs w:val="24"/>
              </w:rPr>
            </w:pPr>
          </w:p>
        </w:tc>
        <w:tc>
          <w:tcPr>
            <w:tcW w:w="0" w:type="auto"/>
            <w:shd w:val="clear" w:color="auto" w:fill="auto"/>
          </w:tcPr>
          <w:p w14:paraId="1C17CAD7" w14:textId="77777777" w:rsidR="002C33F5" w:rsidRPr="00973DCC" w:rsidRDefault="002C33F5" w:rsidP="004F1E01">
            <w:pPr>
              <w:pStyle w:val="2"/>
              <w:rPr>
                <w:rFonts w:ascii="Arial" w:hAnsi="Arial" w:cs="Arial"/>
                <w:sz w:val="24"/>
                <w:szCs w:val="24"/>
              </w:rPr>
            </w:pPr>
          </w:p>
        </w:tc>
        <w:tc>
          <w:tcPr>
            <w:tcW w:w="0" w:type="auto"/>
            <w:shd w:val="clear" w:color="auto" w:fill="auto"/>
          </w:tcPr>
          <w:p w14:paraId="57CD609D" w14:textId="77777777" w:rsidR="002C33F5" w:rsidRPr="00973DCC" w:rsidRDefault="002C33F5" w:rsidP="004F1E01">
            <w:pPr>
              <w:pStyle w:val="2"/>
              <w:rPr>
                <w:rFonts w:ascii="Arial" w:hAnsi="Arial" w:cs="Arial"/>
                <w:sz w:val="24"/>
                <w:szCs w:val="24"/>
              </w:rPr>
            </w:pPr>
          </w:p>
        </w:tc>
        <w:tc>
          <w:tcPr>
            <w:tcW w:w="0" w:type="auto"/>
            <w:shd w:val="clear" w:color="auto" w:fill="auto"/>
          </w:tcPr>
          <w:p w14:paraId="7D003DF3" w14:textId="77777777" w:rsidR="002C33F5" w:rsidRPr="00973DCC" w:rsidRDefault="002C33F5" w:rsidP="004F1E01">
            <w:pPr>
              <w:pStyle w:val="2"/>
              <w:rPr>
                <w:rFonts w:ascii="Arial" w:hAnsi="Arial" w:cs="Arial"/>
                <w:sz w:val="24"/>
                <w:szCs w:val="24"/>
              </w:rPr>
            </w:pPr>
          </w:p>
        </w:tc>
        <w:tc>
          <w:tcPr>
            <w:tcW w:w="668" w:type="dxa"/>
            <w:shd w:val="clear" w:color="auto" w:fill="auto"/>
          </w:tcPr>
          <w:p w14:paraId="0D558818" w14:textId="77777777" w:rsidR="002C33F5" w:rsidRPr="00973DCC" w:rsidRDefault="002C33F5" w:rsidP="004F1E01">
            <w:pPr>
              <w:pStyle w:val="2"/>
              <w:rPr>
                <w:rFonts w:ascii="Arial" w:hAnsi="Arial" w:cs="Arial"/>
                <w:sz w:val="24"/>
                <w:szCs w:val="24"/>
              </w:rPr>
            </w:pPr>
          </w:p>
        </w:tc>
        <w:tc>
          <w:tcPr>
            <w:tcW w:w="0" w:type="auto"/>
            <w:shd w:val="clear" w:color="auto" w:fill="auto"/>
          </w:tcPr>
          <w:p w14:paraId="2552BB17" w14:textId="77777777" w:rsidR="002C33F5" w:rsidRPr="00973DCC" w:rsidRDefault="002C33F5" w:rsidP="004F1E01">
            <w:pPr>
              <w:pStyle w:val="2"/>
              <w:rPr>
                <w:rFonts w:ascii="Arial" w:hAnsi="Arial" w:cs="Arial"/>
                <w:sz w:val="24"/>
                <w:szCs w:val="24"/>
              </w:rPr>
            </w:pPr>
          </w:p>
        </w:tc>
        <w:tc>
          <w:tcPr>
            <w:tcW w:w="0" w:type="auto"/>
            <w:shd w:val="clear" w:color="auto" w:fill="auto"/>
          </w:tcPr>
          <w:p w14:paraId="71E027EF" w14:textId="77777777" w:rsidR="002C33F5" w:rsidRPr="00973DCC" w:rsidRDefault="002C33F5" w:rsidP="004F1E01">
            <w:pPr>
              <w:pStyle w:val="2"/>
              <w:rPr>
                <w:rFonts w:ascii="Arial" w:hAnsi="Arial" w:cs="Arial"/>
                <w:sz w:val="24"/>
                <w:szCs w:val="24"/>
              </w:rPr>
            </w:pPr>
          </w:p>
        </w:tc>
        <w:tc>
          <w:tcPr>
            <w:tcW w:w="0" w:type="auto"/>
            <w:shd w:val="clear" w:color="auto" w:fill="auto"/>
          </w:tcPr>
          <w:p w14:paraId="3F690013" w14:textId="77777777" w:rsidR="002C33F5" w:rsidRPr="00973DCC" w:rsidRDefault="002C33F5" w:rsidP="004F1E01">
            <w:pPr>
              <w:pStyle w:val="2"/>
              <w:rPr>
                <w:rFonts w:ascii="Arial" w:hAnsi="Arial" w:cs="Arial"/>
                <w:sz w:val="24"/>
                <w:szCs w:val="24"/>
              </w:rPr>
            </w:pPr>
          </w:p>
        </w:tc>
      </w:tr>
      <w:tr w:rsidR="002C33F5" w:rsidRPr="00973DCC" w14:paraId="6EF6B707" w14:textId="77777777" w:rsidTr="002A051C">
        <w:tc>
          <w:tcPr>
            <w:tcW w:w="0" w:type="auto"/>
            <w:shd w:val="clear" w:color="auto" w:fill="auto"/>
          </w:tcPr>
          <w:p w14:paraId="1069CF5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4.2</w:t>
            </w:r>
          </w:p>
        </w:tc>
        <w:tc>
          <w:tcPr>
            <w:tcW w:w="0" w:type="auto"/>
            <w:vMerge/>
            <w:shd w:val="clear" w:color="auto" w:fill="auto"/>
          </w:tcPr>
          <w:p w14:paraId="4643F494" w14:textId="77777777" w:rsidR="002C33F5" w:rsidRPr="00973DCC" w:rsidRDefault="002C33F5" w:rsidP="004F1E01">
            <w:pPr>
              <w:pStyle w:val="2"/>
              <w:rPr>
                <w:rFonts w:ascii="Arial" w:hAnsi="Arial" w:cs="Arial"/>
                <w:sz w:val="24"/>
                <w:szCs w:val="24"/>
              </w:rPr>
            </w:pPr>
          </w:p>
        </w:tc>
        <w:tc>
          <w:tcPr>
            <w:tcW w:w="0" w:type="auto"/>
            <w:shd w:val="clear" w:color="auto" w:fill="auto"/>
          </w:tcPr>
          <w:p w14:paraId="380A9F8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строительно- монтажные работы</w:t>
            </w:r>
          </w:p>
        </w:tc>
        <w:tc>
          <w:tcPr>
            <w:tcW w:w="0" w:type="auto"/>
            <w:shd w:val="clear" w:color="auto" w:fill="auto"/>
          </w:tcPr>
          <w:p w14:paraId="0A975FCE" w14:textId="77777777" w:rsidR="002C33F5" w:rsidRPr="00973DCC" w:rsidRDefault="002C33F5" w:rsidP="004F1E01">
            <w:pPr>
              <w:pStyle w:val="2"/>
              <w:rPr>
                <w:rFonts w:ascii="Arial" w:hAnsi="Arial" w:cs="Arial"/>
                <w:sz w:val="24"/>
                <w:szCs w:val="24"/>
              </w:rPr>
            </w:pPr>
          </w:p>
        </w:tc>
        <w:tc>
          <w:tcPr>
            <w:tcW w:w="0" w:type="auto"/>
            <w:shd w:val="clear" w:color="auto" w:fill="auto"/>
          </w:tcPr>
          <w:p w14:paraId="6C43202D" w14:textId="77777777" w:rsidR="002C33F5" w:rsidRPr="00973DCC" w:rsidRDefault="002C33F5" w:rsidP="004F1E01">
            <w:pPr>
              <w:pStyle w:val="2"/>
              <w:rPr>
                <w:rFonts w:ascii="Arial" w:hAnsi="Arial" w:cs="Arial"/>
                <w:sz w:val="24"/>
                <w:szCs w:val="24"/>
              </w:rPr>
            </w:pPr>
          </w:p>
        </w:tc>
        <w:tc>
          <w:tcPr>
            <w:tcW w:w="0" w:type="auto"/>
            <w:shd w:val="clear" w:color="auto" w:fill="auto"/>
          </w:tcPr>
          <w:p w14:paraId="66363CFB" w14:textId="77777777" w:rsidR="002C33F5" w:rsidRPr="00973DCC" w:rsidRDefault="002C33F5" w:rsidP="004F1E01">
            <w:pPr>
              <w:pStyle w:val="2"/>
              <w:rPr>
                <w:rFonts w:ascii="Arial" w:hAnsi="Arial" w:cs="Arial"/>
                <w:sz w:val="24"/>
                <w:szCs w:val="24"/>
              </w:rPr>
            </w:pPr>
          </w:p>
        </w:tc>
        <w:tc>
          <w:tcPr>
            <w:tcW w:w="0" w:type="auto"/>
            <w:shd w:val="clear" w:color="auto" w:fill="auto"/>
          </w:tcPr>
          <w:p w14:paraId="49CE52E8" w14:textId="77777777" w:rsidR="002C33F5" w:rsidRPr="00973DCC" w:rsidRDefault="002C33F5" w:rsidP="004F1E01">
            <w:pPr>
              <w:pStyle w:val="2"/>
              <w:rPr>
                <w:rFonts w:ascii="Arial" w:hAnsi="Arial" w:cs="Arial"/>
                <w:sz w:val="24"/>
                <w:szCs w:val="24"/>
              </w:rPr>
            </w:pPr>
          </w:p>
        </w:tc>
        <w:tc>
          <w:tcPr>
            <w:tcW w:w="0" w:type="auto"/>
            <w:shd w:val="clear" w:color="auto" w:fill="auto"/>
          </w:tcPr>
          <w:p w14:paraId="0B4F7370" w14:textId="77777777" w:rsidR="002C33F5" w:rsidRPr="00973DCC" w:rsidRDefault="002C33F5" w:rsidP="004F1E01">
            <w:pPr>
              <w:pStyle w:val="2"/>
              <w:rPr>
                <w:rFonts w:ascii="Arial" w:hAnsi="Arial" w:cs="Arial"/>
                <w:sz w:val="24"/>
                <w:szCs w:val="24"/>
              </w:rPr>
            </w:pPr>
          </w:p>
        </w:tc>
        <w:tc>
          <w:tcPr>
            <w:tcW w:w="0" w:type="auto"/>
            <w:shd w:val="clear" w:color="auto" w:fill="auto"/>
          </w:tcPr>
          <w:p w14:paraId="020C4B69" w14:textId="77777777" w:rsidR="002C33F5" w:rsidRPr="00973DCC" w:rsidRDefault="002C33F5" w:rsidP="004F1E01">
            <w:pPr>
              <w:pStyle w:val="2"/>
              <w:rPr>
                <w:rFonts w:ascii="Arial" w:hAnsi="Arial" w:cs="Arial"/>
                <w:sz w:val="24"/>
                <w:szCs w:val="24"/>
              </w:rPr>
            </w:pPr>
          </w:p>
        </w:tc>
        <w:tc>
          <w:tcPr>
            <w:tcW w:w="668" w:type="dxa"/>
            <w:shd w:val="clear" w:color="auto" w:fill="auto"/>
          </w:tcPr>
          <w:p w14:paraId="2CB5A5B5" w14:textId="77777777" w:rsidR="002C33F5" w:rsidRPr="00973DCC" w:rsidRDefault="002C33F5" w:rsidP="004F1E01">
            <w:pPr>
              <w:pStyle w:val="2"/>
              <w:rPr>
                <w:rFonts w:ascii="Arial" w:hAnsi="Arial" w:cs="Arial"/>
                <w:sz w:val="24"/>
                <w:szCs w:val="24"/>
              </w:rPr>
            </w:pPr>
          </w:p>
        </w:tc>
        <w:tc>
          <w:tcPr>
            <w:tcW w:w="0" w:type="auto"/>
            <w:shd w:val="clear" w:color="auto" w:fill="auto"/>
          </w:tcPr>
          <w:p w14:paraId="4FA2CAD3" w14:textId="77777777" w:rsidR="002C33F5" w:rsidRPr="00973DCC" w:rsidRDefault="002C33F5" w:rsidP="004F1E01">
            <w:pPr>
              <w:pStyle w:val="2"/>
              <w:rPr>
                <w:rFonts w:ascii="Arial" w:hAnsi="Arial" w:cs="Arial"/>
                <w:sz w:val="24"/>
                <w:szCs w:val="24"/>
              </w:rPr>
            </w:pPr>
          </w:p>
        </w:tc>
        <w:tc>
          <w:tcPr>
            <w:tcW w:w="0" w:type="auto"/>
            <w:shd w:val="clear" w:color="auto" w:fill="auto"/>
          </w:tcPr>
          <w:p w14:paraId="334BE8BB" w14:textId="77777777" w:rsidR="002C33F5" w:rsidRPr="00973DCC" w:rsidRDefault="002C33F5" w:rsidP="004F1E01">
            <w:pPr>
              <w:pStyle w:val="2"/>
              <w:rPr>
                <w:rFonts w:ascii="Arial" w:hAnsi="Arial" w:cs="Arial"/>
                <w:sz w:val="24"/>
                <w:szCs w:val="24"/>
              </w:rPr>
            </w:pPr>
          </w:p>
        </w:tc>
        <w:tc>
          <w:tcPr>
            <w:tcW w:w="0" w:type="auto"/>
            <w:shd w:val="clear" w:color="auto" w:fill="auto"/>
          </w:tcPr>
          <w:p w14:paraId="022C0CE1" w14:textId="77777777" w:rsidR="002C33F5" w:rsidRPr="00973DCC" w:rsidRDefault="002C33F5" w:rsidP="004F1E01">
            <w:pPr>
              <w:pStyle w:val="2"/>
              <w:rPr>
                <w:rFonts w:ascii="Arial" w:hAnsi="Arial" w:cs="Arial"/>
                <w:sz w:val="24"/>
                <w:szCs w:val="24"/>
              </w:rPr>
            </w:pPr>
          </w:p>
        </w:tc>
      </w:tr>
      <w:tr w:rsidR="002C33F5" w:rsidRPr="00973DCC" w14:paraId="2A10F0CA" w14:textId="77777777" w:rsidTr="002A051C">
        <w:tc>
          <w:tcPr>
            <w:tcW w:w="0" w:type="auto"/>
            <w:shd w:val="clear" w:color="auto" w:fill="auto"/>
          </w:tcPr>
          <w:p w14:paraId="09D8769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4.3</w:t>
            </w:r>
          </w:p>
        </w:tc>
        <w:tc>
          <w:tcPr>
            <w:tcW w:w="0" w:type="auto"/>
            <w:vMerge/>
            <w:shd w:val="clear" w:color="auto" w:fill="auto"/>
          </w:tcPr>
          <w:p w14:paraId="504A50C0" w14:textId="77777777" w:rsidR="002C33F5" w:rsidRPr="00973DCC" w:rsidRDefault="002C33F5" w:rsidP="004F1E01">
            <w:pPr>
              <w:pStyle w:val="2"/>
              <w:rPr>
                <w:rFonts w:ascii="Arial" w:hAnsi="Arial" w:cs="Arial"/>
                <w:sz w:val="24"/>
                <w:szCs w:val="24"/>
              </w:rPr>
            </w:pPr>
          </w:p>
        </w:tc>
        <w:tc>
          <w:tcPr>
            <w:tcW w:w="0" w:type="auto"/>
            <w:shd w:val="clear" w:color="auto" w:fill="auto"/>
          </w:tcPr>
          <w:p w14:paraId="4E08C40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оборудования</w:t>
            </w:r>
          </w:p>
        </w:tc>
        <w:tc>
          <w:tcPr>
            <w:tcW w:w="0" w:type="auto"/>
            <w:shd w:val="clear" w:color="auto" w:fill="auto"/>
          </w:tcPr>
          <w:p w14:paraId="4155C239" w14:textId="77777777" w:rsidR="002C33F5" w:rsidRPr="00973DCC" w:rsidRDefault="002C33F5" w:rsidP="004F1E01">
            <w:pPr>
              <w:pStyle w:val="2"/>
              <w:rPr>
                <w:rFonts w:ascii="Arial" w:hAnsi="Arial" w:cs="Arial"/>
                <w:sz w:val="24"/>
                <w:szCs w:val="24"/>
              </w:rPr>
            </w:pPr>
          </w:p>
        </w:tc>
        <w:tc>
          <w:tcPr>
            <w:tcW w:w="0" w:type="auto"/>
            <w:shd w:val="clear" w:color="auto" w:fill="auto"/>
          </w:tcPr>
          <w:p w14:paraId="1208D196" w14:textId="77777777" w:rsidR="002C33F5" w:rsidRPr="00973DCC" w:rsidRDefault="002C33F5" w:rsidP="004F1E01">
            <w:pPr>
              <w:pStyle w:val="2"/>
              <w:rPr>
                <w:rFonts w:ascii="Arial" w:hAnsi="Arial" w:cs="Arial"/>
                <w:sz w:val="24"/>
                <w:szCs w:val="24"/>
              </w:rPr>
            </w:pPr>
          </w:p>
        </w:tc>
        <w:tc>
          <w:tcPr>
            <w:tcW w:w="0" w:type="auto"/>
            <w:shd w:val="clear" w:color="auto" w:fill="auto"/>
          </w:tcPr>
          <w:p w14:paraId="775D28E7" w14:textId="77777777" w:rsidR="002C33F5" w:rsidRPr="00973DCC" w:rsidRDefault="002C33F5" w:rsidP="004F1E01">
            <w:pPr>
              <w:pStyle w:val="2"/>
              <w:rPr>
                <w:rFonts w:ascii="Arial" w:hAnsi="Arial" w:cs="Arial"/>
                <w:sz w:val="24"/>
                <w:szCs w:val="24"/>
              </w:rPr>
            </w:pPr>
          </w:p>
        </w:tc>
        <w:tc>
          <w:tcPr>
            <w:tcW w:w="0" w:type="auto"/>
            <w:shd w:val="clear" w:color="auto" w:fill="auto"/>
          </w:tcPr>
          <w:p w14:paraId="4BF715B6" w14:textId="77777777" w:rsidR="002C33F5" w:rsidRPr="00973DCC" w:rsidRDefault="002C33F5" w:rsidP="004F1E01">
            <w:pPr>
              <w:pStyle w:val="2"/>
              <w:rPr>
                <w:rFonts w:ascii="Arial" w:hAnsi="Arial" w:cs="Arial"/>
                <w:sz w:val="24"/>
                <w:szCs w:val="24"/>
              </w:rPr>
            </w:pPr>
          </w:p>
        </w:tc>
        <w:tc>
          <w:tcPr>
            <w:tcW w:w="0" w:type="auto"/>
            <w:shd w:val="clear" w:color="auto" w:fill="auto"/>
          </w:tcPr>
          <w:p w14:paraId="6108C141" w14:textId="77777777" w:rsidR="002C33F5" w:rsidRPr="00973DCC" w:rsidRDefault="002C33F5" w:rsidP="004F1E01">
            <w:pPr>
              <w:pStyle w:val="2"/>
              <w:rPr>
                <w:rFonts w:ascii="Arial" w:hAnsi="Arial" w:cs="Arial"/>
                <w:sz w:val="24"/>
                <w:szCs w:val="24"/>
              </w:rPr>
            </w:pPr>
          </w:p>
        </w:tc>
        <w:tc>
          <w:tcPr>
            <w:tcW w:w="0" w:type="auto"/>
            <w:shd w:val="clear" w:color="auto" w:fill="auto"/>
          </w:tcPr>
          <w:p w14:paraId="27EAC829" w14:textId="77777777" w:rsidR="002C33F5" w:rsidRPr="00973DCC" w:rsidRDefault="002C33F5" w:rsidP="004F1E01">
            <w:pPr>
              <w:pStyle w:val="2"/>
              <w:rPr>
                <w:rFonts w:ascii="Arial" w:hAnsi="Arial" w:cs="Arial"/>
                <w:sz w:val="24"/>
                <w:szCs w:val="24"/>
              </w:rPr>
            </w:pPr>
          </w:p>
        </w:tc>
        <w:tc>
          <w:tcPr>
            <w:tcW w:w="668" w:type="dxa"/>
            <w:shd w:val="clear" w:color="auto" w:fill="auto"/>
          </w:tcPr>
          <w:p w14:paraId="750D95CC" w14:textId="77777777" w:rsidR="002C33F5" w:rsidRPr="00973DCC" w:rsidRDefault="002C33F5" w:rsidP="004F1E01">
            <w:pPr>
              <w:pStyle w:val="2"/>
              <w:rPr>
                <w:rFonts w:ascii="Arial" w:hAnsi="Arial" w:cs="Arial"/>
                <w:sz w:val="24"/>
                <w:szCs w:val="24"/>
              </w:rPr>
            </w:pPr>
          </w:p>
        </w:tc>
        <w:tc>
          <w:tcPr>
            <w:tcW w:w="0" w:type="auto"/>
            <w:shd w:val="clear" w:color="auto" w:fill="auto"/>
          </w:tcPr>
          <w:p w14:paraId="2538A933" w14:textId="77777777" w:rsidR="002C33F5" w:rsidRPr="00973DCC" w:rsidRDefault="002C33F5" w:rsidP="004F1E01">
            <w:pPr>
              <w:pStyle w:val="2"/>
              <w:rPr>
                <w:rFonts w:ascii="Arial" w:hAnsi="Arial" w:cs="Arial"/>
                <w:sz w:val="24"/>
                <w:szCs w:val="24"/>
              </w:rPr>
            </w:pPr>
          </w:p>
        </w:tc>
        <w:tc>
          <w:tcPr>
            <w:tcW w:w="0" w:type="auto"/>
            <w:shd w:val="clear" w:color="auto" w:fill="auto"/>
          </w:tcPr>
          <w:p w14:paraId="09BFC732" w14:textId="77777777" w:rsidR="002C33F5" w:rsidRPr="00973DCC" w:rsidRDefault="002C33F5" w:rsidP="004F1E01">
            <w:pPr>
              <w:pStyle w:val="2"/>
              <w:rPr>
                <w:rFonts w:ascii="Arial" w:hAnsi="Arial" w:cs="Arial"/>
                <w:sz w:val="24"/>
                <w:szCs w:val="24"/>
              </w:rPr>
            </w:pPr>
          </w:p>
        </w:tc>
        <w:tc>
          <w:tcPr>
            <w:tcW w:w="0" w:type="auto"/>
            <w:shd w:val="clear" w:color="auto" w:fill="auto"/>
          </w:tcPr>
          <w:p w14:paraId="1D498F73" w14:textId="77777777" w:rsidR="002C33F5" w:rsidRPr="00973DCC" w:rsidRDefault="002C33F5" w:rsidP="004F1E01">
            <w:pPr>
              <w:pStyle w:val="2"/>
              <w:rPr>
                <w:rFonts w:ascii="Arial" w:hAnsi="Arial" w:cs="Arial"/>
                <w:sz w:val="24"/>
                <w:szCs w:val="24"/>
              </w:rPr>
            </w:pPr>
          </w:p>
        </w:tc>
      </w:tr>
      <w:tr w:rsidR="002C33F5" w:rsidRPr="00973DCC" w14:paraId="4B77D81F" w14:textId="77777777" w:rsidTr="002A051C">
        <w:tc>
          <w:tcPr>
            <w:tcW w:w="0" w:type="auto"/>
            <w:shd w:val="clear" w:color="auto" w:fill="auto"/>
          </w:tcPr>
          <w:p w14:paraId="66F2503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4.4</w:t>
            </w:r>
          </w:p>
        </w:tc>
        <w:tc>
          <w:tcPr>
            <w:tcW w:w="0" w:type="auto"/>
            <w:vMerge/>
            <w:shd w:val="clear" w:color="auto" w:fill="auto"/>
          </w:tcPr>
          <w:p w14:paraId="78FB6DB2" w14:textId="77777777" w:rsidR="002C33F5" w:rsidRPr="00973DCC" w:rsidRDefault="002C33F5" w:rsidP="004F1E01">
            <w:pPr>
              <w:pStyle w:val="2"/>
              <w:rPr>
                <w:rFonts w:ascii="Arial" w:hAnsi="Arial" w:cs="Arial"/>
                <w:sz w:val="24"/>
                <w:szCs w:val="24"/>
              </w:rPr>
            </w:pPr>
          </w:p>
        </w:tc>
        <w:tc>
          <w:tcPr>
            <w:tcW w:w="0" w:type="auto"/>
            <w:shd w:val="clear" w:color="auto" w:fill="auto"/>
          </w:tcPr>
          <w:p w14:paraId="60AC363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иных видов основных средств</w:t>
            </w:r>
          </w:p>
        </w:tc>
        <w:tc>
          <w:tcPr>
            <w:tcW w:w="0" w:type="auto"/>
            <w:shd w:val="clear" w:color="auto" w:fill="auto"/>
          </w:tcPr>
          <w:p w14:paraId="49A86280" w14:textId="77777777" w:rsidR="002C33F5" w:rsidRPr="00973DCC" w:rsidRDefault="002C33F5" w:rsidP="004F1E01">
            <w:pPr>
              <w:pStyle w:val="2"/>
              <w:rPr>
                <w:rFonts w:ascii="Arial" w:hAnsi="Arial" w:cs="Arial"/>
                <w:sz w:val="24"/>
                <w:szCs w:val="24"/>
              </w:rPr>
            </w:pPr>
          </w:p>
        </w:tc>
        <w:tc>
          <w:tcPr>
            <w:tcW w:w="0" w:type="auto"/>
            <w:shd w:val="clear" w:color="auto" w:fill="auto"/>
          </w:tcPr>
          <w:p w14:paraId="5BD79AC5" w14:textId="77777777" w:rsidR="002C33F5" w:rsidRPr="00973DCC" w:rsidRDefault="002C33F5" w:rsidP="004F1E01">
            <w:pPr>
              <w:pStyle w:val="2"/>
              <w:rPr>
                <w:rFonts w:ascii="Arial" w:hAnsi="Arial" w:cs="Arial"/>
                <w:sz w:val="24"/>
                <w:szCs w:val="24"/>
              </w:rPr>
            </w:pPr>
          </w:p>
        </w:tc>
        <w:tc>
          <w:tcPr>
            <w:tcW w:w="0" w:type="auto"/>
            <w:shd w:val="clear" w:color="auto" w:fill="auto"/>
          </w:tcPr>
          <w:p w14:paraId="79596256" w14:textId="77777777" w:rsidR="002C33F5" w:rsidRPr="00973DCC" w:rsidRDefault="002C33F5" w:rsidP="004F1E01">
            <w:pPr>
              <w:pStyle w:val="2"/>
              <w:rPr>
                <w:rFonts w:ascii="Arial" w:hAnsi="Arial" w:cs="Arial"/>
                <w:sz w:val="24"/>
                <w:szCs w:val="24"/>
              </w:rPr>
            </w:pPr>
          </w:p>
        </w:tc>
        <w:tc>
          <w:tcPr>
            <w:tcW w:w="0" w:type="auto"/>
            <w:shd w:val="clear" w:color="auto" w:fill="auto"/>
          </w:tcPr>
          <w:p w14:paraId="751E7739" w14:textId="77777777" w:rsidR="002C33F5" w:rsidRPr="00973DCC" w:rsidRDefault="002C33F5" w:rsidP="004F1E01">
            <w:pPr>
              <w:pStyle w:val="2"/>
              <w:rPr>
                <w:rFonts w:ascii="Arial" w:hAnsi="Arial" w:cs="Arial"/>
                <w:sz w:val="24"/>
                <w:szCs w:val="24"/>
              </w:rPr>
            </w:pPr>
          </w:p>
        </w:tc>
        <w:tc>
          <w:tcPr>
            <w:tcW w:w="0" w:type="auto"/>
            <w:shd w:val="clear" w:color="auto" w:fill="auto"/>
          </w:tcPr>
          <w:p w14:paraId="2CD0BAD2" w14:textId="77777777" w:rsidR="002C33F5" w:rsidRPr="00973DCC" w:rsidRDefault="002C33F5" w:rsidP="004F1E01">
            <w:pPr>
              <w:pStyle w:val="2"/>
              <w:rPr>
                <w:rFonts w:ascii="Arial" w:hAnsi="Arial" w:cs="Arial"/>
                <w:sz w:val="24"/>
                <w:szCs w:val="24"/>
              </w:rPr>
            </w:pPr>
          </w:p>
        </w:tc>
        <w:tc>
          <w:tcPr>
            <w:tcW w:w="0" w:type="auto"/>
            <w:shd w:val="clear" w:color="auto" w:fill="auto"/>
          </w:tcPr>
          <w:p w14:paraId="5E9BE088" w14:textId="77777777" w:rsidR="002C33F5" w:rsidRPr="00973DCC" w:rsidRDefault="002C33F5" w:rsidP="004F1E01">
            <w:pPr>
              <w:pStyle w:val="2"/>
              <w:rPr>
                <w:rFonts w:ascii="Arial" w:hAnsi="Arial" w:cs="Arial"/>
                <w:sz w:val="24"/>
                <w:szCs w:val="24"/>
              </w:rPr>
            </w:pPr>
          </w:p>
        </w:tc>
        <w:tc>
          <w:tcPr>
            <w:tcW w:w="668" w:type="dxa"/>
            <w:shd w:val="clear" w:color="auto" w:fill="auto"/>
          </w:tcPr>
          <w:p w14:paraId="1D019DDF" w14:textId="77777777" w:rsidR="002C33F5" w:rsidRPr="00973DCC" w:rsidRDefault="002C33F5" w:rsidP="004F1E01">
            <w:pPr>
              <w:pStyle w:val="2"/>
              <w:rPr>
                <w:rFonts w:ascii="Arial" w:hAnsi="Arial" w:cs="Arial"/>
                <w:sz w:val="24"/>
                <w:szCs w:val="24"/>
              </w:rPr>
            </w:pPr>
          </w:p>
        </w:tc>
        <w:tc>
          <w:tcPr>
            <w:tcW w:w="0" w:type="auto"/>
            <w:shd w:val="clear" w:color="auto" w:fill="auto"/>
          </w:tcPr>
          <w:p w14:paraId="62122D08" w14:textId="77777777" w:rsidR="002C33F5" w:rsidRPr="00973DCC" w:rsidRDefault="002C33F5" w:rsidP="004F1E01">
            <w:pPr>
              <w:pStyle w:val="2"/>
              <w:rPr>
                <w:rFonts w:ascii="Arial" w:hAnsi="Arial" w:cs="Arial"/>
                <w:sz w:val="24"/>
                <w:szCs w:val="24"/>
              </w:rPr>
            </w:pPr>
          </w:p>
        </w:tc>
        <w:tc>
          <w:tcPr>
            <w:tcW w:w="0" w:type="auto"/>
            <w:shd w:val="clear" w:color="auto" w:fill="auto"/>
          </w:tcPr>
          <w:p w14:paraId="6E566E82" w14:textId="77777777" w:rsidR="002C33F5" w:rsidRPr="00973DCC" w:rsidRDefault="002C33F5" w:rsidP="004F1E01">
            <w:pPr>
              <w:pStyle w:val="2"/>
              <w:rPr>
                <w:rFonts w:ascii="Arial" w:hAnsi="Arial" w:cs="Arial"/>
                <w:sz w:val="24"/>
                <w:szCs w:val="24"/>
              </w:rPr>
            </w:pPr>
          </w:p>
        </w:tc>
        <w:tc>
          <w:tcPr>
            <w:tcW w:w="0" w:type="auto"/>
            <w:shd w:val="clear" w:color="auto" w:fill="auto"/>
          </w:tcPr>
          <w:p w14:paraId="04DA72EE" w14:textId="77777777" w:rsidR="002C33F5" w:rsidRPr="00973DCC" w:rsidRDefault="002C33F5" w:rsidP="004F1E01">
            <w:pPr>
              <w:pStyle w:val="2"/>
              <w:rPr>
                <w:rFonts w:ascii="Arial" w:hAnsi="Arial" w:cs="Arial"/>
                <w:sz w:val="24"/>
                <w:szCs w:val="24"/>
              </w:rPr>
            </w:pPr>
          </w:p>
        </w:tc>
      </w:tr>
      <w:tr w:rsidR="002C33F5" w:rsidRPr="00973DCC" w14:paraId="043E702F" w14:textId="77777777" w:rsidTr="002A051C">
        <w:tc>
          <w:tcPr>
            <w:tcW w:w="0" w:type="auto"/>
            <w:shd w:val="clear" w:color="auto" w:fill="auto"/>
          </w:tcPr>
          <w:p w14:paraId="4FAAF7E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4.5</w:t>
            </w:r>
          </w:p>
        </w:tc>
        <w:tc>
          <w:tcPr>
            <w:tcW w:w="0" w:type="auto"/>
            <w:vMerge/>
            <w:shd w:val="clear" w:color="auto" w:fill="auto"/>
          </w:tcPr>
          <w:p w14:paraId="6CF610B1" w14:textId="77777777" w:rsidR="002C33F5" w:rsidRPr="00973DCC" w:rsidRDefault="002C33F5" w:rsidP="004F1E01">
            <w:pPr>
              <w:pStyle w:val="2"/>
              <w:rPr>
                <w:rFonts w:ascii="Arial" w:hAnsi="Arial" w:cs="Arial"/>
                <w:sz w:val="24"/>
                <w:szCs w:val="24"/>
              </w:rPr>
            </w:pPr>
          </w:p>
        </w:tc>
        <w:tc>
          <w:tcPr>
            <w:tcW w:w="0" w:type="auto"/>
            <w:shd w:val="clear" w:color="auto" w:fill="auto"/>
          </w:tcPr>
          <w:p w14:paraId="36EB4F1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земельного участка и его освоение</w:t>
            </w:r>
          </w:p>
        </w:tc>
        <w:tc>
          <w:tcPr>
            <w:tcW w:w="0" w:type="auto"/>
            <w:shd w:val="clear" w:color="auto" w:fill="auto"/>
          </w:tcPr>
          <w:p w14:paraId="7C45D156" w14:textId="77777777" w:rsidR="002C33F5" w:rsidRPr="00973DCC" w:rsidRDefault="002C33F5" w:rsidP="004F1E01">
            <w:pPr>
              <w:pStyle w:val="2"/>
              <w:rPr>
                <w:rFonts w:ascii="Arial" w:hAnsi="Arial" w:cs="Arial"/>
                <w:sz w:val="24"/>
                <w:szCs w:val="24"/>
              </w:rPr>
            </w:pPr>
          </w:p>
        </w:tc>
        <w:tc>
          <w:tcPr>
            <w:tcW w:w="0" w:type="auto"/>
            <w:shd w:val="clear" w:color="auto" w:fill="auto"/>
          </w:tcPr>
          <w:p w14:paraId="1D7CC1FC" w14:textId="77777777" w:rsidR="002C33F5" w:rsidRPr="00973DCC" w:rsidRDefault="002C33F5" w:rsidP="004F1E01">
            <w:pPr>
              <w:pStyle w:val="2"/>
              <w:rPr>
                <w:rFonts w:ascii="Arial" w:hAnsi="Arial" w:cs="Arial"/>
                <w:sz w:val="24"/>
                <w:szCs w:val="24"/>
              </w:rPr>
            </w:pPr>
          </w:p>
        </w:tc>
        <w:tc>
          <w:tcPr>
            <w:tcW w:w="0" w:type="auto"/>
            <w:shd w:val="clear" w:color="auto" w:fill="auto"/>
          </w:tcPr>
          <w:p w14:paraId="562AB032" w14:textId="77777777" w:rsidR="002C33F5" w:rsidRPr="00973DCC" w:rsidRDefault="002C33F5" w:rsidP="004F1E01">
            <w:pPr>
              <w:pStyle w:val="2"/>
              <w:rPr>
                <w:rFonts w:ascii="Arial" w:hAnsi="Arial" w:cs="Arial"/>
                <w:sz w:val="24"/>
                <w:szCs w:val="24"/>
              </w:rPr>
            </w:pPr>
          </w:p>
        </w:tc>
        <w:tc>
          <w:tcPr>
            <w:tcW w:w="0" w:type="auto"/>
            <w:shd w:val="clear" w:color="auto" w:fill="auto"/>
          </w:tcPr>
          <w:p w14:paraId="3EB64B3A" w14:textId="77777777" w:rsidR="002C33F5" w:rsidRPr="00973DCC" w:rsidRDefault="002C33F5" w:rsidP="004F1E01">
            <w:pPr>
              <w:pStyle w:val="2"/>
              <w:rPr>
                <w:rFonts w:ascii="Arial" w:hAnsi="Arial" w:cs="Arial"/>
                <w:sz w:val="24"/>
                <w:szCs w:val="24"/>
              </w:rPr>
            </w:pPr>
          </w:p>
        </w:tc>
        <w:tc>
          <w:tcPr>
            <w:tcW w:w="0" w:type="auto"/>
            <w:shd w:val="clear" w:color="auto" w:fill="auto"/>
          </w:tcPr>
          <w:p w14:paraId="7270BA79" w14:textId="77777777" w:rsidR="002C33F5" w:rsidRPr="00973DCC" w:rsidRDefault="002C33F5" w:rsidP="004F1E01">
            <w:pPr>
              <w:pStyle w:val="2"/>
              <w:rPr>
                <w:rFonts w:ascii="Arial" w:hAnsi="Arial" w:cs="Arial"/>
                <w:sz w:val="24"/>
                <w:szCs w:val="24"/>
              </w:rPr>
            </w:pPr>
          </w:p>
        </w:tc>
        <w:tc>
          <w:tcPr>
            <w:tcW w:w="0" w:type="auto"/>
            <w:shd w:val="clear" w:color="auto" w:fill="auto"/>
          </w:tcPr>
          <w:p w14:paraId="69AE9BF5" w14:textId="77777777" w:rsidR="002C33F5" w:rsidRPr="00973DCC" w:rsidRDefault="002C33F5" w:rsidP="004F1E01">
            <w:pPr>
              <w:pStyle w:val="2"/>
              <w:rPr>
                <w:rFonts w:ascii="Arial" w:hAnsi="Arial" w:cs="Arial"/>
                <w:sz w:val="24"/>
                <w:szCs w:val="24"/>
              </w:rPr>
            </w:pPr>
          </w:p>
        </w:tc>
        <w:tc>
          <w:tcPr>
            <w:tcW w:w="668" w:type="dxa"/>
            <w:shd w:val="clear" w:color="auto" w:fill="auto"/>
          </w:tcPr>
          <w:p w14:paraId="6AA1E456" w14:textId="77777777" w:rsidR="002C33F5" w:rsidRPr="00973DCC" w:rsidRDefault="002C33F5" w:rsidP="004F1E01">
            <w:pPr>
              <w:pStyle w:val="2"/>
              <w:rPr>
                <w:rFonts w:ascii="Arial" w:hAnsi="Arial" w:cs="Arial"/>
                <w:sz w:val="24"/>
                <w:szCs w:val="24"/>
              </w:rPr>
            </w:pPr>
          </w:p>
        </w:tc>
        <w:tc>
          <w:tcPr>
            <w:tcW w:w="0" w:type="auto"/>
            <w:shd w:val="clear" w:color="auto" w:fill="auto"/>
          </w:tcPr>
          <w:p w14:paraId="5FC1AB61" w14:textId="77777777" w:rsidR="002C33F5" w:rsidRPr="00973DCC" w:rsidRDefault="002C33F5" w:rsidP="004F1E01">
            <w:pPr>
              <w:pStyle w:val="2"/>
              <w:rPr>
                <w:rFonts w:ascii="Arial" w:hAnsi="Arial" w:cs="Arial"/>
                <w:sz w:val="24"/>
                <w:szCs w:val="24"/>
              </w:rPr>
            </w:pPr>
          </w:p>
        </w:tc>
        <w:tc>
          <w:tcPr>
            <w:tcW w:w="0" w:type="auto"/>
            <w:shd w:val="clear" w:color="auto" w:fill="auto"/>
          </w:tcPr>
          <w:p w14:paraId="23D896E9" w14:textId="77777777" w:rsidR="002C33F5" w:rsidRPr="00973DCC" w:rsidRDefault="002C33F5" w:rsidP="004F1E01">
            <w:pPr>
              <w:pStyle w:val="2"/>
              <w:rPr>
                <w:rFonts w:ascii="Arial" w:hAnsi="Arial" w:cs="Arial"/>
                <w:sz w:val="24"/>
                <w:szCs w:val="24"/>
              </w:rPr>
            </w:pPr>
          </w:p>
        </w:tc>
        <w:tc>
          <w:tcPr>
            <w:tcW w:w="0" w:type="auto"/>
            <w:shd w:val="clear" w:color="auto" w:fill="auto"/>
          </w:tcPr>
          <w:p w14:paraId="472226FC" w14:textId="77777777" w:rsidR="002C33F5" w:rsidRPr="00973DCC" w:rsidRDefault="002C33F5" w:rsidP="004F1E01">
            <w:pPr>
              <w:pStyle w:val="2"/>
              <w:rPr>
                <w:rFonts w:ascii="Arial" w:hAnsi="Arial" w:cs="Arial"/>
                <w:sz w:val="24"/>
                <w:szCs w:val="24"/>
              </w:rPr>
            </w:pPr>
          </w:p>
        </w:tc>
      </w:tr>
      <w:tr w:rsidR="002C33F5" w:rsidRPr="00973DCC" w14:paraId="6E832953" w14:textId="77777777" w:rsidTr="002A051C">
        <w:tc>
          <w:tcPr>
            <w:tcW w:w="0" w:type="auto"/>
            <w:shd w:val="clear" w:color="auto" w:fill="auto"/>
          </w:tcPr>
          <w:p w14:paraId="6A627E5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0" w:type="auto"/>
            <w:gridSpan w:val="2"/>
            <w:shd w:val="clear" w:color="auto" w:fill="auto"/>
          </w:tcPr>
          <w:p w14:paraId="5F966D9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нематериальных активов</w:t>
            </w:r>
          </w:p>
        </w:tc>
        <w:tc>
          <w:tcPr>
            <w:tcW w:w="0" w:type="auto"/>
            <w:shd w:val="clear" w:color="auto" w:fill="auto"/>
          </w:tcPr>
          <w:p w14:paraId="28F7B983" w14:textId="77777777" w:rsidR="002C33F5" w:rsidRPr="00973DCC" w:rsidRDefault="002C33F5" w:rsidP="004F1E01">
            <w:pPr>
              <w:pStyle w:val="2"/>
              <w:rPr>
                <w:rFonts w:ascii="Arial" w:hAnsi="Arial" w:cs="Arial"/>
                <w:sz w:val="24"/>
                <w:szCs w:val="24"/>
              </w:rPr>
            </w:pPr>
          </w:p>
        </w:tc>
        <w:tc>
          <w:tcPr>
            <w:tcW w:w="0" w:type="auto"/>
            <w:shd w:val="clear" w:color="auto" w:fill="auto"/>
          </w:tcPr>
          <w:p w14:paraId="4294A723" w14:textId="77777777" w:rsidR="002C33F5" w:rsidRPr="00973DCC" w:rsidRDefault="002C33F5" w:rsidP="004F1E01">
            <w:pPr>
              <w:pStyle w:val="2"/>
              <w:rPr>
                <w:rFonts w:ascii="Arial" w:hAnsi="Arial" w:cs="Arial"/>
                <w:sz w:val="24"/>
                <w:szCs w:val="24"/>
              </w:rPr>
            </w:pPr>
          </w:p>
        </w:tc>
        <w:tc>
          <w:tcPr>
            <w:tcW w:w="0" w:type="auto"/>
            <w:shd w:val="clear" w:color="auto" w:fill="auto"/>
          </w:tcPr>
          <w:p w14:paraId="5BDCCDAB" w14:textId="77777777" w:rsidR="002C33F5" w:rsidRPr="00973DCC" w:rsidRDefault="002C33F5" w:rsidP="004F1E01">
            <w:pPr>
              <w:pStyle w:val="2"/>
              <w:rPr>
                <w:rFonts w:ascii="Arial" w:hAnsi="Arial" w:cs="Arial"/>
                <w:sz w:val="24"/>
                <w:szCs w:val="24"/>
              </w:rPr>
            </w:pPr>
          </w:p>
        </w:tc>
        <w:tc>
          <w:tcPr>
            <w:tcW w:w="0" w:type="auto"/>
            <w:shd w:val="clear" w:color="auto" w:fill="auto"/>
          </w:tcPr>
          <w:p w14:paraId="40CAFECD" w14:textId="77777777" w:rsidR="002C33F5" w:rsidRPr="00973DCC" w:rsidRDefault="002C33F5" w:rsidP="004F1E01">
            <w:pPr>
              <w:pStyle w:val="2"/>
              <w:rPr>
                <w:rFonts w:ascii="Arial" w:hAnsi="Arial" w:cs="Arial"/>
                <w:sz w:val="24"/>
                <w:szCs w:val="24"/>
              </w:rPr>
            </w:pPr>
          </w:p>
        </w:tc>
        <w:tc>
          <w:tcPr>
            <w:tcW w:w="0" w:type="auto"/>
            <w:shd w:val="clear" w:color="auto" w:fill="auto"/>
          </w:tcPr>
          <w:p w14:paraId="469DC49B" w14:textId="77777777" w:rsidR="002C33F5" w:rsidRPr="00973DCC" w:rsidRDefault="002C33F5" w:rsidP="004F1E01">
            <w:pPr>
              <w:pStyle w:val="2"/>
              <w:rPr>
                <w:rFonts w:ascii="Arial" w:hAnsi="Arial" w:cs="Arial"/>
                <w:sz w:val="24"/>
                <w:szCs w:val="24"/>
              </w:rPr>
            </w:pPr>
          </w:p>
        </w:tc>
        <w:tc>
          <w:tcPr>
            <w:tcW w:w="0" w:type="auto"/>
            <w:shd w:val="clear" w:color="auto" w:fill="auto"/>
          </w:tcPr>
          <w:p w14:paraId="2D8C48C0" w14:textId="77777777" w:rsidR="002C33F5" w:rsidRPr="00973DCC" w:rsidRDefault="002C33F5" w:rsidP="004F1E01">
            <w:pPr>
              <w:pStyle w:val="2"/>
              <w:rPr>
                <w:rFonts w:ascii="Arial" w:hAnsi="Arial" w:cs="Arial"/>
                <w:sz w:val="24"/>
                <w:szCs w:val="24"/>
              </w:rPr>
            </w:pPr>
          </w:p>
        </w:tc>
        <w:tc>
          <w:tcPr>
            <w:tcW w:w="668" w:type="dxa"/>
            <w:shd w:val="clear" w:color="auto" w:fill="auto"/>
          </w:tcPr>
          <w:p w14:paraId="79CFAA70" w14:textId="77777777" w:rsidR="002C33F5" w:rsidRPr="00973DCC" w:rsidRDefault="002C33F5" w:rsidP="004F1E01">
            <w:pPr>
              <w:pStyle w:val="2"/>
              <w:rPr>
                <w:rFonts w:ascii="Arial" w:hAnsi="Arial" w:cs="Arial"/>
                <w:sz w:val="24"/>
                <w:szCs w:val="24"/>
              </w:rPr>
            </w:pPr>
          </w:p>
        </w:tc>
        <w:tc>
          <w:tcPr>
            <w:tcW w:w="0" w:type="auto"/>
            <w:shd w:val="clear" w:color="auto" w:fill="auto"/>
          </w:tcPr>
          <w:p w14:paraId="2ECA8FD6" w14:textId="77777777" w:rsidR="002C33F5" w:rsidRPr="00973DCC" w:rsidRDefault="002C33F5" w:rsidP="004F1E01">
            <w:pPr>
              <w:pStyle w:val="2"/>
              <w:rPr>
                <w:rFonts w:ascii="Arial" w:hAnsi="Arial" w:cs="Arial"/>
                <w:sz w:val="24"/>
                <w:szCs w:val="24"/>
              </w:rPr>
            </w:pPr>
          </w:p>
        </w:tc>
        <w:tc>
          <w:tcPr>
            <w:tcW w:w="0" w:type="auto"/>
            <w:shd w:val="clear" w:color="auto" w:fill="auto"/>
          </w:tcPr>
          <w:p w14:paraId="2BFCD60A" w14:textId="77777777" w:rsidR="002C33F5" w:rsidRPr="00973DCC" w:rsidRDefault="002C33F5" w:rsidP="004F1E01">
            <w:pPr>
              <w:pStyle w:val="2"/>
              <w:rPr>
                <w:rFonts w:ascii="Arial" w:hAnsi="Arial" w:cs="Arial"/>
                <w:sz w:val="24"/>
                <w:szCs w:val="24"/>
              </w:rPr>
            </w:pPr>
          </w:p>
        </w:tc>
        <w:tc>
          <w:tcPr>
            <w:tcW w:w="0" w:type="auto"/>
            <w:shd w:val="clear" w:color="auto" w:fill="auto"/>
          </w:tcPr>
          <w:p w14:paraId="1DAC1A8C" w14:textId="77777777" w:rsidR="002C33F5" w:rsidRPr="00973DCC" w:rsidRDefault="002C33F5" w:rsidP="004F1E01">
            <w:pPr>
              <w:pStyle w:val="2"/>
              <w:rPr>
                <w:rFonts w:ascii="Arial" w:hAnsi="Arial" w:cs="Arial"/>
                <w:sz w:val="24"/>
                <w:szCs w:val="24"/>
              </w:rPr>
            </w:pPr>
          </w:p>
        </w:tc>
      </w:tr>
      <w:tr w:rsidR="002C33F5" w:rsidRPr="00973DCC" w14:paraId="17DAE482" w14:textId="77777777" w:rsidTr="002A051C">
        <w:tc>
          <w:tcPr>
            <w:tcW w:w="0" w:type="auto"/>
            <w:shd w:val="clear" w:color="auto" w:fill="auto"/>
          </w:tcPr>
          <w:p w14:paraId="38D5456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0" w:type="auto"/>
            <w:gridSpan w:val="2"/>
            <w:shd w:val="clear" w:color="auto" w:fill="auto"/>
          </w:tcPr>
          <w:p w14:paraId="68D4116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оборотных средств</w:t>
            </w:r>
          </w:p>
        </w:tc>
        <w:tc>
          <w:tcPr>
            <w:tcW w:w="0" w:type="auto"/>
            <w:shd w:val="clear" w:color="auto" w:fill="auto"/>
          </w:tcPr>
          <w:p w14:paraId="2AAD655B" w14:textId="77777777" w:rsidR="002C33F5" w:rsidRPr="00973DCC" w:rsidRDefault="002C33F5" w:rsidP="004F1E01">
            <w:pPr>
              <w:pStyle w:val="2"/>
              <w:rPr>
                <w:rFonts w:ascii="Arial" w:hAnsi="Arial" w:cs="Arial"/>
                <w:sz w:val="24"/>
                <w:szCs w:val="24"/>
              </w:rPr>
            </w:pPr>
          </w:p>
        </w:tc>
        <w:tc>
          <w:tcPr>
            <w:tcW w:w="0" w:type="auto"/>
            <w:shd w:val="clear" w:color="auto" w:fill="auto"/>
          </w:tcPr>
          <w:p w14:paraId="591616F8" w14:textId="77777777" w:rsidR="002C33F5" w:rsidRPr="00973DCC" w:rsidRDefault="002C33F5" w:rsidP="004F1E01">
            <w:pPr>
              <w:pStyle w:val="2"/>
              <w:rPr>
                <w:rFonts w:ascii="Arial" w:hAnsi="Arial" w:cs="Arial"/>
                <w:sz w:val="24"/>
                <w:szCs w:val="24"/>
              </w:rPr>
            </w:pPr>
          </w:p>
        </w:tc>
        <w:tc>
          <w:tcPr>
            <w:tcW w:w="0" w:type="auto"/>
            <w:shd w:val="clear" w:color="auto" w:fill="auto"/>
          </w:tcPr>
          <w:p w14:paraId="3F7C09CD" w14:textId="77777777" w:rsidR="002C33F5" w:rsidRPr="00973DCC" w:rsidRDefault="002C33F5" w:rsidP="004F1E01">
            <w:pPr>
              <w:pStyle w:val="2"/>
              <w:rPr>
                <w:rFonts w:ascii="Arial" w:hAnsi="Arial" w:cs="Arial"/>
                <w:sz w:val="24"/>
                <w:szCs w:val="24"/>
              </w:rPr>
            </w:pPr>
          </w:p>
        </w:tc>
        <w:tc>
          <w:tcPr>
            <w:tcW w:w="0" w:type="auto"/>
            <w:shd w:val="clear" w:color="auto" w:fill="auto"/>
          </w:tcPr>
          <w:p w14:paraId="1490D1EB" w14:textId="77777777" w:rsidR="002C33F5" w:rsidRPr="00973DCC" w:rsidRDefault="002C33F5" w:rsidP="004F1E01">
            <w:pPr>
              <w:pStyle w:val="2"/>
              <w:rPr>
                <w:rFonts w:ascii="Arial" w:hAnsi="Arial" w:cs="Arial"/>
                <w:sz w:val="24"/>
                <w:szCs w:val="24"/>
              </w:rPr>
            </w:pPr>
          </w:p>
        </w:tc>
        <w:tc>
          <w:tcPr>
            <w:tcW w:w="0" w:type="auto"/>
            <w:shd w:val="clear" w:color="auto" w:fill="auto"/>
          </w:tcPr>
          <w:p w14:paraId="12D1F30D" w14:textId="77777777" w:rsidR="002C33F5" w:rsidRPr="00973DCC" w:rsidRDefault="002C33F5" w:rsidP="004F1E01">
            <w:pPr>
              <w:pStyle w:val="2"/>
              <w:rPr>
                <w:rFonts w:ascii="Arial" w:hAnsi="Arial" w:cs="Arial"/>
                <w:sz w:val="24"/>
                <w:szCs w:val="24"/>
              </w:rPr>
            </w:pPr>
          </w:p>
        </w:tc>
        <w:tc>
          <w:tcPr>
            <w:tcW w:w="0" w:type="auto"/>
            <w:shd w:val="clear" w:color="auto" w:fill="auto"/>
          </w:tcPr>
          <w:p w14:paraId="1B65E290" w14:textId="77777777" w:rsidR="002C33F5" w:rsidRPr="00973DCC" w:rsidRDefault="002C33F5" w:rsidP="004F1E01">
            <w:pPr>
              <w:pStyle w:val="2"/>
              <w:rPr>
                <w:rFonts w:ascii="Arial" w:hAnsi="Arial" w:cs="Arial"/>
                <w:sz w:val="24"/>
                <w:szCs w:val="24"/>
              </w:rPr>
            </w:pPr>
          </w:p>
        </w:tc>
        <w:tc>
          <w:tcPr>
            <w:tcW w:w="668" w:type="dxa"/>
            <w:shd w:val="clear" w:color="auto" w:fill="auto"/>
          </w:tcPr>
          <w:p w14:paraId="2EB16191" w14:textId="77777777" w:rsidR="002C33F5" w:rsidRPr="00973DCC" w:rsidRDefault="002C33F5" w:rsidP="004F1E01">
            <w:pPr>
              <w:pStyle w:val="2"/>
              <w:rPr>
                <w:rFonts w:ascii="Arial" w:hAnsi="Arial" w:cs="Arial"/>
                <w:sz w:val="24"/>
                <w:szCs w:val="24"/>
              </w:rPr>
            </w:pPr>
          </w:p>
        </w:tc>
        <w:tc>
          <w:tcPr>
            <w:tcW w:w="0" w:type="auto"/>
            <w:shd w:val="clear" w:color="auto" w:fill="auto"/>
          </w:tcPr>
          <w:p w14:paraId="65F8B471" w14:textId="77777777" w:rsidR="002C33F5" w:rsidRPr="00973DCC" w:rsidRDefault="002C33F5" w:rsidP="004F1E01">
            <w:pPr>
              <w:pStyle w:val="2"/>
              <w:rPr>
                <w:rFonts w:ascii="Arial" w:hAnsi="Arial" w:cs="Arial"/>
                <w:sz w:val="24"/>
                <w:szCs w:val="24"/>
              </w:rPr>
            </w:pPr>
          </w:p>
        </w:tc>
        <w:tc>
          <w:tcPr>
            <w:tcW w:w="0" w:type="auto"/>
            <w:shd w:val="clear" w:color="auto" w:fill="auto"/>
          </w:tcPr>
          <w:p w14:paraId="112F38CE" w14:textId="77777777" w:rsidR="002C33F5" w:rsidRPr="00973DCC" w:rsidRDefault="002C33F5" w:rsidP="004F1E01">
            <w:pPr>
              <w:pStyle w:val="2"/>
              <w:rPr>
                <w:rFonts w:ascii="Arial" w:hAnsi="Arial" w:cs="Arial"/>
                <w:sz w:val="24"/>
                <w:szCs w:val="24"/>
              </w:rPr>
            </w:pPr>
          </w:p>
        </w:tc>
        <w:tc>
          <w:tcPr>
            <w:tcW w:w="0" w:type="auto"/>
            <w:shd w:val="clear" w:color="auto" w:fill="auto"/>
          </w:tcPr>
          <w:p w14:paraId="5BA303F0" w14:textId="77777777" w:rsidR="002C33F5" w:rsidRPr="00973DCC" w:rsidRDefault="002C33F5" w:rsidP="004F1E01">
            <w:pPr>
              <w:pStyle w:val="2"/>
              <w:rPr>
                <w:rFonts w:ascii="Arial" w:hAnsi="Arial" w:cs="Arial"/>
                <w:sz w:val="24"/>
                <w:szCs w:val="24"/>
              </w:rPr>
            </w:pPr>
          </w:p>
        </w:tc>
      </w:tr>
      <w:tr w:rsidR="002C33F5" w:rsidRPr="00973DCC" w14:paraId="499A3ED0" w14:textId="77777777" w:rsidTr="002A051C">
        <w:tc>
          <w:tcPr>
            <w:tcW w:w="0" w:type="auto"/>
            <w:shd w:val="clear" w:color="auto" w:fill="auto"/>
          </w:tcPr>
          <w:p w14:paraId="437D0C4B" w14:textId="77777777" w:rsidR="002C33F5" w:rsidRPr="00973DCC" w:rsidRDefault="002C33F5" w:rsidP="004F1E01">
            <w:pPr>
              <w:pStyle w:val="2"/>
              <w:rPr>
                <w:rFonts w:ascii="Arial" w:hAnsi="Arial" w:cs="Arial"/>
                <w:sz w:val="24"/>
                <w:szCs w:val="24"/>
              </w:rPr>
            </w:pPr>
          </w:p>
        </w:tc>
        <w:tc>
          <w:tcPr>
            <w:tcW w:w="0" w:type="auto"/>
            <w:vMerge w:val="restart"/>
            <w:shd w:val="clear" w:color="auto" w:fill="auto"/>
          </w:tcPr>
          <w:p w14:paraId="2F4D7483" w14:textId="77777777" w:rsidR="002C33F5" w:rsidRPr="00973DCC" w:rsidRDefault="002C33F5" w:rsidP="004F1E01">
            <w:pPr>
              <w:pStyle w:val="2"/>
              <w:rPr>
                <w:rFonts w:ascii="Arial" w:hAnsi="Arial" w:cs="Arial"/>
                <w:sz w:val="24"/>
                <w:szCs w:val="24"/>
              </w:rPr>
            </w:pPr>
          </w:p>
        </w:tc>
        <w:tc>
          <w:tcPr>
            <w:tcW w:w="0" w:type="auto"/>
            <w:shd w:val="clear" w:color="auto" w:fill="auto"/>
          </w:tcPr>
          <w:p w14:paraId="497B823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0" w:type="auto"/>
            <w:shd w:val="clear" w:color="auto" w:fill="auto"/>
          </w:tcPr>
          <w:p w14:paraId="223F0312" w14:textId="77777777" w:rsidR="002C33F5" w:rsidRPr="00973DCC" w:rsidRDefault="002C33F5" w:rsidP="004F1E01">
            <w:pPr>
              <w:pStyle w:val="2"/>
              <w:rPr>
                <w:rFonts w:ascii="Arial" w:hAnsi="Arial" w:cs="Arial"/>
                <w:sz w:val="24"/>
                <w:szCs w:val="24"/>
              </w:rPr>
            </w:pPr>
          </w:p>
        </w:tc>
        <w:tc>
          <w:tcPr>
            <w:tcW w:w="0" w:type="auto"/>
            <w:shd w:val="clear" w:color="auto" w:fill="auto"/>
          </w:tcPr>
          <w:p w14:paraId="66659EE1" w14:textId="77777777" w:rsidR="002C33F5" w:rsidRPr="00973DCC" w:rsidRDefault="002C33F5" w:rsidP="004F1E01">
            <w:pPr>
              <w:pStyle w:val="2"/>
              <w:rPr>
                <w:rFonts w:ascii="Arial" w:hAnsi="Arial" w:cs="Arial"/>
                <w:sz w:val="24"/>
                <w:szCs w:val="24"/>
              </w:rPr>
            </w:pPr>
          </w:p>
        </w:tc>
        <w:tc>
          <w:tcPr>
            <w:tcW w:w="0" w:type="auto"/>
            <w:shd w:val="clear" w:color="auto" w:fill="auto"/>
          </w:tcPr>
          <w:p w14:paraId="638D19AB" w14:textId="77777777" w:rsidR="002C33F5" w:rsidRPr="00973DCC" w:rsidRDefault="002C33F5" w:rsidP="004F1E01">
            <w:pPr>
              <w:pStyle w:val="2"/>
              <w:rPr>
                <w:rFonts w:ascii="Arial" w:hAnsi="Arial" w:cs="Arial"/>
                <w:sz w:val="24"/>
                <w:szCs w:val="24"/>
              </w:rPr>
            </w:pPr>
          </w:p>
        </w:tc>
        <w:tc>
          <w:tcPr>
            <w:tcW w:w="0" w:type="auto"/>
            <w:shd w:val="clear" w:color="auto" w:fill="auto"/>
          </w:tcPr>
          <w:p w14:paraId="371E9F98" w14:textId="77777777" w:rsidR="002C33F5" w:rsidRPr="00973DCC" w:rsidRDefault="002C33F5" w:rsidP="004F1E01">
            <w:pPr>
              <w:pStyle w:val="2"/>
              <w:rPr>
                <w:rFonts w:ascii="Arial" w:hAnsi="Arial" w:cs="Arial"/>
                <w:sz w:val="24"/>
                <w:szCs w:val="24"/>
              </w:rPr>
            </w:pPr>
          </w:p>
        </w:tc>
        <w:tc>
          <w:tcPr>
            <w:tcW w:w="0" w:type="auto"/>
            <w:shd w:val="clear" w:color="auto" w:fill="auto"/>
          </w:tcPr>
          <w:p w14:paraId="2CDD6855" w14:textId="77777777" w:rsidR="002C33F5" w:rsidRPr="00973DCC" w:rsidRDefault="002C33F5" w:rsidP="004F1E01">
            <w:pPr>
              <w:pStyle w:val="2"/>
              <w:rPr>
                <w:rFonts w:ascii="Arial" w:hAnsi="Arial" w:cs="Arial"/>
                <w:sz w:val="24"/>
                <w:szCs w:val="24"/>
              </w:rPr>
            </w:pPr>
          </w:p>
        </w:tc>
        <w:tc>
          <w:tcPr>
            <w:tcW w:w="0" w:type="auto"/>
            <w:shd w:val="clear" w:color="auto" w:fill="auto"/>
          </w:tcPr>
          <w:p w14:paraId="44F83DC0" w14:textId="77777777" w:rsidR="002C33F5" w:rsidRPr="00973DCC" w:rsidRDefault="002C33F5" w:rsidP="004F1E01">
            <w:pPr>
              <w:pStyle w:val="2"/>
              <w:rPr>
                <w:rFonts w:ascii="Arial" w:hAnsi="Arial" w:cs="Arial"/>
                <w:sz w:val="24"/>
                <w:szCs w:val="24"/>
              </w:rPr>
            </w:pPr>
          </w:p>
        </w:tc>
        <w:tc>
          <w:tcPr>
            <w:tcW w:w="668" w:type="dxa"/>
            <w:shd w:val="clear" w:color="auto" w:fill="auto"/>
          </w:tcPr>
          <w:p w14:paraId="0265C36C" w14:textId="77777777" w:rsidR="002C33F5" w:rsidRPr="00973DCC" w:rsidRDefault="002C33F5" w:rsidP="004F1E01">
            <w:pPr>
              <w:pStyle w:val="2"/>
              <w:rPr>
                <w:rFonts w:ascii="Arial" w:hAnsi="Arial" w:cs="Arial"/>
                <w:sz w:val="24"/>
                <w:szCs w:val="24"/>
              </w:rPr>
            </w:pPr>
          </w:p>
        </w:tc>
        <w:tc>
          <w:tcPr>
            <w:tcW w:w="0" w:type="auto"/>
            <w:shd w:val="clear" w:color="auto" w:fill="auto"/>
          </w:tcPr>
          <w:p w14:paraId="1506C374" w14:textId="77777777" w:rsidR="002C33F5" w:rsidRPr="00973DCC" w:rsidRDefault="002C33F5" w:rsidP="004F1E01">
            <w:pPr>
              <w:pStyle w:val="2"/>
              <w:rPr>
                <w:rFonts w:ascii="Arial" w:hAnsi="Arial" w:cs="Arial"/>
                <w:sz w:val="24"/>
                <w:szCs w:val="24"/>
              </w:rPr>
            </w:pPr>
          </w:p>
        </w:tc>
        <w:tc>
          <w:tcPr>
            <w:tcW w:w="0" w:type="auto"/>
            <w:shd w:val="clear" w:color="auto" w:fill="auto"/>
          </w:tcPr>
          <w:p w14:paraId="3F84FBFB" w14:textId="77777777" w:rsidR="002C33F5" w:rsidRPr="00973DCC" w:rsidRDefault="002C33F5" w:rsidP="004F1E01">
            <w:pPr>
              <w:pStyle w:val="2"/>
              <w:rPr>
                <w:rFonts w:ascii="Arial" w:hAnsi="Arial" w:cs="Arial"/>
                <w:sz w:val="24"/>
                <w:szCs w:val="24"/>
              </w:rPr>
            </w:pPr>
          </w:p>
        </w:tc>
        <w:tc>
          <w:tcPr>
            <w:tcW w:w="0" w:type="auto"/>
            <w:shd w:val="clear" w:color="auto" w:fill="auto"/>
          </w:tcPr>
          <w:p w14:paraId="6BC3978F" w14:textId="77777777" w:rsidR="002C33F5" w:rsidRPr="00973DCC" w:rsidRDefault="002C33F5" w:rsidP="004F1E01">
            <w:pPr>
              <w:pStyle w:val="2"/>
              <w:rPr>
                <w:rFonts w:ascii="Arial" w:hAnsi="Arial" w:cs="Arial"/>
                <w:sz w:val="24"/>
                <w:szCs w:val="24"/>
              </w:rPr>
            </w:pPr>
          </w:p>
        </w:tc>
      </w:tr>
      <w:tr w:rsidR="002C33F5" w:rsidRPr="00973DCC" w14:paraId="156D4AFA" w14:textId="77777777" w:rsidTr="002A051C">
        <w:tc>
          <w:tcPr>
            <w:tcW w:w="0" w:type="auto"/>
            <w:shd w:val="clear" w:color="auto" w:fill="auto"/>
          </w:tcPr>
          <w:p w14:paraId="3D6880C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6.1</w:t>
            </w:r>
          </w:p>
        </w:tc>
        <w:tc>
          <w:tcPr>
            <w:tcW w:w="0" w:type="auto"/>
            <w:vMerge/>
            <w:shd w:val="clear" w:color="auto" w:fill="auto"/>
          </w:tcPr>
          <w:p w14:paraId="6D209274" w14:textId="77777777" w:rsidR="002C33F5" w:rsidRPr="00973DCC" w:rsidRDefault="002C33F5" w:rsidP="004F1E01">
            <w:pPr>
              <w:pStyle w:val="2"/>
              <w:rPr>
                <w:rFonts w:ascii="Arial" w:hAnsi="Arial" w:cs="Arial"/>
                <w:sz w:val="24"/>
                <w:szCs w:val="24"/>
              </w:rPr>
            </w:pPr>
          </w:p>
        </w:tc>
        <w:tc>
          <w:tcPr>
            <w:tcW w:w="0" w:type="auto"/>
            <w:shd w:val="clear" w:color="auto" w:fill="auto"/>
          </w:tcPr>
          <w:p w14:paraId="159F4F4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0" w:type="auto"/>
            <w:shd w:val="clear" w:color="auto" w:fill="auto"/>
          </w:tcPr>
          <w:p w14:paraId="1BB0EFE6" w14:textId="77777777" w:rsidR="002C33F5" w:rsidRPr="00973DCC" w:rsidRDefault="002C33F5" w:rsidP="004F1E01">
            <w:pPr>
              <w:pStyle w:val="2"/>
              <w:rPr>
                <w:rFonts w:ascii="Arial" w:hAnsi="Arial" w:cs="Arial"/>
                <w:sz w:val="24"/>
                <w:szCs w:val="24"/>
              </w:rPr>
            </w:pPr>
          </w:p>
        </w:tc>
        <w:tc>
          <w:tcPr>
            <w:tcW w:w="0" w:type="auto"/>
            <w:shd w:val="clear" w:color="auto" w:fill="auto"/>
          </w:tcPr>
          <w:p w14:paraId="6DEFF842" w14:textId="77777777" w:rsidR="002C33F5" w:rsidRPr="00973DCC" w:rsidRDefault="002C33F5" w:rsidP="004F1E01">
            <w:pPr>
              <w:pStyle w:val="2"/>
              <w:rPr>
                <w:rFonts w:ascii="Arial" w:hAnsi="Arial" w:cs="Arial"/>
                <w:sz w:val="24"/>
                <w:szCs w:val="24"/>
              </w:rPr>
            </w:pPr>
          </w:p>
        </w:tc>
        <w:tc>
          <w:tcPr>
            <w:tcW w:w="0" w:type="auto"/>
            <w:shd w:val="clear" w:color="auto" w:fill="auto"/>
          </w:tcPr>
          <w:p w14:paraId="2A13F48A" w14:textId="77777777" w:rsidR="002C33F5" w:rsidRPr="00973DCC" w:rsidRDefault="002C33F5" w:rsidP="004F1E01">
            <w:pPr>
              <w:pStyle w:val="2"/>
              <w:rPr>
                <w:rFonts w:ascii="Arial" w:hAnsi="Arial" w:cs="Arial"/>
                <w:sz w:val="24"/>
                <w:szCs w:val="24"/>
              </w:rPr>
            </w:pPr>
          </w:p>
        </w:tc>
        <w:tc>
          <w:tcPr>
            <w:tcW w:w="0" w:type="auto"/>
            <w:shd w:val="clear" w:color="auto" w:fill="auto"/>
          </w:tcPr>
          <w:p w14:paraId="5A990FA6" w14:textId="77777777" w:rsidR="002C33F5" w:rsidRPr="00973DCC" w:rsidRDefault="002C33F5" w:rsidP="004F1E01">
            <w:pPr>
              <w:pStyle w:val="2"/>
              <w:rPr>
                <w:rFonts w:ascii="Arial" w:hAnsi="Arial" w:cs="Arial"/>
                <w:sz w:val="24"/>
                <w:szCs w:val="24"/>
              </w:rPr>
            </w:pPr>
          </w:p>
        </w:tc>
        <w:tc>
          <w:tcPr>
            <w:tcW w:w="0" w:type="auto"/>
            <w:shd w:val="clear" w:color="auto" w:fill="auto"/>
          </w:tcPr>
          <w:p w14:paraId="3CFA3204" w14:textId="77777777" w:rsidR="002C33F5" w:rsidRPr="00973DCC" w:rsidRDefault="002C33F5" w:rsidP="004F1E01">
            <w:pPr>
              <w:pStyle w:val="2"/>
              <w:rPr>
                <w:rFonts w:ascii="Arial" w:hAnsi="Arial" w:cs="Arial"/>
                <w:sz w:val="24"/>
                <w:szCs w:val="24"/>
              </w:rPr>
            </w:pPr>
          </w:p>
        </w:tc>
        <w:tc>
          <w:tcPr>
            <w:tcW w:w="0" w:type="auto"/>
            <w:shd w:val="clear" w:color="auto" w:fill="auto"/>
          </w:tcPr>
          <w:p w14:paraId="655D8DB5" w14:textId="77777777" w:rsidR="002C33F5" w:rsidRPr="00973DCC" w:rsidRDefault="002C33F5" w:rsidP="004F1E01">
            <w:pPr>
              <w:pStyle w:val="2"/>
              <w:rPr>
                <w:rFonts w:ascii="Arial" w:hAnsi="Arial" w:cs="Arial"/>
                <w:sz w:val="24"/>
                <w:szCs w:val="24"/>
              </w:rPr>
            </w:pPr>
          </w:p>
        </w:tc>
        <w:tc>
          <w:tcPr>
            <w:tcW w:w="668" w:type="dxa"/>
            <w:shd w:val="clear" w:color="auto" w:fill="auto"/>
          </w:tcPr>
          <w:p w14:paraId="511232D1" w14:textId="77777777" w:rsidR="002C33F5" w:rsidRPr="00973DCC" w:rsidRDefault="002C33F5" w:rsidP="004F1E01">
            <w:pPr>
              <w:pStyle w:val="2"/>
              <w:rPr>
                <w:rFonts w:ascii="Arial" w:hAnsi="Arial" w:cs="Arial"/>
                <w:sz w:val="24"/>
                <w:szCs w:val="24"/>
              </w:rPr>
            </w:pPr>
          </w:p>
        </w:tc>
        <w:tc>
          <w:tcPr>
            <w:tcW w:w="0" w:type="auto"/>
            <w:shd w:val="clear" w:color="auto" w:fill="auto"/>
          </w:tcPr>
          <w:p w14:paraId="42346281" w14:textId="77777777" w:rsidR="002C33F5" w:rsidRPr="00973DCC" w:rsidRDefault="002C33F5" w:rsidP="004F1E01">
            <w:pPr>
              <w:pStyle w:val="2"/>
              <w:rPr>
                <w:rFonts w:ascii="Arial" w:hAnsi="Arial" w:cs="Arial"/>
                <w:sz w:val="24"/>
                <w:szCs w:val="24"/>
              </w:rPr>
            </w:pPr>
          </w:p>
        </w:tc>
        <w:tc>
          <w:tcPr>
            <w:tcW w:w="0" w:type="auto"/>
            <w:shd w:val="clear" w:color="auto" w:fill="auto"/>
          </w:tcPr>
          <w:p w14:paraId="6EB3BBE3" w14:textId="77777777" w:rsidR="002C33F5" w:rsidRPr="00973DCC" w:rsidRDefault="002C33F5" w:rsidP="004F1E01">
            <w:pPr>
              <w:pStyle w:val="2"/>
              <w:rPr>
                <w:rFonts w:ascii="Arial" w:hAnsi="Arial" w:cs="Arial"/>
                <w:sz w:val="24"/>
                <w:szCs w:val="24"/>
              </w:rPr>
            </w:pPr>
          </w:p>
        </w:tc>
        <w:tc>
          <w:tcPr>
            <w:tcW w:w="0" w:type="auto"/>
            <w:shd w:val="clear" w:color="auto" w:fill="auto"/>
          </w:tcPr>
          <w:p w14:paraId="003BE92E" w14:textId="77777777" w:rsidR="002C33F5" w:rsidRPr="00973DCC" w:rsidRDefault="002C33F5" w:rsidP="004F1E01">
            <w:pPr>
              <w:pStyle w:val="2"/>
              <w:rPr>
                <w:rFonts w:ascii="Arial" w:hAnsi="Arial" w:cs="Arial"/>
                <w:sz w:val="24"/>
                <w:szCs w:val="24"/>
              </w:rPr>
            </w:pPr>
          </w:p>
        </w:tc>
      </w:tr>
    </w:tbl>
    <w:p w14:paraId="1CE21451" w14:textId="77777777" w:rsidR="002C33F5" w:rsidRPr="00973DCC" w:rsidRDefault="002C33F5" w:rsidP="002C33F5">
      <w:pPr>
        <w:pStyle w:val="2"/>
        <w:ind w:firstLine="567"/>
        <w:jc w:val="both"/>
        <w:rPr>
          <w:rFonts w:ascii="Arial" w:hAnsi="Arial" w:cs="Arial"/>
          <w:bCs/>
          <w:sz w:val="24"/>
          <w:szCs w:val="24"/>
        </w:rPr>
      </w:pPr>
    </w:p>
    <w:p w14:paraId="283231D0"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Таблица 2. 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286"/>
        <w:gridCol w:w="1221"/>
        <w:gridCol w:w="1491"/>
      </w:tblGrid>
      <w:tr w:rsidR="002C33F5" w:rsidRPr="00973DCC" w14:paraId="494D1F59" w14:textId="77777777" w:rsidTr="004F1E01">
        <w:trPr>
          <w:trHeight w:val="20"/>
        </w:trPr>
        <w:tc>
          <w:tcPr>
            <w:tcW w:w="247" w:type="pct"/>
            <w:shd w:val="clear" w:color="auto" w:fill="auto"/>
          </w:tcPr>
          <w:p w14:paraId="28ADC21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3317" w:type="pct"/>
            <w:shd w:val="clear" w:color="auto" w:fill="auto"/>
          </w:tcPr>
          <w:p w14:paraId="2CFAE74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Мероприятие</w:t>
            </w:r>
          </w:p>
        </w:tc>
        <w:tc>
          <w:tcPr>
            <w:tcW w:w="647" w:type="pct"/>
            <w:shd w:val="clear" w:color="auto" w:fill="auto"/>
          </w:tcPr>
          <w:p w14:paraId="30879E9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Сумма</w:t>
            </w:r>
          </w:p>
        </w:tc>
        <w:tc>
          <w:tcPr>
            <w:tcW w:w="789" w:type="pct"/>
            <w:shd w:val="clear" w:color="auto" w:fill="auto"/>
          </w:tcPr>
          <w:p w14:paraId="5DDB836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Период (квартал, год)</w:t>
            </w:r>
          </w:p>
        </w:tc>
      </w:tr>
      <w:tr w:rsidR="002C33F5" w:rsidRPr="00973DCC" w14:paraId="7D71D911" w14:textId="77777777" w:rsidTr="004F1E01">
        <w:trPr>
          <w:trHeight w:val="20"/>
          <w:tblHeader/>
        </w:trPr>
        <w:tc>
          <w:tcPr>
            <w:tcW w:w="247" w:type="pct"/>
            <w:shd w:val="clear" w:color="auto" w:fill="auto"/>
          </w:tcPr>
          <w:p w14:paraId="2EB868C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317" w:type="pct"/>
            <w:shd w:val="clear" w:color="auto" w:fill="auto"/>
          </w:tcPr>
          <w:p w14:paraId="7397A2A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647" w:type="pct"/>
            <w:shd w:val="clear" w:color="auto" w:fill="auto"/>
          </w:tcPr>
          <w:p w14:paraId="1B46F79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789" w:type="pct"/>
            <w:shd w:val="clear" w:color="auto" w:fill="auto"/>
          </w:tcPr>
          <w:p w14:paraId="0C964F6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r>
      <w:tr w:rsidR="002C33F5" w:rsidRPr="00973DCC" w14:paraId="319A528E" w14:textId="77777777" w:rsidTr="004F1E01">
        <w:trPr>
          <w:trHeight w:val="20"/>
        </w:trPr>
        <w:tc>
          <w:tcPr>
            <w:tcW w:w="5000" w:type="pct"/>
            <w:gridSpan w:val="4"/>
            <w:shd w:val="clear" w:color="auto" w:fill="auto"/>
          </w:tcPr>
          <w:p w14:paraId="13A16487" w14:textId="77777777" w:rsidR="002C33F5" w:rsidRPr="00973DCC" w:rsidRDefault="002C33F5" w:rsidP="004F1E01">
            <w:pPr>
              <w:pStyle w:val="2"/>
              <w:jc w:val="left"/>
              <w:rPr>
                <w:rFonts w:ascii="Arial" w:hAnsi="Arial" w:cs="Arial"/>
                <w:sz w:val="24"/>
                <w:szCs w:val="24"/>
              </w:rPr>
            </w:pPr>
            <w:r w:rsidRPr="00973DCC">
              <w:rPr>
                <w:rFonts w:ascii="Arial" w:hAnsi="Arial" w:cs="Arial"/>
                <w:sz w:val="24"/>
                <w:szCs w:val="24"/>
              </w:rPr>
              <w:t>Фаза концептуального проектирования</w:t>
            </w:r>
          </w:p>
        </w:tc>
      </w:tr>
      <w:tr w:rsidR="002C33F5" w:rsidRPr="00973DCC" w14:paraId="12E7241D" w14:textId="77777777" w:rsidTr="004F1E01">
        <w:trPr>
          <w:trHeight w:val="20"/>
        </w:trPr>
        <w:tc>
          <w:tcPr>
            <w:tcW w:w="247" w:type="pct"/>
            <w:shd w:val="clear" w:color="auto" w:fill="auto"/>
          </w:tcPr>
          <w:p w14:paraId="085DDE5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317" w:type="pct"/>
            <w:shd w:val="clear" w:color="auto" w:fill="auto"/>
          </w:tcPr>
          <w:p w14:paraId="14267CE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Ситуационный анализ</w:t>
            </w:r>
          </w:p>
        </w:tc>
        <w:tc>
          <w:tcPr>
            <w:tcW w:w="647" w:type="pct"/>
            <w:shd w:val="clear" w:color="auto" w:fill="auto"/>
          </w:tcPr>
          <w:p w14:paraId="23927B9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459C293F" w14:textId="77777777" w:rsidR="002C33F5" w:rsidRPr="00973DCC" w:rsidRDefault="002C33F5" w:rsidP="004F1E01">
            <w:pPr>
              <w:pStyle w:val="2"/>
              <w:rPr>
                <w:rFonts w:ascii="Arial" w:hAnsi="Arial" w:cs="Arial"/>
                <w:sz w:val="24"/>
                <w:szCs w:val="24"/>
              </w:rPr>
            </w:pPr>
          </w:p>
        </w:tc>
      </w:tr>
      <w:tr w:rsidR="002C33F5" w:rsidRPr="00973DCC" w14:paraId="78F139B3" w14:textId="77777777" w:rsidTr="004F1E01">
        <w:trPr>
          <w:trHeight w:val="20"/>
        </w:trPr>
        <w:tc>
          <w:tcPr>
            <w:tcW w:w="247" w:type="pct"/>
            <w:shd w:val="clear" w:color="auto" w:fill="auto"/>
          </w:tcPr>
          <w:p w14:paraId="4861384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3317" w:type="pct"/>
            <w:shd w:val="clear" w:color="auto" w:fill="auto"/>
          </w:tcPr>
          <w:p w14:paraId="54B93AD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Оценка проекта</w:t>
            </w:r>
          </w:p>
        </w:tc>
        <w:tc>
          <w:tcPr>
            <w:tcW w:w="647" w:type="pct"/>
            <w:shd w:val="clear" w:color="auto" w:fill="auto"/>
          </w:tcPr>
          <w:p w14:paraId="6113EAC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5423B55B" w14:textId="77777777" w:rsidR="002C33F5" w:rsidRPr="00973DCC" w:rsidRDefault="002C33F5" w:rsidP="004F1E01">
            <w:pPr>
              <w:pStyle w:val="2"/>
              <w:rPr>
                <w:rFonts w:ascii="Arial" w:hAnsi="Arial" w:cs="Arial"/>
                <w:sz w:val="24"/>
                <w:szCs w:val="24"/>
              </w:rPr>
            </w:pPr>
          </w:p>
        </w:tc>
      </w:tr>
      <w:tr w:rsidR="002C33F5" w:rsidRPr="00973DCC" w14:paraId="7323CABB" w14:textId="77777777" w:rsidTr="004F1E01">
        <w:trPr>
          <w:trHeight w:val="20"/>
        </w:trPr>
        <w:tc>
          <w:tcPr>
            <w:tcW w:w="5000" w:type="pct"/>
            <w:gridSpan w:val="4"/>
            <w:shd w:val="clear" w:color="auto" w:fill="auto"/>
          </w:tcPr>
          <w:p w14:paraId="593F7978" w14:textId="77777777" w:rsidR="002C33F5" w:rsidRPr="00973DCC" w:rsidRDefault="002C33F5" w:rsidP="004F1E01">
            <w:pPr>
              <w:pStyle w:val="2"/>
              <w:jc w:val="left"/>
              <w:rPr>
                <w:rFonts w:ascii="Arial" w:hAnsi="Arial" w:cs="Arial"/>
                <w:sz w:val="24"/>
                <w:szCs w:val="24"/>
              </w:rPr>
            </w:pPr>
            <w:r w:rsidRPr="00973DCC">
              <w:rPr>
                <w:rFonts w:ascii="Arial" w:hAnsi="Arial" w:cs="Arial"/>
                <w:sz w:val="24"/>
                <w:szCs w:val="24"/>
              </w:rPr>
              <w:t>Инвестиционная фаза</w:t>
            </w:r>
          </w:p>
        </w:tc>
      </w:tr>
      <w:tr w:rsidR="002C33F5" w:rsidRPr="00973DCC" w14:paraId="2CCB8DCD" w14:textId="77777777" w:rsidTr="004F1E01">
        <w:trPr>
          <w:trHeight w:val="20"/>
        </w:trPr>
        <w:tc>
          <w:tcPr>
            <w:tcW w:w="247" w:type="pct"/>
            <w:shd w:val="clear" w:color="auto" w:fill="auto"/>
          </w:tcPr>
          <w:p w14:paraId="3F25557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3317" w:type="pct"/>
            <w:shd w:val="clear" w:color="auto" w:fill="auto"/>
          </w:tcPr>
          <w:p w14:paraId="164D18B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Выбор земельного участка, аренда земли</w:t>
            </w:r>
          </w:p>
        </w:tc>
        <w:tc>
          <w:tcPr>
            <w:tcW w:w="647" w:type="pct"/>
            <w:shd w:val="clear" w:color="auto" w:fill="auto"/>
          </w:tcPr>
          <w:p w14:paraId="26BAE85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6B6F6D93" w14:textId="77777777" w:rsidR="002C33F5" w:rsidRPr="00973DCC" w:rsidRDefault="002C33F5" w:rsidP="004F1E01">
            <w:pPr>
              <w:pStyle w:val="2"/>
              <w:rPr>
                <w:rFonts w:ascii="Arial" w:hAnsi="Arial" w:cs="Arial"/>
                <w:sz w:val="24"/>
                <w:szCs w:val="24"/>
              </w:rPr>
            </w:pPr>
          </w:p>
        </w:tc>
      </w:tr>
      <w:tr w:rsidR="002C33F5" w:rsidRPr="00973DCC" w14:paraId="67E7DEFB" w14:textId="77777777" w:rsidTr="004F1E01">
        <w:trPr>
          <w:trHeight w:val="20"/>
        </w:trPr>
        <w:tc>
          <w:tcPr>
            <w:tcW w:w="247" w:type="pct"/>
            <w:shd w:val="clear" w:color="auto" w:fill="auto"/>
          </w:tcPr>
          <w:p w14:paraId="180BAC7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3317" w:type="pct"/>
            <w:shd w:val="clear" w:color="auto" w:fill="auto"/>
          </w:tcPr>
          <w:p w14:paraId="12E3430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Проектно-изыскательские работы</w:t>
            </w:r>
          </w:p>
        </w:tc>
        <w:tc>
          <w:tcPr>
            <w:tcW w:w="647" w:type="pct"/>
            <w:shd w:val="clear" w:color="auto" w:fill="auto"/>
          </w:tcPr>
          <w:p w14:paraId="338ED3BC" w14:textId="77777777" w:rsidR="002C33F5" w:rsidRPr="00973DCC" w:rsidRDefault="002C33F5" w:rsidP="004F1E01">
            <w:pPr>
              <w:pStyle w:val="2"/>
              <w:rPr>
                <w:rFonts w:ascii="Arial" w:hAnsi="Arial" w:cs="Arial"/>
                <w:sz w:val="24"/>
                <w:szCs w:val="24"/>
              </w:rPr>
            </w:pPr>
          </w:p>
        </w:tc>
        <w:tc>
          <w:tcPr>
            <w:tcW w:w="789" w:type="pct"/>
            <w:shd w:val="clear" w:color="auto" w:fill="auto"/>
          </w:tcPr>
          <w:p w14:paraId="095DA0A0" w14:textId="77777777" w:rsidR="002C33F5" w:rsidRPr="00973DCC" w:rsidRDefault="002C33F5" w:rsidP="004F1E01">
            <w:pPr>
              <w:pStyle w:val="2"/>
              <w:rPr>
                <w:rFonts w:ascii="Arial" w:hAnsi="Arial" w:cs="Arial"/>
                <w:sz w:val="24"/>
                <w:szCs w:val="24"/>
              </w:rPr>
            </w:pPr>
          </w:p>
        </w:tc>
      </w:tr>
      <w:tr w:rsidR="002C33F5" w:rsidRPr="00973DCC" w14:paraId="3F4B06DF" w14:textId="77777777" w:rsidTr="004F1E01">
        <w:trPr>
          <w:trHeight w:val="20"/>
        </w:trPr>
        <w:tc>
          <w:tcPr>
            <w:tcW w:w="247" w:type="pct"/>
            <w:shd w:val="clear" w:color="auto" w:fill="auto"/>
          </w:tcPr>
          <w:p w14:paraId="4562409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3317" w:type="pct"/>
            <w:shd w:val="clear" w:color="auto" w:fill="auto"/>
          </w:tcPr>
          <w:p w14:paraId="6555A36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Выбор подрядчика, подписание контракта</w:t>
            </w:r>
          </w:p>
        </w:tc>
        <w:tc>
          <w:tcPr>
            <w:tcW w:w="647" w:type="pct"/>
            <w:shd w:val="clear" w:color="auto" w:fill="auto"/>
          </w:tcPr>
          <w:p w14:paraId="216B3EA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2A4F4D08" w14:textId="77777777" w:rsidR="002C33F5" w:rsidRPr="00973DCC" w:rsidRDefault="002C33F5" w:rsidP="004F1E01">
            <w:pPr>
              <w:pStyle w:val="2"/>
              <w:rPr>
                <w:rFonts w:ascii="Arial" w:hAnsi="Arial" w:cs="Arial"/>
                <w:sz w:val="24"/>
                <w:szCs w:val="24"/>
              </w:rPr>
            </w:pPr>
          </w:p>
        </w:tc>
      </w:tr>
      <w:tr w:rsidR="002C33F5" w:rsidRPr="00973DCC" w14:paraId="32D8766D" w14:textId="77777777" w:rsidTr="004F1E01">
        <w:trPr>
          <w:trHeight w:val="20"/>
        </w:trPr>
        <w:tc>
          <w:tcPr>
            <w:tcW w:w="247" w:type="pct"/>
            <w:shd w:val="clear" w:color="auto" w:fill="auto"/>
          </w:tcPr>
          <w:p w14:paraId="3C53601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3317" w:type="pct"/>
            <w:shd w:val="clear" w:color="auto" w:fill="auto"/>
          </w:tcPr>
          <w:p w14:paraId="659B473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Строительство (по каждому объекту в отдельности согласно этапам или очередям)</w:t>
            </w:r>
          </w:p>
        </w:tc>
        <w:tc>
          <w:tcPr>
            <w:tcW w:w="647" w:type="pct"/>
            <w:shd w:val="clear" w:color="auto" w:fill="auto"/>
          </w:tcPr>
          <w:p w14:paraId="11074360" w14:textId="77777777" w:rsidR="002C33F5" w:rsidRPr="00973DCC" w:rsidRDefault="002C33F5" w:rsidP="004F1E01">
            <w:pPr>
              <w:pStyle w:val="2"/>
              <w:rPr>
                <w:rFonts w:ascii="Arial" w:hAnsi="Arial" w:cs="Arial"/>
                <w:sz w:val="24"/>
                <w:szCs w:val="24"/>
              </w:rPr>
            </w:pPr>
          </w:p>
        </w:tc>
        <w:tc>
          <w:tcPr>
            <w:tcW w:w="789" w:type="pct"/>
            <w:shd w:val="clear" w:color="auto" w:fill="auto"/>
          </w:tcPr>
          <w:p w14:paraId="5EB0772A" w14:textId="77777777" w:rsidR="002C33F5" w:rsidRPr="00973DCC" w:rsidRDefault="002C33F5" w:rsidP="004F1E01">
            <w:pPr>
              <w:pStyle w:val="2"/>
              <w:rPr>
                <w:rFonts w:ascii="Arial" w:hAnsi="Arial" w:cs="Arial"/>
                <w:sz w:val="24"/>
                <w:szCs w:val="24"/>
              </w:rPr>
            </w:pPr>
          </w:p>
        </w:tc>
      </w:tr>
      <w:tr w:rsidR="002C33F5" w:rsidRPr="00973DCC" w14:paraId="47472A45" w14:textId="77777777" w:rsidTr="004F1E01">
        <w:trPr>
          <w:trHeight w:val="20"/>
        </w:trPr>
        <w:tc>
          <w:tcPr>
            <w:tcW w:w="247" w:type="pct"/>
            <w:shd w:val="clear" w:color="auto" w:fill="auto"/>
          </w:tcPr>
          <w:p w14:paraId="35440A3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3317" w:type="pct"/>
            <w:shd w:val="clear" w:color="auto" w:fill="auto"/>
          </w:tcPr>
          <w:p w14:paraId="0E48B8E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Поставка оборудования</w:t>
            </w:r>
          </w:p>
        </w:tc>
        <w:tc>
          <w:tcPr>
            <w:tcW w:w="647" w:type="pct"/>
            <w:shd w:val="clear" w:color="auto" w:fill="auto"/>
          </w:tcPr>
          <w:p w14:paraId="16EB0084" w14:textId="77777777" w:rsidR="002C33F5" w:rsidRPr="00973DCC" w:rsidRDefault="002C33F5" w:rsidP="004F1E01">
            <w:pPr>
              <w:pStyle w:val="2"/>
              <w:rPr>
                <w:rFonts w:ascii="Arial" w:hAnsi="Arial" w:cs="Arial"/>
                <w:sz w:val="24"/>
                <w:szCs w:val="24"/>
              </w:rPr>
            </w:pPr>
          </w:p>
        </w:tc>
        <w:tc>
          <w:tcPr>
            <w:tcW w:w="789" w:type="pct"/>
            <w:shd w:val="clear" w:color="auto" w:fill="auto"/>
          </w:tcPr>
          <w:p w14:paraId="507F8611" w14:textId="77777777" w:rsidR="002C33F5" w:rsidRPr="00973DCC" w:rsidRDefault="002C33F5" w:rsidP="004F1E01">
            <w:pPr>
              <w:pStyle w:val="2"/>
              <w:rPr>
                <w:rFonts w:ascii="Arial" w:hAnsi="Arial" w:cs="Arial"/>
                <w:sz w:val="24"/>
                <w:szCs w:val="24"/>
              </w:rPr>
            </w:pPr>
          </w:p>
        </w:tc>
      </w:tr>
      <w:tr w:rsidR="002C33F5" w:rsidRPr="00973DCC" w14:paraId="2A380BEC" w14:textId="77777777" w:rsidTr="004F1E01">
        <w:trPr>
          <w:trHeight w:val="20"/>
        </w:trPr>
        <w:tc>
          <w:tcPr>
            <w:tcW w:w="247" w:type="pct"/>
            <w:shd w:val="clear" w:color="auto" w:fill="auto"/>
          </w:tcPr>
          <w:p w14:paraId="102D68B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3317" w:type="pct"/>
            <w:shd w:val="clear" w:color="auto" w:fill="auto"/>
          </w:tcPr>
          <w:p w14:paraId="3917118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Установка оборудования</w:t>
            </w:r>
          </w:p>
        </w:tc>
        <w:tc>
          <w:tcPr>
            <w:tcW w:w="647" w:type="pct"/>
            <w:shd w:val="clear" w:color="auto" w:fill="auto"/>
          </w:tcPr>
          <w:p w14:paraId="4508CBE6" w14:textId="77777777" w:rsidR="002C33F5" w:rsidRPr="00973DCC" w:rsidRDefault="002C33F5" w:rsidP="004F1E01">
            <w:pPr>
              <w:pStyle w:val="2"/>
              <w:rPr>
                <w:rFonts w:ascii="Arial" w:hAnsi="Arial" w:cs="Arial"/>
                <w:sz w:val="24"/>
                <w:szCs w:val="24"/>
              </w:rPr>
            </w:pPr>
          </w:p>
        </w:tc>
        <w:tc>
          <w:tcPr>
            <w:tcW w:w="789" w:type="pct"/>
            <w:shd w:val="clear" w:color="auto" w:fill="auto"/>
          </w:tcPr>
          <w:p w14:paraId="7D831E8D" w14:textId="77777777" w:rsidR="002C33F5" w:rsidRPr="00973DCC" w:rsidRDefault="002C33F5" w:rsidP="004F1E01">
            <w:pPr>
              <w:pStyle w:val="2"/>
              <w:rPr>
                <w:rFonts w:ascii="Arial" w:hAnsi="Arial" w:cs="Arial"/>
                <w:sz w:val="24"/>
                <w:szCs w:val="24"/>
              </w:rPr>
            </w:pPr>
          </w:p>
        </w:tc>
      </w:tr>
      <w:tr w:rsidR="002C33F5" w:rsidRPr="00973DCC" w14:paraId="505D66AB" w14:textId="77777777" w:rsidTr="004F1E01">
        <w:trPr>
          <w:trHeight w:val="20"/>
        </w:trPr>
        <w:tc>
          <w:tcPr>
            <w:tcW w:w="247" w:type="pct"/>
            <w:shd w:val="clear" w:color="auto" w:fill="auto"/>
          </w:tcPr>
          <w:p w14:paraId="432E2A9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3317" w:type="pct"/>
            <w:shd w:val="clear" w:color="auto" w:fill="auto"/>
          </w:tcPr>
          <w:p w14:paraId="5D248BC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Ввод в эксплуатацию полного комплекса создаваемых, реконструируемых, приобретаемых по проекту объектов</w:t>
            </w:r>
          </w:p>
        </w:tc>
        <w:tc>
          <w:tcPr>
            <w:tcW w:w="647" w:type="pct"/>
            <w:shd w:val="clear" w:color="auto" w:fill="auto"/>
          </w:tcPr>
          <w:p w14:paraId="5E12BEC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102E0408" w14:textId="77777777" w:rsidR="002C33F5" w:rsidRPr="00973DCC" w:rsidRDefault="002C33F5" w:rsidP="004F1E01">
            <w:pPr>
              <w:pStyle w:val="2"/>
              <w:rPr>
                <w:rFonts w:ascii="Arial" w:hAnsi="Arial" w:cs="Arial"/>
                <w:sz w:val="24"/>
                <w:szCs w:val="24"/>
              </w:rPr>
            </w:pPr>
          </w:p>
        </w:tc>
      </w:tr>
      <w:tr w:rsidR="002C33F5" w:rsidRPr="00973DCC" w14:paraId="5914B3E3" w14:textId="77777777" w:rsidTr="004F1E01">
        <w:trPr>
          <w:trHeight w:val="20"/>
        </w:trPr>
        <w:tc>
          <w:tcPr>
            <w:tcW w:w="5000" w:type="pct"/>
            <w:gridSpan w:val="4"/>
            <w:shd w:val="clear" w:color="auto" w:fill="auto"/>
          </w:tcPr>
          <w:p w14:paraId="2A389E11" w14:textId="77777777" w:rsidR="002C33F5" w:rsidRPr="00973DCC" w:rsidRDefault="002C33F5" w:rsidP="004F1E01">
            <w:pPr>
              <w:pStyle w:val="2"/>
              <w:jc w:val="left"/>
              <w:rPr>
                <w:rFonts w:ascii="Arial" w:hAnsi="Arial" w:cs="Arial"/>
                <w:sz w:val="24"/>
                <w:szCs w:val="24"/>
              </w:rPr>
            </w:pPr>
            <w:r w:rsidRPr="00973DCC">
              <w:rPr>
                <w:rFonts w:ascii="Arial" w:hAnsi="Arial" w:cs="Arial"/>
                <w:sz w:val="24"/>
                <w:szCs w:val="24"/>
              </w:rPr>
              <w:t>Производственная фаза</w:t>
            </w:r>
          </w:p>
        </w:tc>
      </w:tr>
      <w:tr w:rsidR="002C33F5" w:rsidRPr="00973DCC" w14:paraId="39879CD6" w14:textId="77777777" w:rsidTr="004F1E01">
        <w:trPr>
          <w:trHeight w:val="20"/>
        </w:trPr>
        <w:tc>
          <w:tcPr>
            <w:tcW w:w="247" w:type="pct"/>
            <w:shd w:val="clear" w:color="auto" w:fill="auto"/>
          </w:tcPr>
          <w:p w14:paraId="0A45F0C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3317" w:type="pct"/>
            <w:shd w:val="clear" w:color="auto" w:fill="auto"/>
          </w:tcPr>
          <w:p w14:paraId="38327F3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Первоначальное продвижение на рынок</w:t>
            </w:r>
          </w:p>
        </w:tc>
        <w:tc>
          <w:tcPr>
            <w:tcW w:w="647" w:type="pct"/>
            <w:shd w:val="clear" w:color="auto" w:fill="auto"/>
          </w:tcPr>
          <w:p w14:paraId="0447766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44959526" w14:textId="77777777" w:rsidR="002C33F5" w:rsidRPr="00973DCC" w:rsidRDefault="002C33F5" w:rsidP="004F1E01">
            <w:pPr>
              <w:pStyle w:val="2"/>
              <w:rPr>
                <w:rFonts w:ascii="Arial" w:hAnsi="Arial" w:cs="Arial"/>
                <w:sz w:val="24"/>
                <w:szCs w:val="24"/>
              </w:rPr>
            </w:pPr>
          </w:p>
        </w:tc>
      </w:tr>
      <w:tr w:rsidR="002C33F5" w:rsidRPr="00973DCC" w14:paraId="539CD080" w14:textId="77777777" w:rsidTr="004F1E01">
        <w:trPr>
          <w:trHeight w:val="20"/>
        </w:trPr>
        <w:tc>
          <w:tcPr>
            <w:tcW w:w="247" w:type="pct"/>
            <w:shd w:val="clear" w:color="auto" w:fill="auto"/>
          </w:tcPr>
          <w:p w14:paraId="229882E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3317" w:type="pct"/>
            <w:shd w:val="clear" w:color="auto" w:fill="auto"/>
          </w:tcPr>
          <w:p w14:paraId="4FE2A47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Наем персонала</w:t>
            </w:r>
          </w:p>
        </w:tc>
        <w:tc>
          <w:tcPr>
            <w:tcW w:w="647" w:type="pct"/>
            <w:shd w:val="clear" w:color="auto" w:fill="auto"/>
          </w:tcPr>
          <w:p w14:paraId="44CD680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171D218D" w14:textId="77777777" w:rsidR="002C33F5" w:rsidRPr="00973DCC" w:rsidRDefault="002C33F5" w:rsidP="004F1E01">
            <w:pPr>
              <w:pStyle w:val="2"/>
              <w:rPr>
                <w:rFonts w:ascii="Arial" w:hAnsi="Arial" w:cs="Arial"/>
                <w:sz w:val="24"/>
                <w:szCs w:val="24"/>
              </w:rPr>
            </w:pPr>
          </w:p>
        </w:tc>
      </w:tr>
      <w:tr w:rsidR="002C33F5" w:rsidRPr="00973DCC" w14:paraId="63CF5D38" w14:textId="77777777" w:rsidTr="004F1E01">
        <w:trPr>
          <w:trHeight w:val="20"/>
        </w:trPr>
        <w:tc>
          <w:tcPr>
            <w:tcW w:w="247" w:type="pct"/>
            <w:shd w:val="clear" w:color="auto" w:fill="auto"/>
          </w:tcPr>
          <w:p w14:paraId="41F793C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3317" w:type="pct"/>
            <w:shd w:val="clear" w:color="auto" w:fill="auto"/>
          </w:tcPr>
          <w:p w14:paraId="51ECBB2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Обучение персонала</w:t>
            </w:r>
          </w:p>
        </w:tc>
        <w:tc>
          <w:tcPr>
            <w:tcW w:w="647" w:type="pct"/>
            <w:shd w:val="clear" w:color="auto" w:fill="auto"/>
          </w:tcPr>
          <w:p w14:paraId="01D528DB" w14:textId="77777777" w:rsidR="002C33F5" w:rsidRPr="00973DCC" w:rsidRDefault="002C33F5" w:rsidP="004F1E01">
            <w:pPr>
              <w:pStyle w:val="2"/>
              <w:rPr>
                <w:rFonts w:ascii="Arial" w:hAnsi="Arial" w:cs="Arial"/>
                <w:sz w:val="24"/>
                <w:szCs w:val="24"/>
              </w:rPr>
            </w:pPr>
          </w:p>
        </w:tc>
        <w:tc>
          <w:tcPr>
            <w:tcW w:w="789" w:type="pct"/>
            <w:shd w:val="clear" w:color="auto" w:fill="auto"/>
          </w:tcPr>
          <w:p w14:paraId="698D10EE" w14:textId="77777777" w:rsidR="002C33F5" w:rsidRPr="00973DCC" w:rsidRDefault="002C33F5" w:rsidP="004F1E01">
            <w:pPr>
              <w:pStyle w:val="2"/>
              <w:rPr>
                <w:rFonts w:ascii="Arial" w:hAnsi="Arial" w:cs="Arial"/>
                <w:sz w:val="24"/>
                <w:szCs w:val="24"/>
              </w:rPr>
            </w:pPr>
          </w:p>
        </w:tc>
      </w:tr>
      <w:tr w:rsidR="002C33F5" w:rsidRPr="00973DCC" w14:paraId="79FCAC2D" w14:textId="77777777" w:rsidTr="004F1E01">
        <w:trPr>
          <w:trHeight w:val="20"/>
        </w:trPr>
        <w:tc>
          <w:tcPr>
            <w:tcW w:w="247" w:type="pct"/>
            <w:shd w:val="clear" w:color="auto" w:fill="auto"/>
          </w:tcPr>
          <w:p w14:paraId="2538074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3317" w:type="pct"/>
            <w:shd w:val="clear" w:color="auto" w:fill="auto"/>
          </w:tcPr>
          <w:p w14:paraId="717B479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Запуск производства</w:t>
            </w:r>
          </w:p>
        </w:tc>
        <w:tc>
          <w:tcPr>
            <w:tcW w:w="647" w:type="pct"/>
            <w:shd w:val="clear" w:color="auto" w:fill="auto"/>
          </w:tcPr>
          <w:p w14:paraId="21774DA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78EB67DE" w14:textId="77777777" w:rsidR="002C33F5" w:rsidRPr="00973DCC" w:rsidRDefault="002C33F5" w:rsidP="004F1E01">
            <w:pPr>
              <w:pStyle w:val="2"/>
              <w:rPr>
                <w:rFonts w:ascii="Arial" w:hAnsi="Arial" w:cs="Arial"/>
                <w:sz w:val="24"/>
                <w:szCs w:val="24"/>
              </w:rPr>
            </w:pPr>
          </w:p>
        </w:tc>
      </w:tr>
      <w:tr w:rsidR="002C33F5" w:rsidRPr="00973DCC" w14:paraId="60DC743D" w14:textId="77777777" w:rsidTr="004F1E01">
        <w:trPr>
          <w:trHeight w:val="20"/>
        </w:trPr>
        <w:tc>
          <w:tcPr>
            <w:tcW w:w="247" w:type="pct"/>
            <w:shd w:val="clear" w:color="auto" w:fill="auto"/>
          </w:tcPr>
          <w:p w14:paraId="6D66365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14</w:t>
            </w:r>
          </w:p>
        </w:tc>
        <w:tc>
          <w:tcPr>
            <w:tcW w:w="3317" w:type="pct"/>
            <w:shd w:val="clear" w:color="auto" w:fill="auto"/>
          </w:tcPr>
          <w:p w14:paraId="05400C3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Выход на полную производственную мощность</w:t>
            </w:r>
          </w:p>
        </w:tc>
        <w:tc>
          <w:tcPr>
            <w:tcW w:w="647" w:type="pct"/>
            <w:shd w:val="clear" w:color="auto" w:fill="auto"/>
          </w:tcPr>
          <w:p w14:paraId="052154A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789" w:type="pct"/>
            <w:shd w:val="clear" w:color="auto" w:fill="auto"/>
          </w:tcPr>
          <w:p w14:paraId="6AB946C2" w14:textId="77777777" w:rsidR="002C33F5" w:rsidRPr="00973DCC" w:rsidRDefault="002C33F5" w:rsidP="004F1E01">
            <w:pPr>
              <w:pStyle w:val="2"/>
              <w:rPr>
                <w:rFonts w:ascii="Arial" w:hAnsi="Arial" w:cs="Arial"/>
                <w:sz w:val="24"/>
                <w:szCs w:val="24"/>
              </w:rPr>
            </w:pPr>
          </w:p>
        </w:tc>
      </w:tr>
    </w:tbl>
    <w:p w14:paraId="04643A5B" w14:textId="77777777" w:rsidR="002C33F5" w:rsidRPr="00973DCC" w:rsidRDefault="002C33F5" w:rsidP="002C33F5">
      <w:pPr>
        <w:pStyle w:val="2"/>
        <w:rPr>
          <w:rFonts w:ascii="Arial" w:hAnsi="Arial" w:cs="Arial"/>
          <w:sz w:val="24"/>
          <w:szCs w:val="24"/>
        </w:rPr>
      </w:pPr>
    </w:p>
    <w:p w14:paraId="141F61A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bCs/>
          <w:sz w:val="24"/>
          <w:szCs w:val="24"/>
        </w:rPr>
        <w:t xml:space="preserve">Таблица 3. Финансовые результаты с учетом производственной программы (по предприятию в целом) </w:t>
      </w:r>
      <w:r w:rsidRPr="00973DCC">
        <w:rPr>
          <w:rFonts w:ascii="Arial" w:hAnsi="Arial" w:cs="Arial"/>
          <w:sz w:val="24"/>
          <w:szCs w:val="24"/>
        </w:rPr>
        <w:t>(тыс. рублей).</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5"/>
        <w:gridCol w:w="4385"/>
        <w:gridCol w:w="578"/>
        <w:gridCol w:w="540"/>
        <w:gridCol w:w="240"/>
        <w:gridCol w:w="239"/>
        <w:gridCol w:w="239"/>
        <w:gridCol w:w="239"/>
        <w:gridCol w:w="760"/>
        <w:gridCol w:w="708"/>
        <w:gridCol w:w="709"/>
        <w:gridCol w:w="709"/>
      </w:tblGrid>
      <w:tr w:rsidR="002C33F5" w:rsidRPr="00973DCC" w14:paraId="30C3DC50" w14:textId="77777777" w:rsidTr="002A051C">
        <w:trPr>
          <w:trHeight w:val="20"/>
        </w:trPr>
        <w:tc>
          <w:tcPr>
            <w:tcW w:w="568" w:type="dxa"/>
            <w:vMerge w:val="restart"/>
            <w:tcBorders>
              <w:bottom w:val="nil"/>
            </w:tcBorders>
            <w:shd w:val="clear" w:color="auto" w:fill="auto"/>
          </w:tcPr>
          <w:p w14:paraId="12F1AD5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4820" w:type="dxa"/>
            <w:gridSpan w:val="2"/>
            <w:vMerge w:val="restart"/>
            <w:tcBorders>
              <w:bottom w:val="nil"/>
            </w:tcBorders>
            <w:shd w:val="clear" w:color="auto" w:fill="auto"/>
          </w:tcPr>
          <w:p w14:paraId="5C93B77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Показатели</w:t>
            </w:r>
          </w:p>
        </w:tc>
        <w:tc>
          <w:tcPr>
            <w:tcW w:w="578" w:type="dxa"/>
            <w:vMerge w:val="restart"/>
            <w:tcBorders>
              <w:bottom w:val="nil"/>
            </w:tcBorders>
            <w:shd w:val="clear" w:color="auto" w:fill="auto"/>
          </w:tcPr>
          <w:p w14:paraId="29F37BA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1497" w:type="dxa"/>
            <w:gridSpan w:val="5"/>
            <w:shd w:val="clear" w:color="auto" w:fill="auto"/>
          </w:tcPr>
          <w:p w14:paraId="7CDA5F9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60" w:type="dxa"/>
            <w:shd w:val="clear" w:color="auto" w:fill="auto"/>
          </w:tcPr>
          <w:p w14:paraId="60924C7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8" w:type="dxa"/>
            <w:shd w:val="clear" w:color="auto" w:fill="auto"/>
          </w:tcPr>
          <w:p w14:paraId="678B7F9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shd w:val="clear" w:color="auto" w:fill="auto"/>
          </w:tcPr>
          <w:p w14:paraId="6DA9A27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shd w:val="clear" w:color="auto" w:fill="auto"/>
          </w:tcPr>
          <w:p w14:paraId="1FCA58F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r>
      <w:tr w:rsidR="002C33F5" w:rsidRPr="00973DCC" w14:paraId="576B8B77" w14:textId="77777777" w:rsidTr="002A051C">
        <w:trPr>
          <w:trHeight w:val="20"/>
        </w:trPr>
        <w:tc>
          <w:tcPr>
            <w:tcW w:w="568" w:type="dxa"/>
            <w:vMerge/>
            <w:tcBorders>
              <w:bottom w:val="nil"/>
            </w:tcBorders>
            <w:shd w:val="clear" w:color="auto" w:fill="auto"/>
          </w:tcPr>
          <w:p w14:paraId="64E7C812" w14:textId="77777777" w:rsidR="002C33F5" w:rsidRPr="00973DCC" w:rsidRDefault="002C33F5" w:rsidP="004F1E01">
            <w:pPr>
              <w:pStyle w:val="2"/>
              <w:rPr>
                <w:rFonts w:ascii="Arial" w:hAnsi="Arial" w:cs="Arial"/>
                <w:sz w:val="24"/>
                <w:szCs w:val="24"/>
              </w:rPr>
            </w:pPr>
          </w:p>
        </w:tc>
        <w:tc>
          <w:tcPr>
            <w:tcW w:w="4820" w:type="dxa"/>
            <w:gridSpan w:val="2"/>
            <w:vMerge/>
            <w:tcBorders>
              <w:bottom w:val="nil"/>
            </w:tcBorders>
            <w:shd w:val="clear" w:color="auto" w:fill="auto"/>
          </w:tcPr>
          <w:p w14:paraId="2AF340AB" w14:textId="77777777" w:rsidR="002C33F5" w:rsidRPr="00973DCC" w:rsidRDefault="002C33F5" w:rsidP="004F1E01">
            <w:pPr>
              <w:pStyle w:val="2"/>
              <w:rPr>
                <w:rFonts w:ascii="Arial" w:hAnsi="Arial" w:cs="Arial"/>
                <w:sz w:val="24"/>
                <w:szCs w:val="24"/>
              </w:rPr>
            </w:pPr>
          </w:p>
        </w:tc>
        <w:tc>
          <w:tcPr>
            <w:tcW w:w="578" w:type="dxa"/>
            <w:vMerge/>
            <w:tcBorders>
              <w:bottom w:val="nil"/>
            </w:tcBorders>
            <w:shd w:val="clear" w:color="auto" w:fill="auto"/>
          </w:tcPr>
          <w:p w14:paraId="5104A9B3" w14:textId="77777777" w:rsidR="002C33F5" w:rsidRPr="00973DCC" w:rsidRDefault="002C33F5" w:rsidP="004F1E01">
            <w:pPr>
              <w:pStyle w:val="2"/>
              <w:rPr>
                <w:rFonts w:ascii="Arial" w:hAnsi="Arial" w:cs="Arial"/>
                <w:sz w:val="24"/>
                <w:szCs w:val="24"/>
              </w:rPr>
            </w:pPr>
          </w:p>
        </w:tc>
        <w:tc>
          <w:tcPr>
            <w:tcW w:w="540" w:type="dxa"/>
            <w:vMerge w:val="restart"/>
            <w:tcBorders>
              <w:bottom w:val="nil"/>
            </w:tcBorders>
            <w:shd w:val="clear" w:color="auto" w:fill="auto"/>
          </w:tcPr>
          <w:p w14:paraId="3AEF201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957" w:type="dxa"/>
            <w:gridSpan w:val="4"/>
            <w:tcBorders>
              <w:bottom w:val="single" w:sz="4" w:space="0" w:color="auto"/>
            </w:tcBorders>
            <w:shd w:val="clear" w:color="auto" w:fill="auto"/>
          </w:tcPr>
          <w:p w14:paraId="02AF6AC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кварталам</w:t>
            </w:r>
          </w:p>
        </w:tc>
        <w:tc>
          <w:tcPr>
            <w:tcW w:w="2886" w:type="dxa"/>
            <w:gridSpan w:val="4"/>
            <w:tcBorders>
              <w:bottom w:val="single" w:sz="4" w:space="0" w:color="auto"/>
            </w:tcBorders>
            <w:shd w:val="clear" w:color="auto" w:fill="auto"/>
          </w:tcPr>
          <w:p w14:paraId="1E9F116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далее по кварталам</w:t>
            </w:r>
          </w:p>
        </w:tc>
      </w:tr>
      <w:tr w:rsidR="002C33F5" w:rsidRPr="00973DCC" w14:paraId="65802FF9" w14:textId="77777777" w:rsidTr="002A051C">
        <w:trPr>
          <w:trHeight w:val="20"/>
        </w:trPr>
        <w:tc>
          <w:tcPr>
            <w:tcW w:w="568" w:type="dxa"/>
            <w:vMerge/>
            <w:tcBorders>
              <w:bottom w:val="single" w:sz="4" w:space="0" w:color="auto"/>
            </w:tcBorders>
            <w:shd w:val="clear" w:color="auto" w:fill="auto"/>
          </w:tcPr>
          <w:p w14:paraId="53D2260D" w14:textId="77777777" w:rsidR="002C33F5" w:rsidRPr="00973DCC" w:rsidRDefault="002C33F5" w:rsidP="004F1E01">
            <w:pPr>
              <w:pStyle w:val="2"/>
              <w:rPr>
                <w:rFonts w:ascii="Arial" w:hAnsi="Arial" w:cs="Arial"/>
                <w:sz w:val="24"/>
                <w:szCs w:val="24"/>
              </w:rPr>
            </w:pPr>
          </w:p>
        </w:tc>
        <w:tc>
          <w:tcPr>
            <w:tcW w:w="4820" w:type="dxa"/>
            <w:gridSpan w:val="2"/>
            <w:vMerge/>
            <w:tcBorders>
              <w:bottom w:val="single" w:sz="4" w:space="0" w:color="auto"/>
            </w:tcBorders>
            <w:shd w:val="clear" w:color="auto" w:fill="auto"/>
          </w:tcPr>
          <w:p w14:paraId="400AA80D" w14:textId="77777777" w:rsidR="002C33F5" w:rsidRPr="00973DCC" w:rsidRDefault="002C33F5" w:rsidP="004F1E01">
            <w:pPr>
              <w:pStyle w:val="2"/>
              <w:rPr>
                <w:rFonts w:ascii="Arial" w:hAnsi="Arial" w:cs="Arial"/>
                <w:sz w:val="24"/>
                <w:szCs w:val="24"/>
              </w:rPr>
            </w:pPr>
          </w:p>
        </w:tc>
        <w:tc>
          <w:tcPr>
            <w:tcW w:w="578" w:type="dxa"/>
            <w:vMerge/>
            <w:tcBorders>
              <w:bottom w:val="single" w:sz="4" w:space="0" w:color="auto"/>
            </w:tcBorders>
            <w:shd w:val="clear" w:color="auto" w:fill="auto"/>
          </w:tcPr>
          <w:p w14:paraId="73DDC0B4" w14:textId="77777777" w:rsidR="002C33F5" w:rsidRPr="00973DCC" w:rsidRDefault="002C33F5" w:rsidP="004F1E01">
            <w:pPr>
              <w:pStyle w:val="2"/>
              <w:rPr>
                <w:rFonts w:ascii="Arial" w:hAnsi="Arial" w:cs="Arial"/>
                <w:sz w:val="24"/>
                <w:szCs w:val="24"/>
              </w:rPr>
            </w:pPr>
          </w:p>
        </w:tc>
        <w:tc>
          <w:tcPr>
            <w:tcW w:w="540" w:type="dxa"/>
            <w:vMerge/>
            <w:tcBorders>
              <w:bottom w:val="single" w:sz="4" w:space="0" w:color="auto"/>
            </w:tcBorders>
            <w:shd w:val="clear" w:color="auto" w:fill="auto"/>
          </w:tcPr>
          <w:p w14:paraId="1D36AC42" w14:textId="77777777" w:rsidR="002C33F5" w:rsidRPr="00973DCC" w:rsidRDefault="002C33F5" w:rsidP="004F1E01">
            <w:pPr>
              <w:pStyle w:val="2"/>
              <w:rPr>
                <w:rFonts w:ascii="Arial" w:hAnsi="Arial" w:cs="Arial"/>
                <w:sz w:val="24"/>
                <w:szCs w:val="24"/>
              </w:rPr>
            </w:pPr>
          </w:p>
        </w:tc>
        <w:tc>
          <w:tcPr>
            <w:tcW w:w="240" w:type="dxa"/>
            <w:tcBorders>
              <w:bottom w:val="single" w:sz="4" w:space="0" w:color="auto"/>
            </w:tcBorders>
            <w:shd w:val="clear" w:color="auto" w:fill="auto"/>
          </w:tcPr>
          <w:p w14:paraId="557B24F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239" w:type="dxa"/>
            <w:tcBorders>
              <w:bottom w:val="single" w:sz="4" w:space="0" w:color="auto"/>
            </w:tcBorders>
            <w:shd w:val="clear" w:color="auto" w:fill="auto"/>
          </w:tcPr>
          <w:p w14:paraId="7046BC8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239" w:type="dxa"/>
            <w:tcBorders>
              <w:bottom w:val="single" w:sz="4" w:space="0" w:color="auto"/>
            </w:tcBorders>
            <w:shd w:val="clear" w:color="auto" w:fill="auto"/>
          </w:tcPr>
          <w:p w14:paraId="64BC415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239" w:type="dxa"/>
            <w:tcBorders>
              <w:bottom w:val="single" w:sz="4" w:space="0" w:color="auto"/>
            </w:tcBorders>
            <w:shd w:val="clear" w:color="auto" w:fill="auto"/>
          </w:tcPr>
          <w:p w14:paraId="25248C6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760" w:type="dxa"/>
            <w:tcBorders>
              <w:bottom w:val="single" w:sz="4" w:space="0" w:color="auto"/>
            </w:tcBorders>
            <w:shd w:val="clear" w:color="auto" w:fill="auto"/>
          </w:tcPr>
          <w:p w14:paraId="062A989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8" w:type="dxa"/>
            <w:tcBorders>
              <w:bottom w:val="single" w:sz="4" w:space="0" w:color="auto"/>
            </w:tcBorders>
            <w:shd w:val="clear" w:color="auto" w:fill="auto"/>
          </w:tcPr>
          <w:p w14:paraId="2B2DB96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9" w:type="dxa"/>
            <w:tcBorders>
              <w:bottom w:val="single" w:sz="4" w:space="0" w:color="auto"/>
            </w:tcBorders>
            <w:shd w:val="clear" w:color="auto" w:fill="auto"/>
          </w:tcPr>
          <w:p w14:paraId="142E22E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9" w:type="dxa"/>
            <w:tcBorders>
              <w:bottom w:val="single" w:sz="4" w:space="0" w:color="auto"/>
            </w:tcBorders>
            <w:shd w:val="clear" w:color="auto" w:fill="auto"/>
          </w:tcPr>
          <w:p w14:paraId="48FE794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r>
      <w:tr w:rsidR="002C33F5" w:rsidRPr="00973DCC" w14:paraId="3DF9D195" w14:textId="77777777" w:rsidTr="002A051C">
        <w:trPr>
          <w:trHeight w:val="20"/>
          <w:tblHeader/>
        </w:trPr>
        <w:tc>
          <w:tcPr>
            <w:tcW w:w="568" w:type="dxa"/>
            <w:shd w:val="clear" w:color="auto" w:fill="auto"/>
          </w:tcPr>
          <w:p w14:paraId="01BD5BB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4820" w:type="dxa"/>
            <w:gridSpan w:val="2"/>
            <w:shd w:val="clear" w:color="auto" w:fill="auto"/>
          </w:tcPr>
          <w:p w14:paraId="587469C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578" w:type="dxa"/>
            <w:shd w:val="clear" w:color="auto" w:fill="auto"/>
          </w:tcPr>
          <w:p w14:paraId="050AB92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540" w:type="dxa"/>
            <w:shd w:val="clear" w:color="auto" w:fill="auto"/>
          </w:tcPr>
          <w:p w14:paraId="076E176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240" w:type="dxa"/>
            <w:shd w:val="clear" w:color="auto" w:fill="auto"/>
          </w:tcPr>
          <w:p w14:paraId="2584F5D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239" w:type="dxa"/>
            <w:shd w:val="clear" w:color="auto" w:fill="auto"/>
          </w:tcPr>
          <w:p w14:paraId="78D89CC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239" w:type="dxa"/>
            <w:shd w:val="clear" w:color="auto" w:fill="auto"/>
          </w:tcPr>
          <w:p w14:paraId="2904B1A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239" w:type="dxa"/>
            <w:shd w:val="clear" w:color="auto" w:fill="auto"/>
          </w:tcPr>
          <w:p w14:paraId="341F2DD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760" w:type="dxa"/>
            <w:shd w:val="clear" w:color="auto" w:fill="auto"/>
          </w:tcPr>
          <w:p w14:paraId="2B2EDF2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708" w:type="dxa"/>
            <w:shd w:val="clear" w:color="auto" w:fill="auto"/>
          </w:tcPr>
          <w:p w14:paraId="4033EF0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709" w:type="dxa"/>
            <w:shd w:val="clear" w:color="auto" w:fill="auto"/>
          </w:tcPr>
          <w:p w14:paraId="2364BB4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709" w:type="dxa"/>
            <w:shd w:val="clear" w:color="auto" w:fill="auto"/>
          </w:tcPr>
          <w:p w14:paraId="6A724CD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r>
      <w:tr w:rsidR="002C33F5" w:rsidRPr="00973DCC" w14:paraId="36B84CFE" w14:textId="77777777" w:rsidTr="002A051C">
        <w:trPr>
          <w:trHeight w:val="20"/>
        </w:trPr>
        <w:tc>
          <w:tcPr>
            <w:tcW w:w="568" w:type="dxa"/>
            <w:shd w:val="clear" w:color="auto" w:fill="auto"/>
          </w:tcPr>
          <w:p w14:paraId="33EA0AE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9781" w:type="dxa"/>
            <w:gridSpan w:val="12"/>
            <w:shd w:val="clear" w:color="auto" w:fill="auto"/>
          </w:tcPr>
          <w:p w14:paraId="34B2497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Производство и реализация продукции</w:t>
            </w:r>
          </w:p>
        </w:tc>
      </w:tr>
      <w:tr w:rsidR="002C33F5" w:rsidRPr="00973DCC" w14:paraId="011B3638" w14:textId="77777777" w:rsidTr="002A051C">
        <w:trPr>
          <w:trHeight w:val="20"/>
        </w:trPr>
        <w:tc>
          <w:tcPr>
            <w:tcW w:w="568" w:type="dxa"/>
            <w:shd w:val="clear" w:color="auto" w:fill="auto"/>
          </w:tcPr>
          <w:p w14:paraId="576E770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4820" w:type="dxa"/>
            <w:gridSpan w:val="2"/>
            <w:shd w:val="clear" w:color="auto" w:fill="auto"/>
          </w:tcPr>
          <w:p w14:paraId="43DA123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Объем производства в натуральном выражении</w:t>
            </w:r>
          </w:p>
        </w:tc>
        <w:tc>
          <w:tcPr>
            <w:tcW w:w="578" w:type="dxa"/>
            <w:shd w:val="clear" w:color="auto" w:fill="auto"/>
          </w:tcPr>
          <w:p w14:paraId="1FF91E9F" w14:textId="77777777" w:rsidR="002C33F5" w:rsidRPr="00973DCC" w:rsidRDefault="002C33F5" w:rsidP="004F1E01">
            <w:pPr>
              <w:pStyle w:val="2"/>
              <w:rPr>
                <w:rFonts w:ascii="Arial" w:hAnsi="Arial" w:cs="Arial"/>
                <w:sz w:val="24"/>
                <w:szCs w:val="24"/>
              </w:rPr>
            </w:pPr>
          </w:p>
        </w:tc>
        <w:tc>
          <w:tcPr>
            <w:tcW w:w="540" w:type="dxa"/>
            <w:shd w:val="clear" w:color="auto" w:fill="auto"/>
          </w:tcPr>
          <w:p w14:paraId="33188969" w14:textId="77777777" w:rsidR="002C33F5" w:rsidRPr="00973DCC" w:rsidRDefault="002C33F5" w:rsidP="004F1E01">
            <w:pPr>
              <w:pStyle w:val="2"/>
              <w:rPr>
                <w:rFonts w:ascii="Arial" w:hAnsi="Arial" w:cs="Arial"/>
                <w:sz w:val="24"/>
                <w:szCs w:val="24"/>
              </w:rPr>
            </w:pPr>
          </w:p>
        </w:tc>
        <w:tc>
          <w:tcPr>
            <w:tcW w:w="240" w:type="dxa"/>
            <w:shd w:val="clear" w:color="auto" w:fill="auto"/>
          </w:tcPr>
          <w:p w14:paraId="4F5C5E34" w14:textId="77777777" w:rsidR="002C33F5" w:rsidRPr="00973DCC" w:rsidRDefault="002C33F5" w:rsidP="004F1E01">
            <w:pPr>
              <w:pStyle w:val="2"/>
              <w:rPr>
                <w:rFonts w:ascii="Arial" w:hAnsi="Arial" w:cs="Arial"/>
                <w:sz w:val="24"/>
                <w:szCs w:val="24"/>
              </w:rPr>
            </w:pPr>
          </w:p>
        </w:tc>
        <w:tc>
          <w:tcPr>
            <w:tcW w:w="239" w:type="dxa"/>
            <w:shd w:val="clear" w:color="auto" w:fill="auto"/>
          </w:tcPr>
          <w:p w14:paraId="2596E1A9" w14:textId="77777777" w:rsidR="002C33F5" w:rsidRPr="00973DCC" w:rsidRDefault="002C33F5" w:rsidP="004F1E01">
            <w:pPr>
              <w:pStyle w:val="2"/>
              <w:rPr>
                <w:rFonts w:ascii="Arial" w:hAnsi="Arial" w:cs="Arial"/>
                <w:sz w:val="24"/>
                <w:szCs w:val="24"/>
              </w:rPr>
            </w:pPr>
          </w:p>
        </w:tc>
        <w:tc>
          <w:tcPr>
            <w:tcW w:w="239" w:type="dxa"/>
            <w:shd w:val="clear" w:color="auto" w:fill="auto"/>
          </w:tcPr>
          <w:p w14:paraId="285BD209" w14:textId="77777777" w:rsidR="002C33F5" w:rsidRPr="00973DCC" w:rsidRDefault="002C33F5" w:rsidP="004F1E01">
            <w:pPr>
              <w:pStyle w:val="2"/>
              <w:rPr>
                <w:rFonts w:ascii="Arial" w:hAnsi="Arial" w:cs="Arial"/>
                <w:sz w:val="24"/>
                <w:szCs w:val="24"/>
              </w:rPr>
            </w:pPr>
          </w:p>
        </w:tc>
        <w:tc>
          <w:tcPr>
            <w:tcW w:w="239" w:type="dxa"/>
            <w:shd w:val="clear" w:color="auto" w:fill="auto"/>
          </w:tcPr>
          <w:p w14:paraId="65955B3D" w14:textId="77777777" w:rsidR="002C33F5" w:rsidRPr="00973DCC" w:rsidRDefault="002C33F5" w:rsidP="004F1E01">
            <w:pPr>
              <w:pStyle w:val="2"/>
              <w:rPr>
                <w:rFonts w:ascii="Arial" w:hAnsi="Arial" w:cs="Arial"/>
                <w:sz w:val="24"/>
                <w:szCs w:val="24"/>
              </w:rPr>
            </w:pPr>
          </w:p>
        </w:tc>
        <w:tc>
          <w:tcPr>
            <w:tcW w:w="760" w:type="dxa"/>
            <w:shd w:val="clear" w:color="auto" w:fill="auto"/>
          </w:tcPr>
          <w:p w14:paraId="2DDA274D" w14:textId="77777777" w:rsidR="002C33F5" w:rsidRPr="00973DCC" w:rsidRDefault="002C33F5" w:rsidP="004F1E01">
            <w:pPr>
              <w:pStyle w:val="2"/>
              <w:rPr>
                <w:rFonts w:ascii="Arial" w:hAnsi="Arial" w:cs="Arial"/>
                <w:sz w:val="24"/>
                <w:szCs w:val="24"/>
              </w:rPr>
            </w:pPr>
          </w:p>
        </w:tc>
        <w:tc>
          <w:tcPr>
            <w:tcW w:w="708" w:type="dxa"/>
            <w:shd w:val="clear" w:color="auto" w:fill="auto"/>
          </w:tcPr>
          <w:p w14:paraId="25227D48" w14:textId="77777777" w:rsidR="002C33F5" w:rsidRPr="00973DCC" w:rsidRDefault="002C33F5" w:rsidP="004F1E01">
            <w:pPr>
              <w:pStyle w:val="2"/>
              <w:rPr>
                <w:rFonts w:ascii="Arial" w:hAnsi="Arial" w:cs="Arial"/>
                <w:sz w:val="24"/>
                <w:szCs w:val="24"/>
              </w:rPr>
            </w:pPr>
          </w:p>
        </w:tc>
        <w:tc>
          <w:tcPr>
            <w:tcW w:w="709" w:type="dxa"/>
            <w:shd w:val="clear" w:color="auto" w:fill="auto"/>
          </w:tcPr>
          <w:p w14:paraId="372CF17F" w14:textId="77777777" w:rsidR="002C33F5" w:rsidRPr="00973DCC" w:rsidRDefault="002C33F5" w:rsidP="004F1E01">
            <w:pPr>
              <w:pStyle w:val="2"/>
              <w:rPr>
                <w:rFonts w:ascii="Arial" w:hAnsi="Arial" w:cs="Arial"/>
                <w:sz w:val="24"/>
                <w:szCs w:val="24"/>
              </w:rPr>
            </w:pPr>
          </w:p>
        </w:tc>
        <w:tc>
          <w:tcPr>
            <w:tcW w:w="709" w:type="dxa"/>
            <w:shd w:val="clear" w:color="auto" w:fill="auto"/>
          </w:tcPr>
          <w:p w14:paraId="523973C5" w14:textId="77777777" w:rsidR="002C33F5" w:rsidRPr="00973DCC" w:rsidRDefault="002C33F5" w:rsidP="004F1E01">
            <w:pPr>
              <w:pStyle w:val="2"/>
              <w:rPr>
                <w:rFonts w:ascii="Arial" w:hAnsi="Arial" w:cs="Arial"/>
                <w:sz w:val="24"/>
                <w:szCs w:val="24"/>
              </w:rPr>
            </w:pPr>
          </w:p>
        </w:tc>
      </w:tr>
      <w:tr w:rsidR="002C33F5" w:rsidRPr="00973DCC" w14:paraId="78B4DA71" w14:textId="77777777" w:rsidTr="002A051C">
        <w:trPr>
          <w:trHeight w:val="20"/>
        </w:trPr>
        <w:tc>
          <w:tcPr>
            <w:tcW w:w="568" w:type="dxa"/>
            <w:shd w:val="clear" w:color="auto" w:fill="auto"/>
          </w:tcPr>
          <w:p w14:paraId="0BFBBA2B" w14:textId="77777777" w:rsidR="002C33F5" w:rsidRPr="00973DCC" w:rsidRDefault="002C33F5" w:rsidP="004F1E01">
            <w:pPr>
              <w:pStyle w:val="2"/>
              <w:rPr>
                <w:rFonts w:ascii="Arial" w:hAnsi="Arial" w:cs="Arial"/>
                <w:sz w:val="24"/>
                <w:szCs w:val="24"/>
              </w:rPr>
            </w:pPr>
          </w:p>
        </w:tc>
        <w:tc>
          <w:tcPr>
            <w:tcW w:w="435" w:type="dxa"/>
            <w:shd w:val="clear" w:color="auto" w:fill="auto"/>
          </w:tcPr>
          <w:p w14:paraId="5321C376"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15461E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продукции:</w:t>
            </w:r>
          </w:p>
        </w:tc>
        <w:tc>
          <w:tcPr>
            <w:tcW w:w="578" w:type="dxa"/>
            <w:shd w:val="clear" w:color="auto" w:fill="auto"/>
          </w:tcPr>
          <w:p w14:paraId="2D3D40A6" w14:textId="77777777" w:rsidR="002C33F5" w:rsidRPr="00973DCC" w:rsidRDefault="002C33F5" w:rsidP="004F1E01">
            <w:pPr>
              <w:pStyle w:val="2"/>
              <w:rPr>
                <w:rFonts w:ascii="Arial" w:hAnsi="Arial" w:cs="Arial"/>
                <w:sz w:val="24"/>
                <w:szCs w:val="24"/>
              </w:rPr>
            </w:pPr>
          </w:p>
        </w:tc>
        <w:tc>
          <w:tcPr>
            <w:tcW w:w="540" w:type="dxa"/>
            <w:shd w:val="clear" w:color="auto" w:fill="auto"/>
          </w:tcPr>
          <w:p w14:paraId="21E5F6B3" w14:textId="77777777" w:rsidR="002C33F5" w:rsidRPr="00973DCC" w:rsidRDefault="002C33F5" w:rsidP="004F1E01">
            <w:pPr>
              <w:pStyle w:val="2"/>
              <w:rPr>
                <w:rFonts w:ascii="Arial" w:hAnsi="Arial" w:cs="Arial"/>
                <w:sz w:val="24"/>
                <w:szCs w:val="24"/>
              </w:rPr>
            </w:pPr>
          </w:p>
        </w:tc>
        <w:tc>
          <w:tcPr>
            <w:tcW w:w="240" w:type="dxa"/>
            <w:shd w:val="clear" w:color="auto" w:fill="auto"/>
          </w:tcPr>
          <w:p w14:paraId="0E35F511" w14:textId="77777777" w:rsidR="002C33F5" w:rsidRPr="00973DCC" w:rsidRDefault="002C33F5" w:rsidP="004F1E01">
            <w:pPr>
              <w:pStyle w:val="2"/>
              <w:rPr>
                <w:rFonts w:ascii="Arial" w:hAnsi="Arial" w:cs="Arial"/>
                <w:sz w:val="24"/>
                <w:szCs w:val="24"/>
              </w:rPr>
            </w:pPr>
          </w:p>
        </w:tc>
        <w:tc>
          <w:tcPr>
            <w:tcW w:w="239" w:type="dxa"/>
            <w:shd w:val="clear" w:color="auto" w:fill="auto"/>
          </w:tcPr>
          <w:p w14:paraId="47073DF4" w14:textId="77777777" w:rsidR="002C33F5" w:rsidRPr="00973DCC" w:rsidRDefault="002C33F5" w:rsidP="004F1E01">
            <w:pPr>
              <w:pStyle w:val="2"/>
              <w:rPr>
                <w:rFonts w:ascii="Arial" w:hAnsi="Arial" w:cs="Arial"/>
                <w:sz w:val="24"/>
                <w:szCs w:val="24"/>
              </w:rPr>
            </w:pPr>
          </w:p>
        </w:tc>
        <w:tc>
          <w:tcPr>
            <w:tcW w:w="239" w:type="dxa"/>
            <w:shd w:val="clear" w:color="auto" w:fill="auto"/>
          </w:tcPr>
          <w:p w14:paraId="7BE09CFE" w14:textId="77777777" w:rsidR="002C33F5" w:rsidRPr="00973DCC" w:rsidRDefault="002C33F5" w:rsidP="004F1E01">
            <w:pPr>
              <w:pStyle w:val="2"/>
              <w:rPr>
                <w:rFonts w:ascii="Arial" w:hAnsi="Arial" w:cs="Arial"/>
                <w:sz w:val="24"/>
                <w:szCs w:val="24"/>
              </w:rPr>
            </w:pPr>
          </w:p>
        </w:tc>
        <w:tc>
          <w:tcPr>
            <w:tcW w:w="239" w:type="dxa"/>
            <w:shd w:val="clear" w:color="auto" w:fill="auto"/>
          </w:tcPr>
          <w:p w14:paraId="72F3B6EE" w14:textId="77777777" w:rsidR="002C33F5" w:rsidRPr="00973DCC" w:rsidRDefault="002C33F5" w:rsidP="004F1E01">
            <w:pPr>
              <w:pStyle w:val="2"/>
              <w:rPr>
                <w:rFonts w:ascii="Arial" w:hAnsi="Arial" w:cs="Arial"/>
                <w:sz w:val="24"/>
                <w:szCs w:val="24"/>
              </w:rPr>
            </w:pPr>
          </w:p>
        </w:tc>
        <w:tc>
          <w:tcPr>
            <w:tcW w:w="760" w:type="dxa"/>
            <w:shd w:val="clear" w:color="auto" w:fill="auto"/>
          </w:tcPr>
          <w:p w14:paraId="0ABDAFA4" w14:textId="77777777" w:rsidR="002C33F5" w:rsidRPr="00973DCC" w:rsidRDefault="002C33F5" w:rsidP="004F1E01">
            <w:pPr>
              <w:pStyle w:val="2"/>
              <w:rPr>
                <w:rFonts w:ascii="Arial" w:hAnsi="Arial" w:cs="Arial"/>
                <w:sz w:val="24"/>
                <w:szCs w:val="24"/>
              </w:rPr>
            </w:pPr>
          </w:p>
        </w:tc>
        <w:tc>
          <w:tcPr>
            <w:tcW w:w="708" w:type="dxa"/>
            <w:shd w:val="clear" w:color="auto" w:fill="auto"/>
          </w:tcPr>
          <w:p w14:paraId="2A07DEB3" w14:textId="77777777" w:rsidR="002C33F5" w:rsidRPr="00973DCC" w:rsidRDefault="002C33F5" w:rsidP="004F1E01">
            <w:pPr>
              <w:pStyle w:val="2"/>
              <w:rPr>
                <w:rFonts w:ascii="Arial" w:hAnsi="Arial" w:cs="Arial"/>
                <w:sz w:val="24"/>
                <w:szCs w:val="24"/>
              </w:rPr>
            </w:pPr>
          </w:p>
        </w:tc>
        <w:tc>
          <w:tcPr>
            <w:tcW w:w="709" w:type="dxa"/>
            <w:shd w:val="clear" w:color="auto" w:fill="auto"/>
          </w:tcPr>
          <w:p w14:paraId="0AF754BE" w14:textId="77777777" w:rsidR="002C33F5" w:rsidRPr="00973DCC" w:rsidRDefault="002C33F5" w:rsidP="004F1E01">
            <w:pPr>
              <w:pStyle w:val="2"/>
              <w:rPr>
                <w:rFonts w:ascii="Arial" w:hAnsi="Arial" w:cs="Arial"/>
                <w:sz w:val="24"/>
                <w:szCs w:val="24"/>
              </w:rPr>
            </w:pPr>
          </w:p>
        </w:tc>
        <w:tc>
          <w:tcPr>
            <w:tcW w:w="709" w:type="dxa"/>
            <w:shd w:val="clear" w:color="auto" w:fill="auto"/>
          </w:tcPr>
          <w:p w14:paraId="4D7ABD16" w14:textId="77777777" w:rsidR="002C33F5" w:rsidRPr="00973DCC" w:rsidRDefault="002C33F5" w:rsidP="004F1E01">
            <w:pPr>
              <w:pStyle w:val="2"/>
              <w:rPr>
                <w:rFonts w:ascii="Arial" w:hAnsi="Arial" w:cs="Arial"/>
                <w:sz w:val="24"/>
                <w:szCs w:val="24"/>
              </w:rPr>
            </w:pPr>
          </w:p>
        </w:tc>
      </w:tr>
      <w:tr w:rsidR="002C33F5" w:rsidRPr="00973DCC" w14:paraId="46A5EB12" w14:textId="77777777" w:rsidTr="002A051C">
        <w:trPr>
          <w:trHeight w:val="20"/>
        </w:trPr>
        <w:tc>
          <w:tcPr>
            <w:tcW w:w="568" w:type="dxa"/>
            <w:shd w:val="clear" w:color="auto" w:fill="auto"/>
          </w:tcPr>
          <w:p w14:paraId="4D2D1F0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4820" w:type="dxa"/>
            <w:gridSpan w:val="2"/>
            <w:shd w:val="clear" w:color="auto" w:fill="auto"/>
          </w:tcPr>
          <w:p w14:paraId="570B503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Объем реализации в натуральном выражении</w:t>
            </w:r>
          </w:p>
        </w:tc>
        <w:tc>
          <w:tcPr>
            <w:tcW w:w="578" w:type="dxa"/>
            <w:shd w:val="clear" w:color="auto" w:fill="auto"/>
          </w:tcPr>
          <w:p w14:paraId="68121D0F" w14:textId="77777777" w:rsidR="002C33F5" w:rsidRPr="00973DCC" w:rsidRDefault="002C33F5" w:rsidP="004F1E01">
            <w:pPr>
              <w:pStyle w:val="2"/>
              <w:rPr>
                <w:rFonts w:ascii="Arial" w:hAnsi="Arial" w:cs="Arial"/>
                <w:sz w:val="24"/>
                <w:szCs w:val="24"/>
              </w:rPr>
            </w:pPr>
          </w:p>
        </w:tc>
        <w:tc>
          <w:tcPr>
            <w:tcW w:w="540" w:type="dxa"/>
            <w:shd w:val="clear" w:color="auto" w:fill="auto"/>
          </w:tcPr>
          <w:p w14:paraId="19F1ADAE" w14:textId="77777777" w:rsidR="002C33F5" w:rsidRPr="00973DCC" w:rsidRDefault="002C33F5" w:rsidP="004F1E01">
            <w:pPr>
              <w:pStyle w:val="2"/>
              <w:rPr>
                <w:rFonts w:ascii="Arial" w:hAnsi="Arial" w:cs="Arial"/>
                <w:sz w:val="24"/>
                <w:szCs w:val="24"/>
              </w:rPr>
            </w:pPr>
          </w:p>
        </w:tc>
        <w:tc>
          <w:tcPr>
            <w:tcW w:w="240" w:type="dxa"/>
            <w:shd w:val="clear" w:color="auto" w:fill="auto"/>
          </w:tcPr>
          <w:p w14:paraId="67A0AEE5" w14:textId="77777777" w:rsidR="002C33F5" w:rsidRPr="00973DCC" w:rsidRDefault="002C33F5" w:rsidP="004F1E01">
            <w:pPr>
              <w:pStyle w:val="2"/>
              <w:rPr>
                <w:rFonts w:ascii="Arial" w:hAnsi="Arial" w:cs="Arial"/>
                <w:sz w:val="24"/>
                <w:szCs w:val="24"/>
              </w:rPr>
            </w:pPr>
          </w:p>
        </w:tc>
        <w:tc>
          <w:tcPr>
            <w:tcW w:w="239" w:type="dxa"/>
            <w:shd w:val="clear" w:color="auto" w:fill="auto"/>
          </w:tcPr>
          <w:p w14:paraId="1A627A5C" w14:textId="77777777" w:rsidR="002C33F5" w:rsidRPr="00973DCC" w:rsidRDefault="002C33F5" w:rsidP="004F1E01">
            <w:pPr>
              <w:pStyle w:val="2"/>
              <w:rPr>
                <w:rFonts w:ascii="Arial" w:hAnsi="Arial" w:cs="Arial"/>
                <w:sz w:val="24"/>
                <w:szCs w:val="24"/>
              </w:rPr>
            </w:pPr>
          </w:p>
        </w:tc>
        <w:tc>
          <w:tcPr>
            <w:tcW w:w="239" w:type="dxa"/>
            <w:shd w:val="clear" w:color="auto" w:fill="auto"/>
          </w:tcPr>
          <w:p w14:paraId="4EFCD5DE" w14:textId="77777777" w:rsidR="002C33F5" w:rsidRPr="00973DCC" w:rsidRDefault="002C33F5" w:rsidP="004F1E01">
            <w:pPr>
              <w:pStyle w:val="2"/>
              <w:rPr>
                <w:rFonts w:ascii="Arial" w:hAnsi="Arial" w:cs="Arial"/>
                <w:sz w:val="24"/>
                <w:szCs w:val="24"/>
              </w:rPr>
            </w:pPr>
          </w:p>
        </w:tc>
        <w:tc>
          <w:tcPr>
            <w:tcW w:w="239" w:type="dxa"/>
            <w:shd w:val="clear" w:color="auto" w:fill="auto"/>
          </w:tcPr>
          <w:p w14:paraId="54A57333" w14:textId="77777777" w:rsidR="002C33F5" w:rsidRPr="00973DCC" w:rsidRDefault="002C33F5" w:rsidP="004F1E01">
            <w:pPr>
              <w:pStyle w:val="2"/>
              <w:rPr>
                <w:rFonts w:ascii="Arial" w:hAnsi="Arial" w:cs="Arial"/>
                <w:sz w:val="24"/>
                <w:szCs w:val="24"/>
              </w:rPr>
            </w:pPr>
          </w:p>
        </w:tc>
        <w:tc>
          <w:tcPr>
            <w:tcW w:w="760" w:type="dxa"/>
            <w:shd w:val="clear" w:color="auto" w:fill="auto"/>
          </w:tcPr>
          <w:p w14:paraId="6A41454A" w14:textId="77777777" w:rsidR="002C33F5" w:rsidRPr="00973DCC" w:rsidRDefault="002C33F5" w:rsidP="004F1E01">
            <w:pPr>
              <w:pStyle w:val="2"/>
              <w:rPr>
                <w:rFonts w:ascii="Arial" w:hAnsi="Arial" w:cs="Arial"/>
                <w:sz w:val="24"/>
                <w:szCs w:val="24"/>
              </w:rPr>
            </w:pPr>
          </w:p>
        </w:tc>
        <w:tc>
          <w:tcPr>
            <w:tcW w:w="708" w:type="dxa"/>
            <w:shd w:val="clear" w:color="auto" w:fill="auto"/>
          </w:tcPr>
          <w:p w14:paraId="650C18F3" w14:textId="77777777" w:rsidR="002C33F5" w:rsidRPr="00973DCC" w:rsidRDefault="002C33F5" w:rsidP="004F1E01">
            <w:pPr>
              <w:pStyle w:val="2"/>
              <w:rPr>
                <w:rFonts w:ascii="Arial" w:hAnsi="Arial" w:cs="Arial"/>
                <w:sz w:val="24"/>
                <w:szCs w:val="24"/>
              </w:rPr>
            </w:pPr>
          </w:p>
        </w:tc>
        <w:tc>
          <w:tcPr>
            <w:tcW w:w="709" w:type="dxa"/>
            <w:shd w:val="clear" w:color="auto" w:fill="auto"/>
          </w:tcPr>
          <w:p w14:paraId="1C25FFCA" w14:textId="77777777" w:rsidR="002C33F5" w:rsidRPr="00973DCC" w:rsidRDefault="002C33F5" w:rsidP="004F1E01">
            <w:pPr>
              <w:pStyle w:val="2"/>
              <w:rPr>
                <w:rFonts w:ascii="Arial" w:hAnsi="Arial" w:cs="Arial"/>
                <w:sz w:val="24"/>
                <w:szCs w:val="24"/>
              </w:rPr>
            </w:pPr>
          </w:p>
        </w:tc>
        <w:tc>
          <w:tcPr>
            <w:tcW w:w="709" w:type="dxa"/>
            <w:shd w:val="clear" w:color="auto" w:fill="auto"/>
          </w:tcPr>
          <w:p w14:paraId="78D2B63B" w14:textId="77777777" w:rsidR="002C33F5" w:rsidRPr="00973DCC" w:rsidRDefault="002C33F5" w:rsidP="004F1E01">
            <w:pPr>
              <w:pStyle w:val="2"/>
              <w:rPr>
                <w:rFonts w:ascii="Arial" w:hAnsi="Arial" w:cs="Arial"/>
                <w:sz w:val="24"/>
                <w:szCs w:val="24"/>
              </w:rPr>
            </w:pPr>
          </w:p>
        </w:tc>
      </w:tr>
      <w:tr w:rsidR="002C33F5" w:rsidRPr="00973DCC" w14:paraId="0CF31AC7" w14:textId="77777777" w:rsidTr="002A051C">
        <w:trPr>
          <w:trHeight w:val="20"/>
        </w:trPr>
        <w:tc>
          <w:tcPr>
            <w:tcW w:w="568" w:type="dxa"/>
            <w:shd w:val="clear" w:color="auto" w:fill="auto"/>
          </w:tcPr>
          <w:p w14:paraId="6637F245" w14:textId="77777777" w:rsidR="002C33F5" w:rsidRPr="00973DCC" w:rsidRDefault="002C33F5" w:rsidP="004F1E01">
            <w:pPr>
              <w:pStyle w:val="2"/>
              <w:rPr>
                <w:rFonts w:ascii="Arial" w:hAnsi="Arial" w:cs="Arial"/>
                <w:sz w:val="24"/>
                <w:szCs w:val="24"/>
              </w:rPr>
            </w:pPr>
          </w:p>
        </w:tc>
        <w:tc>
          <w:tcPr>
            <w:tcW w:w="435" w:type="dxa"/>
            <w:shd w:val="clear" w:color="auto" w:fill="auto"/>
          </w:tcPr>
          <w:p w14:paraId="0B562E04"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43006F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продукции:</w:t>
            </w:r>
          </w:p>
        </w:tc>
        <w:tc>
          <w:tcPr>
            <w:tcW w:w="578" w:type="dxa"/>
            <w:shd w:val="clear" w:color="auto" w:fill="auto"/>
          </w:tcPr>
          <w:p w14:paraId="41886F26" w14:textId="77777777" w:rsidR="002C33F5" w:rsidRPr="00973DCC" w:rsidRDefault="002C33F5" w:rsidP="004F1E01">
            <w:pPr>
              <w:pStyle w:val="2"/>
              <w:rPr>
                <w:rFonts w:ascii="Arial" w:hAnsi="Arial" w:cs="Arial"/>
                <w:sz w:val="24"/>
                <w:szCs w:val="24"/>
              </w:rPr>
            </w:pPr>
          </w:p>
        </w:tc>
        <w:tc>
          <w:tcPr>
            <w:tcW w:w="540" w:type="dxa"/>
            <w:shd w:val="clear" w:color="auto" w:fill="auto"/>
          </w:tcPr>
          <w:p w14:paraId="2A1CE5D7" w14:textId="77777777" w:rsidR="002C33F5" w:rsidRPr="00973DCC" w:rsidRDefault="002C33F5" w:rsidP="004F1E01">
            <w:pPr>
              <w:pStyle w:val="2"/>
              <w:rPr>
                <w:rFonts w:ascii="Arial" w:hAnsi="Arial" w:cs="Arial"/>
                <w:sz w:val="24"/>
                <w:szCs w:val="24"/>
              </w:rPr>
            </w:pPr>
          </w:p>
        </w:tc>
        <w:tc>
          <w:tcPr>
            <w:tcW w:w="240" w:type="dxa"/>
            <w:shd w:val="clear" w:color="auto" w:fill="auto"/>
          </w:tcPr>
          <w:p w14:paraId="31AA2533" w14:textId="77777777" w:rsidR="002C33F5" w:rsidRPr="00973DCC" w:rsidRDefault="002C33F5" w:rsidP="004F1E01">
            <w:pPr>
              <w:pStyle w:val="2"/>
              <w:rPr>
                <w:rFonts w:ascii="Arial" w:hAnsi="Arial" w:cs="Arial"/>
                <w:sz w:val="24"/>
                <w:szCs w:val="24"/>
              </w:rPr>
            </w:pPr>
          </w:p>
        </w:tc>
        <w:tc>
          <w:tcPr>
            <w:tcW w:w="239" w:type="dxa"/>
            <w:shd w:val="clear" w:color="auto" w:fill="auto"/>
          </w:tcPr>
          <w:p w14:paraId="6761E2ED" w14:textId="77777777" w:rsidR="002C33F5" w:rsidRPr="00973DCC" w:rsidRDefault="002C33F5" w:rsidP="004F1E01">
            <w:pPr>
              <w:pStyle w:val="2"/>
              <w:rPr>
                <w:rFonts w:ascii="Arial" w:hAnsi="Arial" w:cs="Arial"/>
                <w:sz w:val="24"/>
                <w:szCs w:val="24"/>
              </w:rPr>
            </w:pPr>
          </w:p>
        </w:tc>
        <w:tc>
          <w:tcPr>
            <w:tcW w:w="239" w:type="dxa"/>
            <w:shd w:val="clear" w:color="auto" w:fill="auto"/>
          </w:tcPr>
          <w:p w14:paraId="314B904A" w14:textId="77777777" w:rsidR="002C33F5" w:rsidRPr="00973DCC" w:rsidRDefault="002C33F5" w:rsidP="004F1E01">
            <w:pPr>
              <w:pStyle w:val="2"/>
              <w:rPr>
                <w:rFonts w:ascii="Arial" w:hAnsi="Arial" w:cs="Arial"/>
                <w:sz w:val="24"/>
                <w:szCs w:val="24"/>
              </w:rPr>
            </w:pPr>
          </w:p>
        </w:tc>
        <w:tc>
          <w:tcPr>
            <w:tcW w:w="239" w:type="dxa"/>
            <w:shd w:val="clear" w:color="auto" w:fill="auto"/>
          </w:tcPr>
          <w:p w14:paraId="3AEB39D4" w14:textId="77777777" w:rsidR="002C33F5" w:rsidRPr="00973DCC" w:rsidRDefault="002C33F5" w:rsidP="004F1E01">
            <w:pPr>
              <w:pStyle w:val="2"/>
              <w:rPr>
                <w:rFonts w:ascii="Arial" w:hAnsi="Arial" w:cs="Arial"/>
                <w:sz w:val="24"/>
                <w:szCs w:val="24"/>
              </w:rPr>
            </w:pPr>
          </w:p>
        </w:tc>
        <w:tc>
          <w:tcPr>
            <w:tcW w:w="760" w:type="dxa"/>
            <w:shd w:val="clear" w:color="auto" w:fill="auto"/>
          </w:tcPr>
          <w:p w14:paraId="6D1656C6" w14:textId="77777777" w:rsidR="002C33F5" w:rsidRPr="00973DCC" w:rsidRDefault="002C33F5" w:rsidP="004F1E01">
            <w:pPr>
              <w:pStyle w:val="2"/>
              <w:rPr>
                <w:rFonts w:ascii="Arial" w:hAnsi="Arial" w:cs="Arial"/>
                <w:sz w:val="24"/>
                <w:szCs w:val="24"/>
              </w:rPr>
            </w:pPr>
          </w:p>
        </w:tc>
        <w:tc>
          <w:tcPr>
            <w:tcW w:w="708" w:type="dxa"/>
            <w:shd w:val="clear" w:color="auto" w:fill="auto"/>
          </w:tcPr>
          <w:p w14:paraId="0D0BE531" w14:textId="77777777" w:rsidR="002C33F5" w:rsidRPr="00973DCC" w:rsidRDefault="002C33F5" w:rsidP="004F1E01">
            <w:pPr>
              <w:pStyle w:val="2"/>
              <w:rPr>
                <w:rFonts w:ascii="Arial" w:hAnsi="Arial" w:cs="Arial"/>
                <w:sz w:val="24"/>
                <w:szCs w:val="24"/>
              </w:rPr>
            </w:pPr>
          </w:p>
        </w:tc>
        <w:tc>
          <w:tcPr>
            <w:tcW w:w="709" w:type="dxa"/>
            <w:shd w:val="clear" w:color="auto" w:fill="auto"/>
          </w:tcPr>
          <w:p w14:paraId="1C6434A3" w14:textId="77777777" w:rsidR="002C33F5" w:rsidRPr="00973DCC" w:rsidRDefault="002C33F5" w:rsidP="004F1E01">
            <w:pPr>
              <w:pStyle w:val="2"/>
              <w:rPr>
                <w:rFonts w:ascii="Arial" w:hAnsi="Arial" w:cs="Arial"/>
                <w:sz w:val="24"/>
                <w:szCs w:val="24"/>
              </w:rPr>
            </w:pPr>
          </w:p>
        </w:tc>
        <w:tc>
          <w:tcPr>
            <w:tcW w:w="709" w:type="dxa"/>
            <w:shd w:val="clear" w:color="auto" w:fill="auto"/>
          </w:tcPr>
          <w:p w14:paraId="4B440EA8" w14:textId="77777777" w:rsidR="002C33F5" w:rsidRPr="00973DCC" w:rsidRDefault="002C33F5" w:rsidP="004F1E01">
            <w:pPr>
              <w:pStyle w:val="2"/>
              <w:rPr>
                <w:rFonts w:ascii="Arial" w:hAnsi="Arial" w:cs="Arial"/>
                <w:sz w:val="24"/>
                <w:szCs w:val="24"/>
              </w:rPr>
            </w:pPr>
          </w:p>
        </w:tc>
      </w:tr>
      <w:tr w:rsidR="002C33F5" w:rsidRPr="00973DCC" w14:paraId="7E30C61B" w14:textId="77777777" w:rsidTr="002A051C">
        <w:trPr>
          <w:trHeight w:val="20"/>
        </w:trPr>
        <w:tc>
          <w:tcPr>
            <w:tcW w:w="568" w:type="dxa"/>
            <w:shd w:val="clear" w:color="auto" w:fill="auto"/>
          </w:tcPr>
          <w:p w14:paraId="6556EC4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4820" w:type="dxa"/>
            <w:gridSpan w:val="2"/>
            <w:shd w:val="clear" w:color="auto" w:fill="auto"/>
          </w:tcPr>
          <w:p w14:paraId="52B4460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Цена реализации за единицу продукции (с НДС)</w:t>
            </w:r>
          </w:p>
        </w:tc>
        <w:tc>
          <w:tcPr>
            <w:tcW w:w="578" w:type="dxa"/>
            <w:shd w:val="clear" w:color="auto" w:fill="auto"/>
          </w:tcPr>
          <w:p w14:paraId="68EF3E47" w14:textId="77777777" w:rsidR="002C33F5" w:rsidRPr="00973DCC" w:rsidRDefault="002C33F5" w:rsidP="004F1E01">
            <w:pPr>
              <w:pStyle w:val="2"/>
              <w:rPr>
                <w:rFonts w:ascii="Arial" w:hAnsi="Arial" w:cs="Arial"/>
                <w:sz w:val="24"/>
                <w:szCs w:val="24"/>
              </w:rPr>
            </w:pPr>
          </w:p>
        </w:tc>
        <w:tc>
          <w:tcPr>
            <w:tcW w:w="540" w:type="dxa"/>
            <w:shd w:val="clear" w:color="auto" w:fill="auto"/>
          </w:tcPr>
          <w:p w14:paraId="3D350B6D" w14:textId="77777777" w:rsidR="002C33F5" w:rsidRPr="00973DCC" w:rsidRDefault="002C33F5" w:rsidP="004F1E01">
            <w:pPr>
              <w:pStyle w:val="2"/>
              <w:rPr>
                <w:rFonts w:ascii="Arial" w:hAnsi="Arial" w:cs="Arial"/>
                <w:sz w:val="24"/>
                <w:szCs w:val="24"/>
              </w:rPr>
            </w:pPr>
          </w:p>
        </w:tc>
        <w:tc>
          <w:tcPr>
            <w:tcW w:w="240" w:type="dxa"/>
            <w:shd w:val="clear" w:color="auto" w:fill="auto"/>
          </w:tcPr>
          <w:p w14:paraId="37042213" w14:textId="77777777" w:rsidR="002C33F5" w:rsidRPr="00973DCC" w:rsidRDefault="002C33F5" w:rsidP="004F1E01">
            <w:pPr>
              <w:pStyle w:val="2"/>
              <w:rPr>
                <w:rFonts w:ascii="Arial" w:hAnsi="Arial" w:cs="Arial"/>
                <w:sz w:val="24"/>
                <w:szCs w:val="24"/>
              </w:rPr>
            </w:pPr>
          </w:p>
        </w:tc>
        <w:tc>
          <w:tcPr>
            <w:tcW w:w="239" w:type="dxa"/>
            <w:shd w:val="clear" w:color="auto" w:fill="auto"/>
          </w:tcPr>
          <w:p w14:paraId="349C05B3" w14:textId="77777777" w:rsidR="002C33F5" w:rsidRPr="00973DCC" w:rsidRDefault="002C33F5" w:rsidP="004F1E01">
            <w:pPr>
              <w:pStyle w:val="2"/>
              <w:rPr>
                <w:rFonts w:ascii="Arial" w:hAnsi="Arial" w:cs="Arial"/>
                <w:sz w:val="24"/>
                <w:szCs w:val="24"/>
              </w:rPr>
            </w:pPr>
          </w:p>
        </w:tc>
        <w:tc>
          <w:tcPr>
            <w:tcW w:w="239" w:type="dxa"/>
            <w:shd w:val="clear" w:color="auto" w:fill="auto"/>
          </w:tcPr>
          <w:p w14:paraId="609372DA" w14:textId="77777777" w:rsidR="002C33F5" w:rsidRPr="00973DCC" w:rsidRDefault="002C33F5" w:rsidP="004F1E01">
            <w:pPr>
              <w:pStyle w:val="2"/>
              <w:rPr>
                <w:rFonts w:ascii="Arial" w:hAnsi="Arial" w:cs="Arial"/>
                <w:sz w:val="24"/>
                <w:szCs w:val="24"/>
              </w:rPr>
            </w:pPr>
          </w:p>
        </w:tc>
        <w:tc>
          <w:tcPr>
            <w:tcW w:w="239" w:type="dxa"/>
            <w:shd w:val="clear" w:color="auto" w:fill="auto"/>
          </w:tcPr>
          <w:p w14:paraId="13A9F256" w14:textId="77777777" w:rsidR="002C33F5" w:rsidRPr="00973DCC" w:rsidRDefault="002C33F5" w:rsidP="004F1E01">
            <w:pPr>
              <w:pStyle w:val="2"/>
              <w:rPr>
                <w:rFonts w:ascii="Arial" w:hAnsi="Arial" w:cs="Arial"/>
                <w:sz w:val="24"/>
                <w:szCs w:val="24"/>
              </w:rPr>
            </w:pPr>
          </w:p>
        </w:tc>
        <w:tc>
          <w:tcPr>
            <w:tcW w:w="760" w:type="dxa"/>
            <w:shd w:val="clear" w:color="auto" w:fill="auto"/>
          </w:tcPr>
          <w:p w14:paraId="79C2783F" w14:textId="77777777" w:rsidR="002C33F5" w:rsidRPr="00973DCC" w:rsidRDefault="002C33F5" w:rsidP="004F1E01">
            <w:pPr>
              <w:pStyle w:val="2"/>
              <w:rPr>
                <w:rFonts w:ascii="Arial" w:hAnsi="Arial" w:cs="Arial"/>
                <w:sz w:val="24"/>
                <w:szCs w:val="24"/>
              </w:rPr>
            </w:pPr>
          </w:p>
        </w:tc>
        <w:tc>
          <w:tcPr>
            <w:tcW w:w="708" w:type="dxa"/>
            <w:shd w:val="clear" w:color="auto" w:fill="auto"/>
          </w:tcPr>
          <w:p w14:paraId="348C1321" w14:textId="77777777" w:rsidR="002C33F5" w:rsidRPr="00973DCC" w:rsidRDefault="002C33F5" w:rsidP="004F1E01">
            <w:pPr>
              <w:pStyle w:val="2"/>
              <w:rPr>
                <w:rFonts w:ascii="Arial" w:hAnsi="Arial" w:cs="Arial"/>
                <w:sz w:val="24"/>
                <w:szCs w:val="24"/>
              </w:rPr>
            </w:pPr>
          </w:p>
        </w:tc>
        <w:tc>
          <w:tcPr>
            <w:tcW w:w="709" w:type="dxa"/>
            <w:shd w:val="clear" w:color="auto" w:fill="auto"/>
          </w:tcPr>
          <w:p w14:paraId="7CC6B7C5" w14:textId="77777777" w:rsidR="002C33F5" w:rsidRPr="00973DCC" w:rsidRDefault="002C33F5" w:rsidP="004F1E01">
            <w:pPr>
              <w:pStyle w:val="2"/>
              <w:rPr>
                <w:rFonts w:ascii="Arial" w:hAnsi="Arial" w:cs="Arial"/>
                <w:sz w:val="24"/>
                <w:szCs w:val="24"/>
              </w:rPr>
            </w:pPr>
          </w:p>
        </w:tc>
        <w:tc>
          <w:tcPr>
            <w:tcW w:w="709" w:type="dxa"/>
            <w:shd w:val="clear" w:color="auto" w:fill="auto"/>
          </w:tcPr>
          <w:p w14:paraId="6E84F826" w14:textId="77777777" w:rsidR="002C33F5" w:rsidRPr="00973DCC" w:rsidRDefault="002C33F5" w:rsidP="004F1E01">
            <w:pPr>
              <w:pStyle w:val="2"/>
              <w:rPr>
                <w:rFonts w:ascii="Arial" w:hAnsi="Arial" w:cs="Arial"/>
                <w:sz w:val="24"/>
                <w:szCs w:val="24"/>
              </w:rPr>
            </w:pPr>
          </w:p>
        </w:tc>
      </w:tr>
      <w:tr w:rsidR="002C33F5" w:rsidRPr="00973DCC" w14:paraId="4B9E6FF5" w14:textId="77777777" w:rsidTr="002A051C">
        <w:trPr>
          <w:trHeight w:val="20"/>
        </w:trPr>
        <w:tc>
          <w:tcPr>
            <w:tcW w:w="568" w:type="dxa"/>
            <w:shd w:val="clear" w:color="auto" w:fill="auto"/>
          </w:tcPr>
          <w:p w14:paraId="302D0733" w14:textId="77777777" w:rsidR="002C33F5" w:rsidRPr="00973DCC" w:rsidRDefault="002C33F5" w:rsidP="004F1E01">
            <w:pPr>
              <w:pStyle w:val="2"/>
              <w:rPr>
                <w:rFonts w:ascii="Arial" w:hAnsi="Arial" w:cs="Arial"/>
                <w:sz w:val="24"/>
                <w:szCs w:val="24"/>
              </w:rPr>
            </w:pPr>
          </w:p>
        </w:tc>
        <w:tc>
          <w:tcPr>
            <w:tcW w:w="435" w:type="dxa"/>
            <w:shd w:val="clear" w:color="auto" w:fill="auto"/>
          </w:tcPr>
          <w:p w14:paraId="4A7A0013" w14:textId="77777777" w:rsidR="002C33F5" w:rsidRPr="00973DCC" w:rsidRDefault="002C33F5" w:rsidP="004F1E01">
            <w:pPr>
              <w:pStyle w:val="2"/>
              <w:rPr>
                <w:rFonts w:ascii="Arial" w:hAnsi="Arial" w:cs="Arial"/>
                <w:sz w:val="24"/>
                <w:szCs w:val="24"/>
              </w:rPr>
            </w:pPr>
          </w:p>
        </w:tc>
        <w:tc>
          <w:tcPr>
            <w:tcW w:w="4385" w:type="dxa"/>
            <w:shd w:val="clear" w:color="auto" w:fill="auto"/>
          </w:tcPr>
          <w:p w14:paraId="4561BCD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продукции:</w:t>
            </w:r>
          </w:p>
        </w:tc>
        <w:tc>
          <w:tcPr>
            <w:tcW w:w="578" w:type="dxa"/>
            <w:shd w:val="clear" w:color="auto" w:fill="auto"/>
          </w:tcPr>
          <w:p w14:paraId="5197033C" w14:textId="77777777" w:rsidR="002C33F5" w:rsidRPr="00973DCC" w:rsidRDefault="002C33F5" w:rsidP="004F1E01">
            <w:pPr>
              <w:pStyle w:val="2"/>
              <w:rPr>
                <w:rFonts w:ascii="Arial" w:hAnsi="Arial" w:cs="Arial"/>
                <w:sz w:val="24"/>
                <w:szCs w:val="24"/>
              </w:rPr>
            </w:pPr>
          </w:p>
        </w:tc>
        <w:tc>
          <w:tcPr>
            <w:tcW w:w="540" w:type="dxa"/>
            <w:shd w:val="clear" w:color="auto" w:fill="auto"/>
          </w:tcPr>
          <w:p w14:paraId="2964014B" w14:textId="77777777" w:rsidR="002C33F5" w:rsidRPr="00973DCC" w:rsidRDefault="002C33F5" w:rsidP="004F1E01">
            <w:pPr>
              <w:pStyle w:val="2"/>
              <w:rPr>
                <w:rFonts w:ascii="Arial" w:hAnsi="Arial" w:cs="Arial"/>
                <w:sz w:val="24"/>
                <w:szCs w:val="24"/>
              </w:rPr>
            </w:pPr>
          </w:p>
        </w:tc>
        <w:tc>
          <w:tcPr>
            <w:tcW w:w="240" w:type="dxa"/>
            <w:shd w:val="clear" w:color="auto" w:fill="auto"/>
          </w:tcPr>
          <w:p w14:paraId="7C9274AE" w14:textId="77777777" w:rsidR="002C33F5" w:rsidRPr="00973DCC" w:rsidRDefault="002C33F5" w:rsidP="004F1E01">
            <w:pPr>
              <w:pStyle w:val="2"/>
              <w:rPr>
                <w:rFonts w:ascii="Arial" w:hAnsi="Arial" w:cs="Arial"/>
                <w:sz w:val="24"/>
                <w:szCs w:val="24"/>
              </w:rPr>
            </w:pPr>
          </w:p>
        </w:tc>
        <w:tc>
          <w:tcPr>
            <w:tcW w:w="239" w:type="dxa"/>
            <w:shd w:val="clear" w:color="auto" w:fill="auto"/>
          </w:tcPr>
          <w:p w14:paraId="199340A2" w14:textId="77777777" w:rsidR="002C33F5" w:rsidRPr="00973DCC" w:rsidRDefault="002C33F5" w:rsidP="004F1E01">
            <w:pPr>
              <w:pStyle w:val="2"/>
              <w:rPr>
                <w:rFonts w:ascii="Arial" w:hAnsi="Arial" w:cs="Arial"/>
                <w:sz w:val="24"/>
                <w:szCs w:val="24"/>
              </w:rPr>
            </w:pPr>
          </w:p>
        </w:tc>
        <w:tc>
          <w:tcPr>
            <w:tcW w:w="239" w:type="dxa"/>
            <w:shd w:val="clear" w:color="auto" w:fill="auto"/>
          </w:tcPr>
          <w:p w14:paraId="41233F6C" w14:textId="77777777" w:rsidR="002C33F5" w:rsidRPr="00973DCC" w:rsidRDefault="002C33F5" w:rsidP="004F1E01">
            <w:pPr>
              <w:pStyle w:val="2"/>
              <w:rPr>
                <w:rFonts w:ascii="Arial" w:hAnsi="Arial" w:cs="Arial"/>
                <w:sz w:val="24"/>
                <w:szCs w:val="24"/>
              </w:rPr>
            </w:pPr>
          </w:p>
        </w:tc>
        <w:tc>
          <w:tcPr>
            <w:tcW w:w="239" w:type="dxa"/>
            <w:shd w:val="clear" w:color="auto" w:fill="auto"/>
          </w:tcPr>
          <w:p w14:paraId="0044F166" w14:textId="77777777" w:rsidR="002C33F5" w:rsidRPr="00973DCC" w:rsidRDefault="002C33F5" w:rsidP="004F1E01">
            <w:pPr>
              <w:pStyle w:val="2"/>
              <w:rPr>
                <w:rFonts w:ascii="Arial" w:hAnsi="Arial" w:cs="Arial"/>
                <w:sz w:val="24"/>
                <w:szCs w:val="24"/>
              </w:rPr>
            </w:pPr>
          </w:p>
        </w:tc>
        <w:tc>
          <w:tcPr>
            <w:tcW w:w="760" w:type="dxa"/>
            <w:shd w:val="clear" w:color="auto" w:fill="auto"/>
          </w:tcPr>
          <w:p w14:paraId="6FED7D64" w14:textId="77777777" w:rsidR="002C33F5" w:rsidRPr="00973DCC" w:rsidRDefault="002C33F5" w:rsidP="004F1E01">
            <w:pPr>
              <w:pStyle w:val="2"/>
              <w:rPr>
                <w:rFonts w:ascii="Arial" w:hAnsi="Arial" w:cs="Arial"/>
                <w:sz w:val="24"/>
                <w:szCs w:val="24"/>
              </w:rPr>
            </w:pPr>
          </w:p>
        </w:tc>
        <w:tc>
          <w:tcPr>
            <w:tcW w:w="708" w:type="dxa"/>
            <w:shd w:val="clear" w:color="auto" w:fill="auto"/>
          </w:tcPr>
          <w:p w14:paraId="04F04D09" w14:textId="77777777" w:rsidR="002C33F5" w:rsidRPr="00973DCC" w:rsidRDefault="002C33F5" w:rsidP="004F1E01">
            <w:pPr>
              <w:pStyle w:val="2"/>
              <w:rPr>
                <w:rFonts w:ascii="Arial" w:hAnsi="Arial" w:cs="Arial"/>
                <w:sz w:val="24"/>
                <w:szCs w:val="24"/>
              </w:rPr>
            </w:pPr>
          </w:p>
        </w:tc>
        <w:tc>
          <w:tcPr>
            <w:tcW w:w="709" w:type="dxa"/>
            <w:shd w:val="clear" w:color="auto" w:fill="auto"/>
          </w:tcPr>
          <w:p w14:paraId="11C7FCC2" w14:textId="77777777" w:rsidR="002C33F5" w:rsidRPr="00973DCC" w:rsidRDefault="002C33F5" w:rsidP="004F1E01">
            <w:pPr>
              <w:pStyle w:val="2"/>
              <w:rPr>
                <w:rFonts w:ascii="Arial" w:hAnsi="Arial" w:cs="Arial"/>
                <w:sz w:val="24"/>
                <w:szCs w:val="24"/>
              </w:rPr>
            </w:pPr>
          </w:p>
        </w:tc>
        <w:tc>
          <w:tcPr>
            <w:tcW w:w="709" w:type="dxa"/>
            <w:shd w:val="clear" w:color="auto" w:fill="auto"/>
          </w:tcPr>
          <w:p w14:paraId="40385194" w14:textId="77777777" w:rsidR="002C33F5" w:rsidRPr="00973DCC" w:rsidRDefault="002C33F5" w:rsidP="004F1E01">
            <w:pPr>
              <w:pStyle w:val="2"/>
              <w:rPr>
                <w:rFonts w:ascii="Arial" w:hAnsi="Arial" w:cs="Arial"/>
                <w:sz w:val="24"/>
                <w:szCs w:val="24"/>
              </w:rPr>
            </w:pPr>
          </w:p>
        </w:tc>
      </w:tr>
      <w:tr w:rsidR="002C33F5" w:rsidRPr="00973DCC" w14:paraId="25DBCA11" w14:textId="77777777" w:rsidTr="002A051C">
        <w:trPr>
          <w:trHeight w:val="20"/>
        </w:trPr>
        <w:tc>
          <w:tcPr>
            <w:tcW w:w="568" w:type="dxa"/>
            <w:shd w:val="clear" w:color="auto" w:fill="auto"/>
          </w:tcPr>
          <w:p w14:paraId="1839F80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1.4</w:t>
            </w:r>
          </w:p>
        </w:tc>
        <w:tc>
          <w:tcPr>
            <w:tcW w:w="4820" w:type="dxa"/>
            <w:gridSpan w:val="2"/>
            <w:shd w:val="clear" w:color="auto" w:fill="auto"/>
          </w:tcPr>
          <w:p w14:paraId="02EBE45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Выручка от реализации продукции с НДС (п. 1.2 x п. 1.3)</w:t>
            </w:r>
          </w:p>
        </w:tc>
        <w:tc>
          <w:tcPr>
            <w:tcW w:w="578" w:type="dxa"/>
            <w:shd w:val="clear" w:color="auto" w:fill="auto"/>
          </w:tcPr>
          <w:p w14:paraId="2EA42E0F" w14:textId="77777777" w:rsidR="002C33F5" w:rsidRPr="00973DCC" w:rsidRDefault="002C33F5" w:rsidP="004F1E01">
            <w:pPr>
              <w:pStyle w:val="2"/>
              <w:rPr>
                <w:rFonts w:ascii="Arial" w:hAnsi="Arial" w:cs="Arial"/>
                <w:sz w:val="24"/>
                <w:szCs w:val="24"/>
              </w:rPr>
            </w:pPr>
          </w:p>
        </w:tc>
        <w:tc>
          <w:tcPr>
            <w:tcW w:w="540" w:type="dxa"/>
            <w:shd w:val="clear" w:color="auto" w:fill="auto"/>
          </w:tcPr>
          <w:p w14:paraId="6B87B55D" w14:textId="77777777" w:rsidR="002C33F5" w:rsidRPr="00973DCC" w:rsidRDefault="002C33F5" w:rsidP="004F1E01">
            <w:pPr>
              <w:pStyle w:val="2"/>
              <w:rPr>
                <w:rFonts w:ascii="Arial" w:hAnsi="Arial" w:cs="Arial"/>
                <w:sz w:val="24"/>
                <w:szCs w:val="24"/>
              </w:rPr>
            </w:pPr>
          </w:p>
        </w:tc>
        <w:tc>
          <w:tcPr>
            <w:tcW w:w="240" w:type="dxa"/>
            <w:shd w:val="clear" w:color="auto" w:fill="auto"/>
          </w:tcPr>
          <w:p w14:paraId="50459F4E" w14:textId="77777777" w:rsidR="002C33F5" w:rsidRPr="00973DCC" w:rsidRDefault="002C33F5" w:rsidP="004F1E01">
            <w:pPr>
              <w:pStyle w:val="2"/>
              <w:rPr>
                <w:rFonts w:ascii="Arial" w:hAnsi="Arial" w:cs="Arial"/>
                <w:sz w:val="24"/>
                <w:szCs w:val="24"/>
              </w:rPr>
            </w:pPr>
          </w:p>
        </w:tc>
        <w:tc>
          <w:tcPr>
            <w:tcW w:w="239" w:type="dxa"/>
            <w:shd w:val="clear" w:color="auto" w:fill="auto"/>
          </w:tcPr>
          <w:p w14:paraId="19FD4A2E" w14:textId="77777777" w:rsidR="002C33F5" w:rsidRPr="00973DCC" w:rsidRDefault="002C33F5" w:rsidP="004F1E01">
            <w:pPr>
              <w:pStyle w:val="2"/>
              <w:rPr>
                <w:rFonts w:ascii="Arial" w:hAnsi="Arial" w:cs="Arial"/>
                <w:sz w:val="24"/>
                <w:szCs w:val="24"/>
              </w:rPr>
            </w:pPr>
          </w:p>
        </w:tc>
        <w:tc>
          <w:tcPr>
            <w:tcW w:w="239" w:type="dxa"/>
            <w:shd w:val="clear" w:color="auto" w:fill="auto"/>
          </w:tcPr>
          <w:p w14:paraId="25138E32" w14:textId="77777777" w:rsidR="002C33F5" w:rsidRPr="00973DCC" w:rsidRDefault="002C33F5" w:rsidP="004F1E01">
            <w:pPr>
              <w:pStyle w:val="2"/>
              <w:rPr>
                <w:rFonts w:ascii="Arial" w:hAnsi="Arial" w:cs="Arial"/>
                <w:sz w:val="24"/>
                <w:szCs w:val="24"/>
              </w:rPr>
            </w:pPr>
          </w:p>
        </w:tc>
        <w:tc>
          <w:tcPr>
            <w:tcW w:w="239" w:type="dxa"/>
            <w:shd w:val="clear" w:color="auto" w:fill="auto"/>
          </w:tcPr>
          <w:p w14:paraId="7A42D293" w14:textId="77777777" w:rsidR="002C33F5" w:rsidRPr="00973DCC" w:rsidRDefault="002C33F5" w:rsidP="004F1E01">
            <w:pPr>
              <w:pStyle w:val="2"/>
              <w:rPr>
                <w:rFonts w:ascii="Arial" w:hAnsi="Arial" w:cs="Arial"/>
                <w:sz w:val="24"/>
                <w:szCs w:val="24"/>
              </w:rPr>
            </w:pPr>
          </w:p>
        </w:tc>
        <w:tc>
          <w:tcPr>
            <w:tcW w:w="760" w:type="dxa"/>
            <w:shd w:val="clear" w:color="auto" w:fill="auto"/>
          </w:tcPr>
          <w:p w14:paraId="70955D5E" w14:textId="77777777" w:rsidR="002C33F5" w:rsidRPr="00973DCC" w:rsidRDefault="002C33F5" w:rsidP="004F1E01">
            <w:pPr>
              <w:pStyle w:val="2"/>
              <w:rPr>
                <w:rFonts w:ascii="Arial" w:hAnsi="Arial" w:cs="Arial"/>
                <w:sz w:val="24"/>
                <w:szCs w:val="24"/>
              </w:rPr>
            </w:pPr>
          </w:p>
        </w:tc>
        <w:tc>
          <w:tcPr>
            <w:tcW w:w="708" w:type="dxa"/>
            <w:shd w:val="clear" w:color="auto" w:fill="auto"/>
          </w:tcPr>
          <w:p w14:paraId="2D2BC4AE" w14:textId="77777777" w:rsidR="002C33F5" w:rsidRPr="00973DCC" w:rsidRDefault="002C33F5" w:rsidP="004F1E01">
            <w:pPr>
              <w:pStyle w:val="2"/>
              <w:rPr>
                <w:rFonts w:ascii="Arial" w:hAnsi="Arial" w:cs="Arial"/>
                <w:sz w:val="24"/>
                <w:szCs w:val="24"/>
              </w:rPr>
            </w:pPr>
          </w:p>
        </w:tc>
        <w:tc>
          <w:tcPr>
            <w:tcW w:w="709" w:type="dxa"/>
            <w:shd w:val="clear" w:color="auto" w:fill="auto"/>
          </w:tcPr>
          <w:p w14:paraId="0324FF7C" w14:textId="77777777" w:rsidR="002C33F5" w:rsidRPr="00973DCC" w:rsidRDefault="002C33F5" w:rsidP="004F1E01">
            <w:pPr>
              <w:pStyle w:val="2"/>
              <w:rPr>
                <w:rFonts w:ascii="Arial" w:hAnsi="Arial" w:cs="Arial"/>
                <w:sz w:val="24"/>
                <w:szCs w:val="24"/>
              </w:rPr>
            </w:pPr>
          </w:p>
        </w:tc>
        <w:tc>
          <w:tcPr>
            <w:tcW w:w="709" w:type="dxa"/>
            <w:shd w:val="clear" w:color="auto" w:fill="auto"/>
          </w:tcPr>
          <w:p w14:paraId="3D69FB55" w14:textId="77777777" w:rsidR="002C33F5" w:rsidRPr="00973DCC" w:rsidRDefault="002C33F5" w:rsidP="004F1E01">
            <w:pPr>
              <w:pStyle w:val="2"/>
              <w:rPr>
                <w:rFonts w:ascii="Arial" w:hAnsi="Arial" w:cs="Arial"/>
                <w:sz w:val="24"/>
                <w:szCs w:val="24"/>
              </w:rPr>
            </w:pPr>
          </w:p>
        </w:tc>
      </w:tr>
      <w:tr w:rsidR="002C33F5" w:rsidRPr="00973DCC" w14:paraId="5CE65223" w14:textId="77777777" w:rsidTr="002A051C">
        <w:trPr>
          <w:trHeight w:val="20"/>
        </w:trPr>
        <w:tc>
          <w:tcPr>
            <w:tcW w:w="568" w:type="dxa"/>
            <w:shd w:val="clear" w:color="auto" w:fill="auto"/>
          </w:tcPr>
          <w:p w14:paraId="7BE3C504" w14:textId="77777777" w:rsidR="002C33F5" w:rsidRPr="00973DCC" w:rsidRDefault="002C33F5" w:rsidP="004F1E01">
            <w:pPr>
              <w:pStyle w:val="2"/>
              <w:rPr>
                <w:rFonts w:ascii="Arial" w:hAnsi="Arial" w:cs="Arial"/>
                <w:sz w:val="24"/>
                <w:szCs w:val="24"/>
              </w:rPr>
            </w:pPr>
          </w:p>
        </w:tc>
        <w:tc>
          <w:tcPr>
            <w:tcW w:w="435" w:type="dxa"/>
            <w:shd w:val="clear" w:color="auto" w:fill="auto"/>
          </w:tcPr>
          <w:p w14:paraId="6C0A184C"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A53008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продукции:</w:t>
            </w:r>
          </w:p>
        </w:tc>
        <w:tc>
          <w:tcPr>
            <w:tcW w:w="578" w:type="dxa"/>
            <w:shd w:val="clear" w:color="auto" w:fill="auto"/>
          </w:tcPr>
          <w:p w14:paraId="3D487B62" w14:textId="77777777" w:rsidR="002C33F5" w:rsidRPr="00973DCC" w:rsidRDefault="002C33F5" w:rsidP="004F1E01">
            <w:pPr>
              <w:pStyle w:val="2"/>
              <w:rPr>
                <w:rFonts w:ascii="Arial" w:hAnsi="Arial" w:cs="Arial"/>
                <w:sz w:val="24"/>
                <w:szCs w:val="24"/>
              </w:rPr>
            </w:pPr>
          </w:p>
        </w:tc>
        <w:tc>
          <w:tcPr>
            <w:tcW w:w="540" w:type="dxa"/>
            <w:shd w:val="clear" w:color="auto" w:fill="auto"/>
          </w:tcPr>
          <w:p w14:paraId="20B242DC" w14:textId="77777777" w:rsidR="002C33F5" w:rsidRPr="00973DCC" w:rsidRDefault="002C33F5" w:rsidP="004F1E01">
            <w:pPr>
              <w:pStyle w:val="2"/>
              <w:rPr>
                <w:rFonts w:ascii="Arial" w:hAnsi="Arial" w:cs="Arial"/>
                <w:sz w:val="24"/>
                <w:szCs w:val="24"/>
              </w:rPr>
            </w:pPr>
          </w:p>
        </w:tc>
        <w:tc>
          <w:tcPr>
            <w:tcW w:w="240" w:type="dxa"/>
            <w:shd w:val="clear" w:color="auto" w:fill="auto"/>
          </w:tcPr>
          <w:p w14:paraId="71BBA6BE" w14:textId="77777777" w:rsidR="002C33F5" w:rsidRPr="00973DCC" w:rsidRDefault="002C33F5" w:rsidP="004F1E01">
            <w:pPr>
              <w:pStyle w:val="2"/>
              <w:rPr>
                <w:rFonts w:ascii="Arial" w:hAnsi="Arial" w:cs="Arial"/>
                <w:sz w:val="24"/>
                <w:szCs w:val="24"/>
              </w:rPr>
            </w:pPr>
          </w:p>
        </w:tc>
        <w:tc>
          <w:tcPr>
            <w:tcW w:w="239" w:type="dxa"/>
            <w:shd w:val="clear" w:color="auto" w:fill="auto"/>
          </w:tcPr>
          <w:p w14:paraId="46F8C966" w14:textId="77777777" w:rsidR="002C33F5" w:rsidRPr="00973DCC" w:rsidRDefault="002C33F5" w:rsidP="004F1E01">
            <w:pPr>
              <w:pStyle w:val="2"/>
              <w:rPr>
                <w:rFonts w:ascii="Arial" w:hAnsi="Arial" w:cs="Arial"/>
                <w:sz w:val="24"/>
                <w:szCs w:val="24"/>
              </w:rPr>
            </w:pPr>
          </w:p>
        </w:tc>
        <w:tc>
          <w:tcPr>
            <w:tcW w:w="239" w:type="dxa"/>
            <w:shd w:val="clear" w:color="auto" w:fill="auto"/>
          </w:tcPr>
          <w:p w14:paraId="515329FE" w14:textId="77777777" w:rsidR="002C33F5" w:rsidRPr="00973DCC" w:rsidRDefault="002C33F5" w:rsidP="004F1E01">
            <w:pPr>
              <w:pStyle w:val="2"/>
              <w:rPr>
                <w:rFonts w:ascii="Arial" w:hAnsi="Arial" w:cs="Arial"/>
                <w:sz w:val="24"/>
                <w:szCs w:val="24"/>
              </w:rPr>
            </w:pPr>
          </w:p>
        </w:tc>
        <w:tc>
          <w:tcPr>
            <w:tcW w:w="239" w:type="dxa"/>
            <w:shd w:val="clear" w:color="auto" w:fill="auto"/>
          </w:tcPr>
          <w:p w14:paraId="7E7ECA3D" w14:textId="77777777" w:rsidR="002C33F5" w:rsidRPr="00973DCC" w:rsidRDefault="002C33F5" w:rsidP="004F1E01">
            <w:pPr>
              <w:pStyle w:val="2"/>
              <w:rPr>
                <w:rFonts w:ascii="Arial" w:hAnsi="Arial" w:cs="Arial"/>
                <w:sz w:val="24"/>
                <w:szCs w:val="24"/>
              </w:rPr>
            </w:pPr>
          </w:p>
        </w:tc>
        <w:tc>
          <w:tcPr>
            <w:tcW w:w="760" w:type="dxa"/>
            <w:shd w:val="clear" w:color="auto" w:fill="auto"/>
          </w:tcPr>
          <w:p w14:paraId="6121859D" w14:textId="77777777" w:rsidR="002C33F5" w:rsidRPr="00973DCC" w:rsidRDefault="002C33F5" w:rsidP="004F1E01">
            <w:pPr>
              <w:pStyle w:val="2"/>
              <w:rPr>
                <w:rFonts w:ascii="Arial" w:hAnsi="Arial" w:cs="Arial"/>
                <w:sz w:val="24"/>
                <w:szCs w:val="24"/>
              </w:rPr>
            </w:pPr>
          </w:p>
        </w:tc>
        <w:tc>
          <w:tcPr>
            <w:tcW w:w="708" w:type="dxa"/>
            <w:shd w:val="clear" w:color="auto" w:fill="auto"/>
          </w:tcPr>
          <w:p w14:paraId="5E0FB0D3" w14:textId="77777777" w:rsidR="002C33F5" w:rsidRPr="00973DCC" w:rsidRDefault="002C33F5" w:rsidP="004F1E01">
            <w:pPr>
              <w:pStyle w:val="2"/>
              <w:rPr>
                <w:rFonts w:ascii="Arial" w:hAnsi="Arial" w:cs="Arial"/>
                <w:sz w:val="24"/>
                <w:szCs w:val="24"/>
              </w:rPr>
            </w:pPr>
          </w:p>
        </w:tc>
        <w:tc>
          <w:tcPr>
            <w:tcW w:w="709" w:type="dxa"/>
            <w:shd w:val="clear" w:color="auto" w:fill="auto"/>
          </w:tcPr>
          <w:p w14:paraId="1AFF71DC" w14:textId="77777777" w:rsidR="002C33F5" w:rsidRPr="00973DCC" w:rsidRDefault="002C33F5" w:rsidP="004F1E01">
            <w:pPr>
              <w:pStyle w:val="2"/>
              <w:rPr>
                <w:rFonts w:ascii="Arial" w:hAnsi="Arial" w:cs="Arial"/>
                <w:sz w:val="24"/>
                <w:szCs w:val="24"/>
              </w:rPr>
            </w:pPr>
          </w:p>
        </w:tc>
        <w:tc>
          <w:tcPr>
            <w:tcW w:w="709" w:type="dxa"/>
            <w:shd w:val="clear" w:color="auto" w:fill="auto"/>
          </w:tcPr>
          <w:p w14:paraId="54BFCB47" w14:textId="77777777" w:rsidR="002C33F5" w:rsidRPr="00973DCC" w:rsidRDefault="002C33F5" w:rsidP="004F1E01">
            <w:pPr>
              <w:pStyle w:val="2"/>
              <w:rPr>
                <w:rFonts w:ascii="Arial" w:hAnsi="Arial" w:cs="Arial"/>
                <w:sz w:val="24"/>
                <w:szCs w:val="24"/>
              </w:rPr>
            </w:pPr>
          </w:p>
        </w:tc>
      </w:tr>
      <w:tr w:rsidR="002C33F5" w:rsidRPr="00973DCC" w14:paraId="1429EAC5" w14:textId="77777777" w:rsidTr="002A051C">
        <w:trPr>
          <w:trHeight w:val="20"/>
        </w:trPr>
        <w:tc>
          <w:tcPr>
            <w:tcW w:w="568" w:type="dxa"/>
            <w:shd w:val="clear" w:color="auto" w:fill="auto"/>
          </w:tcPr>
          <w:p w14:paraId="0AE9DF6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4820" w:type="dxa"/>
            <w:gridSpan w:val="2"/>
            <w:shd w:val="clear" w:color="auto" w:fill="auto"/>
          </w:tcPr>
          <w:p w14:paraId="492C78B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Общая выручка от реализации продукции с НДС</w:t>
            </w:r>
          </w:p>
        </w:tc>
        <w:tc>
          <w:tcPr>
            <w:tcW w:w="578" w:type="dxa"/>
            <w:shd w:val="clear" w:color="auto" w:fill="auto"/>
          </w:tcPr>
          <w:p w14:paraId="4A1EE4F5" w14:textId="77777777" w:rsidR="002C33F5" w:rsidRPr="00973DCC" w:rsidRDefault="002C33F5" w:rsidP="004F1E01">
            <w:pPr>
              <w:pStyle w:val="2"/>
              <w:rPr>
                <w:rFonts w:ascii="Arial" w:hAnsi="Arial" w:cs="Arial"/>
                <w:sz w:val="24"/>
                <w:szCs w:val="24"/>
              </w:rPr>
            </w:pPr>
          </w:p>
        </w:tc>
        <w:tc>
          <w:tcPr>
            <w:tcW w:w="540" w:type="dxa"/>
            <w:shd w:val="clear" w:color="auto" w:fill="auto"/>
          </w:tcPr>
          <w:p w14:paraId="1E426FDC" w14:textId="77777777" w:rsidR="002C33F5" w:rsidRPr="00973DCC" w:rsidRDefault="002C33F5" w:rsidP="004F1E01">
            <w:pPr>
              <w:pStyle w:val="2"/>
              <w:rPr>
                <w:rFonts w:ascii="Arial" w:hAnsi="Arial" w:cs="Arial"/>
                <w:sz w:val="24"/>
                <w:szCs w:val="24"/>
              </w:rPr>
            </w:pPr>
          </w:p>
        </w:tc>
        <w:tc>
          <w:tcPr>
            <w:tcW w:w="240" w:type="dxa"/>
            <w:shd w:val="clear" w:color="auto" w:fill="auto"/>
          </w:tcPr>
          <w:p w14:paraId="75CA1120" w14:textId="77777777" w:rsidR="002C33F5" w:rsidRPr="00973DCC" w:rsidRDefault="002C33F5" w:rsidP="004F1E01">
            <w:pPr>
              <w:pStyle w:val="2"/>
              <w:rPr>
                <w:rFonts w:ascii="Arial" w:hAnsi="Arial" w:cs="Arial"/>
                <w:sz w:val="24"/>
                <w:szCs w:val="24"/>
              </w:rPr>
            </w:pPr>
          </w:p>
        </w:tc>
        <w:tc>
          <w:tcPr>
            <w:tcW w:w="239" w:type="dxa"/>
            <w:shd w:val="clear" w:color="auto" w:fill="auto"/>
          </w:tcPr>
          <w:p w14:paraId="64000065" w14:textId="77777777" w:rsidR="002C33F5" w:rsidRPr="00973DCC" w:rsidRDefault="002C33F5" w:rsidP="004F1E01">
            <w:pPr>
              <w:pStyle w:val="2"/>
              <w:rPr>
                <w:rFonts w:ascii="Arial" w:hAnsi="Arial" w:cs="Arial"/>
                <w:sz w:val="24"/>
                <w:szCs w:val="24"/>
              </w:rPr>
            </w:pPr>
          </w:p>
        </w:tc>
        <w:tc>
          <w:tcPr>
            <w:tcW w:w="239" w:type="dxa"/>
            <w:shd w:val="clear" w:color="auto" w:fill="auto"/>
          </w:tcPr>
          <w:p w14:paraId="6F1C019F" w14:textId="77777777" w:rsidR="002C33F5" w:rsidRPr="00973DCC" w:rsidRDefault="002C33F5" w:rsidP="004F1E01">
            <w:pPr>
              <w:pStyle w:val="2"/>
              <w:rPr>
                <w:rFonts w:ascii="Arial" w:hAnsi="Arial" w:cs="Arial"/>
                <w:sz w:val="24"/>
                <w:szCs w:val="24"/>
              </w:rPr>
            </w:pPr>
          </w:p>
        </w:tc>
        <w:tc>
          <w:tcPr>
            <w:tcW w:w="239" w:type="dxa"/>
            <w:shd w:val="clear" w:color="auto" w:fill="auto"/>
          </w:tcPr>
          <w:p w14:paraId="20773649" w14:textId="77777777" w:rsidR="002C33F5" w:rsidRPr="00973DCC" w:rsidRDefault="002C33F5" w:rsidP="004F1E01">
            <w:pPr>
              <w:pStyle w:val="2"/>
              <w:rPr>
                <w:rFonts w:ascii="Arial" w:hAnsi="Arial" w:cs="Arial"/>
                <w:sz w:val="24"/>
                <w:szCs w:val="24"/>
              </w:rPr>
            </w:pPr>
          </w:p>
        </w:tc>
        <w:tc>
          <w:tcPr>
            <w:tcW w:w="760" w:type="dxa"/>
            <w:shd w:val="clear" w:color="auto" w:fill="auto"/>
          </w:tcPr>
          <w:p w14:paraId="186A5C5F" w14:textId="77777777" w:rsidR="002C33F5" w:rsidRPr="00973DCC" w:rsidRDefault="002C33F5" w:rsidP="004F1E01">
            <w:pPr>
              <w:pStyle w:val="2"/>
              <w:rPr>
                <w:rFonts w:ascii="Arial" w:hAnsi="Arial" w:cs="Arial"/>
                <w:sz w:val="24"/>
                <w:szCs w:val="24"/>
              </w:rPr>
            </w:pPr>
          </w:p>
        </w:tc>
        <w:tc>
          <w:tcPr>
            <w:tcW w:w="708" w:type="dxa"/>
            <w:shd w:val="clear" w:color="auto" w:fill="auto"/>
          </w:tcPr>
          <w:p w14:paraId="436677C9" w14:textId="77777777" w:rsidR="002C33F5" w:rsidRPr="00973DCC" w:rsidRDefault="002C33F5" w:rsidP="004F1E01">
            <w:pPr>
              <w:pStyle w:val="2"/>
              <w:rPr>
                <w:rFonts w:ascii="Arial" w:hAnsi="Arial" w:cs="Arial"/>
                <w:sz w:val="24"/>
                <w:szCs w:val="24"/>
              </w:rPr>
            </w:pPr>
          </w:p>
        </w:tc>
        <w:tc>
          <w:tcPr>
            <w:tcW w:w="709" w:type="dxa"/>
            <w:shd w:val="clear" w:color="auto" w:fill="auto"/>
          </w:tcPr>
          <w:p w14:paraId="4D0E3A9A" w14:textId="77777777" w:rsidR="002C33F5" w:rsidRPr="00973DCC" w:rsidRDefault="002C33F5" w:rsidP="004F1E01">
            <w:pPr>
              <w:pStyle w:val="2"/>
              <w:rPr>
                <w:rFonts w:ascii="Arial" w:hAnsi="Arial" w:cs="Arial"/>
                <w:sz w:val="24"/>
                <w:szCs w:val="24"/>
              </w:rPr>
            </w:pPr>
          </w:p>
        </w:tc>
        <w:tc>
          <w:tcPr>
            <w:tcW w:w="709" w:type="dxa"/>
            <w:shd w:val="clear" w:color="auto" w:fill="auto"/>
          </w:tcPr>
          <w:p w14:paraId="35EB04F5" w14:textId="77777777" w:rsidR="002C33F5" w:rsidRPr="00973DCC" w:rsidRDefault="002C33F5" w:rsidP="004F1E01">
            <w:pPr>
              <w:pStyle w:val="2"/>
              <w:rPr>
                <w:rFonts w:ascii="Arial" w:hAnsi="Arial" w:cs="Arial"/>
                <w:sz w:val="24"/>
                <w:szCs w:val="24"/>
              </w:rPr>
            </w:pPr>
          </w:p>
        </w:tc>
      </w:tr>
      <w:tr w:rsidR="002C33F5" w:rsidRPr="00973DCC" w14:paraId="29FBD867" w14:textId="77777777" w:rsidTr="002A051C">
        <w:trPr>
          <w:trHeight w:val="20"/>
        </w:trPr>
        <w:tc>
          <w:tcPr>
            <w:tcW w:w="568" w:type="dxa"/>
            <w:shd w:val="clear" w:color="auto" w:fill="auto"/>
          </w:tcPr>
          <w:p w14:paraId="2720512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4820" w:type="dxa"/>
            <w:gridSpan w:val="2"/>
            <w:shd w:val="clear" w:color="auto" w:fill="auto"/>
          </w:tcPr>
          <w:p w14:paraId="1DD5E08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НДС, акцизы, пошлины и иные обязательные платежи </w:t>
            </w:r>
            <w:r w:rsidRPr="00973DCC">
              <w:rPr>
                <w:rFonts w:ascii="Arial" w:hAnsi="Arial" w:cs="Arial"/>
                <w:sz w:val="24"/>
                <w:szCs w:val="24"/>
              </w:rPr>
              <w:br/>
              <w:t>от реализации продукции</w:t>
            </w:r>
          </w:p>
        </w:tc>
        <w:tc>
          <w:tcPr>
            <w:tcW w:w="578" w:type="dxa"/>
            <w:shd w:val="clear" w:color="auto" w:fill="auto"/>
          </w:tcPr>
          <w:p w14:paraId="31130D42" w14:textId="77777777" w:rsidR="002C33F5" w:rsidRPr="00973DCC" w:rsidRDefault="002C33F5" w:rsidP="004F1E01">
            <w:pPr>
              <w:pStyle w:val="2"/>
              <w:rPr>
                <w:rFonts w:ascii="Arial" w:hAnsi="Arial" w:cs="Arial"/>
                <w:sz w:val="24"/>
                <w:szCs w:val="24"/>
              </w:rPr>
            </w:pPr>
          </w:p>
        </w:tc>
        <w:tc>
          <w:tcPr>
            <w:tcW w:w="540" w:type="dxa"/>
            <w:shd w:val="clear" w:color="auto" w:fill="auto"/>
          </w:tcPr>
          <w:p w14:paraId="42F066A2" w14:textId="77777777" w:rsidR="002C33F5" w:rsidRPr="00973DCC" w:rsidRDefault="002C33F5" w:rsidP="004F1E01">
            <w:pPr>
              <w:pStyle w:val="2"/>
              <w:rPr>
                <w:rFonts w:ascii="Arial" w:hAnsi="Arial" w:cs="Arial"/>
                <w:sz w:val="24"/>
                <w:szCs w:val="24"/>
              </w:rPr>
            </w:pPr>
          </w:p>
        </w:tc>
        <w:tc>
          <w:tcPr>
            <w:tcW w:w="240" w:type="dxa"/>
            <w:shd w:val="clear" w:color="auto" w:fill="auto"/>
          </w:tcPr>
          <w:p w14:paraId="1B9E1D89" w14:textId="77777777" w:rsidR="002C33F5" w:rsidRPr="00973DCC" w:rsidRDefault="002C33F5" w:rsidP="004F1E01">
            <w:pPr>
              <w:pStyle w:val="2"/>
              <w:rPr>
                <w:rFonts w:ascii="Arial" w:hAnsi="Arial" w:cs="Arial"/>
                <w:sz w:val="24"/>
                <w:szCs w:val="24"/>
              </w:rPr>
            </w:pPr>
          </w:p>
        </w:tc>
        <w:tc>
          <w:tcPr>
            <w:tcW w:w="239" w:type="dxa"/>
            <w:shd w:val="clear" w:color="auto" w:fill="auto"/>
          </w:tcPr>
          <w:p w14:paraId="1BDFCB97" w14:textId="77777777" w:rsidR="002C33F5" w:rsidRPr="00973DCC" w:rsidRDefault="002C33F5" w:rsidP="004F1E01">
            <w:pPr>
              <w:pStyle w:val="2"/>
              <w:rPr>
                <w:rFonts w:ascii="Arial" w:hAnsi="Arial" w:cs="Arial"/>
                <w:sz w:val="24"/>
                <w:szCs w:val="24"/>
              </w:rPr>
            </w:pPr>
          </w:p>
        </w:tc>
        <w:tc>
          <w:tcPr>
            <w:tcW w:w="239" w:type="dxa"/>
            <w:shd w:val="clear" w:color="auto" w:fill="auto"/>
          </w:tcPr>
          <w:p w14:paraId="739229E2" w14:textId="77777777" w:rsidR="002C33F5" w:rsidRPr="00973DCC" w:rsidRDefault="002C33F5" w:rsidP="004F1E01">
            <w:pPr>
              <w:pStyle w:val="2"/>
              <w:rPr>
                <w:rFonts w:ascii="Arial" w:hAnsi="Arial" w:cs="Arial"/>
                <w:sz w:val="24"/>
                <w:szCs w:val="24"/>
              </w:rPr>
            </w:pPr>
          </w:p>
        </w:tc>
        <w:tc>
          <w:tcPr>
            <w:tcW w:w="239" w:type="dxa"/>
            <w:shd w:val="clear" w:color="auto" w:fill="auto"/>
          </w:tcPr>
          <w:p w14:paraId="495DAEA0" w14:textId="77777777" w:rsidR="002C33F5" w:rsidRPr="00973DCC" w:rsidRDefault="002C33F5" w:rsidP="004F1E01">
            <w:pPr>
              <w:pStyle w:val="2"/>
              <w:rPr>
                <w:rFonts w:ascii="Arial" w:hAnsi="Arial" w:cs="Arial"/>
                <w:sz w:val="24"/>
                <w:szCs w:val="24"/>
              </w:rPr>
            </w:pPr>
          </w:p>
        </w:tc>
        <w:tc>
          <w:tcPr>
            <w:tcW w:w="760" w:type="dxa"/>
            <w:shd w:val="clear" w:color="auto" w:fill="auto"/>
          </w:tcPr>
          <w:p w14:paraId="2A00FCC7" w14:textId="77777777" w:rsidR="002C33F5" w:rsidRPr="00973DCC" w:rsidRDefault="002C33F5" w:rsidP="004F1E01">
            <w:pPr>
              <w:pStyle w:val="2"/>
              <w:rPr>
                <w:rFonts w:ascii="Arial" w:hAnsi="Arial" w:cs="Arial"/>
                <w:sz w:val="24"/>
                <w:szCs w:val="24"/>
              </w:rPr>
            </w:pPr>
          </w:p>
        </w:tc>
        <w:tc>
          <w:tcPr>
            <w:tcW w:w="708" w:type="dxa"/>
            <w:shd w:val="clear" w:color="auto" w:fill="auto"/>
          </w:tcPr>
          <w:p w14:paraId="02EE312B" w14:textId="77777777" w:rsidR="002C33F5" w:rsidRPr="00973DCC" w:rsidRDefault="002C33F5" w:rsidP="004F1E01">
            <w:pPr>
              <w:pStyle w:val="2"/>
              <w:rPr>
                <w:rFonts w:ascii="Arial" w:hAnsi="Arial" w:cs="Arial"/>
                <w:sz w:val="24"/>
                <w:szCs w:val="24"/>
              </w:rPr>
            </w:pPr>
          </w:p>
        </w:tc>
        <w:tc>
          <w:tcPr>
            <w:tcW w:w="709" w:type="dxa"/>
            <w:shd w:val="clear" w:color="auto" w:fill="auto"/>
          </w:tcPr>
          <w:p w14:paraId="06E0EE0E" w14:textId="77777777" w:rsidR="002C33F5" w:rsidRPr="00973DCC" w:rsidRDefault="002C33F5" w:rsidP="004F1E01">
            <w:pPr>
              <w:pStyle w:val="2"/>
              <w:rPr>
                <w:rFonts w:ascii="Arial" w:hAnsi="Arial" w:cs="Arial"/>
                <w:sz w:val="24"/>
                <w:szCs w:val="24"/>
              </w:rPr>
            </w:pPr>
          </w:p>
        </w:tc>
        <w:tc>
          <w:tcPr>
            <w:tcW w:w="709" w:type="dxa"/>
            <w:shd w:val="clear" w:color="auto" w:fill="auto"/>
          </w:tcPr>
          <w:p w14:paraId="7E1941BD" w14:textId="77777777" w:rsidR="002C33F5" w:rsidRPr="00973DCC" w:rsidRDefault="002C33F5" w:rsidP="004F1E01">
            <w:pPr>
              <w:pStyle w:val="2"/>
              <w:rPr>
                <w:rFonts w:ascii="Arial" w:hAnsi="Arial" w:cs="Arial"/>
                <w:sz w:val="24"/>
                <w:szCs w:val="24"/>
              </w:rPr>
            </w:pPr>
          </w:p>
        </w:tc>
      </w:tr>
      <w:tr w:rsidR="002C33F5" w:rsidRPr="00973DCC" w14:paraId="1A36138A" w14:textId="77777777" w:rsidTr="002A051C">
        <w:trPr>
          <w:trHeight w:val="20"/>
        </w:trPr>
        <w:tc>
          <w:tcPr>
            <w:tcW w:w="568" w:type="dxa"/>
            <w:shd w:val="clear" w:color="auto" w:fill="auto"/>
          </w:tcPr>
          <w:p w14:paraId="3DA9AF9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4820" w:type="dxa"/>
            <w:gridSpan w:val="2"/>
            <w:shd w:val="clear" w:color="auto" w:fill="auto"/>
          </w:tcPr>
          <w:p w14:paraId="31C1712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Общая выручка-нетто от реализации продукции</w:t>
            </w:r>
          </w:p>
          <w:p w14:paraId="651F657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 2 – п. 3)</w:t>
            </w:r>
          </w:p>
        </w:tc>
        <w:tc>
          <w:tcPr>
            <w:tcW w:w="578" w:type="dxa"/>
            <w:shd w:val="clear" w:color="auto" w:fill="auto"/>
          </w:tcPr>
          <w:p w14:paraId="0085A20A" w14:textId="77777777" w:rsidR="002C33F5" w:rsidRPr="00973DCC" w:rsidRDefault="002C33F5" w:rsidP="004F1E01">
            <w:pPr>
              <w:pStyle w:val="2"/>
              <w:rPr>
                <w:rFonts w:ascii="Arial" w:hAnsi="Arial" w:cs="Arial"/>
                <w:sz w:val="24"/>
                <w:szCs w:val="24"/>
              </w:rPr>
            </w:pPr>
          </w:p>
        </w:tc>
        <w:tc>
          <w:tcPr>
            <w:tcW w:w="540" w:type="dxa"/>
            <w:shd w:val="clear" w:color="auto" w:fill="auto"/>
          </w:tcPr>
          <w:p w14:paraId="21A61880" w14:textId="77777777" w:rsidR="002C33F5" w:rsidRPr="00973DCC" w:rsidRDefault="002C33F5" w:rsidP="004F1E01">
            <w:pPr>
              <w:pStyle w:val="2"/>
              <w:rPr>
                <w:rFonts w:ascii="Arial" w:hAnsi="Arial" w:cs="Arial"/>
                <w:sz w:val="24"/>
                <w:szCs w:val="24"/>
              </w:rPr>
            </w:pPr>
          </w:p>
        </w:tc>
        <w:tc>
          <w:tcPr>
            <w:tcW w:w="240" w:type="dxa"/>
            <w:shd w:val="clear" w:color="auto" w:fill="auto"/>
          </w:tcPr>
          <w:p w14:paraId="7C06A92F" w14:textId="77777777" w:rsidR="002C33F5" w:rsidRPr="00973DCC" w:rsidRDefault="002C33F5" w:rsidP="004F1E01">
            <w:pPr>
              <w:pStyle w:val="2"/>
              <w:rPr>
                <w:rFonts w:ascii="Arial" w:hAnsi="Arial" w:cs="Arial"/>
                <w:sz w:val="24"/>
                <w:szCs w:val="24"/>
              </w:rPr>
            </w:pPr>
          </w:p>
        </w:tc>
        <w:tc>
          <w:tcPr>
            <w:tcW w:w="239" w:type="dxa"/>
            <w:shd w:val="clear" w:color="auto" w:fill="auto"/>
          </w:tcPr>
          <w:p w14:paraId="26956EBE" w14:textId="77777777" w:rsidR="002C33F5" w:rsidRPr="00973DCC" w:rsidRDefault="002C33F5" w:rsidP="004F1E01">
            <w:pPr>
              <w:pStyle w:val="2"/>
              <w:rPr>
                <w:rFonts w:ascii="Arial" w:hAnsi="Arial" w:cs="Arial"/>
                <w:sz w:val="24"/>
                <w:szCs w:val="24"/>
              </w:rPr>
            </w:pPr>
          </w:p>
        </w:tc>
        <w:tc>
          <w:tcPr>
            <w:tcW w:w="239" w:type="dxa"/>
            <w:shd w:val="clear" w:color="auto" w:fill="auto"/>
          </w:tcPr>
          <w:p w14:paraId="4DC6383A" w14:textId="77777777" w:rsidR="002C33F5" w:rsidRPr="00973DCC" w:rsidRDefault="002C33F5" w:rsidP="004F1E01">
            <w:pPr>
              <w:pStyle w:val="2"/>
              <w:rPr>
                <w:rFonts w:ascii="Arial" w:hAnsi="Arial" w:cs="Arial"/>
                <w:sz w:val="24"/>
                <w:szCs w:val="24"/>
              </w:rPr>
            </w:pPr>
          </w:p>
        </w:tc>
        <w:tc>
          <w:tcPr>
            <w:tcW w:w="239" w:type="dxa"/>
            <w:shd w:val="clear" w:color="auto" w:fill="auto"/>
          </w:tcPr>
          <w:p w14:paraId="4867F4AB" w14:textId="77777777" w:rsidR="002C33F5" w:rsidRPr="00973DCC" w:rsidRDefault="002C33F5" w:rsidP="004F1E01">
            <w:pPr>
              <w:pStyle w:val="2"/>
              <w:rPr>
                <w:rFonts w:ascii="Arial" w:hAnsi="Arial" w:cs="Arial"/>
                <w:sz w:val="24"/>
                <w:szCs w:val="24"/>
              </w:rPr>
            </w:pPr>
          </w:p>
        </w:tc>
        <w:tc>
          <w:tcPr>
            <w:tcW w:w="760" w:type="dxa"/>
            <w:shd w:val="clear" w:color="auto" w:fill="auto"/>
          </w:tcPr>
          <w:p w14:paraId="572217AA" w14:textId="77777777" w:rsidR="002C33F5" w:rsidRPr="00973DCC" w:rsidRDefault="002C33F5" w:rsidP="004F1E01">
            <w:pPr>
              <w:pStyle w:val="2"/>
              <w:rPr>
                <w:rFonts w:ascii="Arial" w:hAnsi="Arial" w:cs="Arial"/>
                <w:sz w:val="24"/>
                <w:szCs w:val="24"/>
              </w:rPr>
            </w:pPr>
          </w:p>
        </w:tc>
        <w:tc>
          <w:tcPr>
            <w:tcW w:w="708" w:type="dxa"/>
            <w:shd w:val="clear" w:color="auto" w:fill="auto"/>
          </w:tcPr>
          <w:p w14:paraId="51F2C2E7" w14:textId="77777777" w:rsidR="002C33F5" w:rsidRPr="00973DCC" w:rsidRDefault="002C33F5" w:rsidP="004F1E01">
            <w:pPr>
              <w:pStyle w:val="2"/>
              <w:rPr>
                <w:rFonts w:ascii="Arial" w:hAnsi="Arial" w:cs="Arial"/>
                <w:sz w:val="24"/>
                <w:szCs w:val="24"/>
              </w:rPr>
            </w:pPr>
          </w:p>
        </w:tc>
        <w:tc>
          <w:tcPr>
            <w:tcW w:w="709" w:type="dxa"/>
            <w:shd w:val="clear" w:color="auto" w:fill="auto"/>
          </w:tcPr>
          <w:p w14:paraId="692BF234" w14:textId="77777777" w:rsidR="002C33F5" w:rsidRPr="00973DCC" w:rsidRDefault="002C33F5" w:rsidP="004F1E01">
            <w:pPr>
              <w:pStyle w:val="2"/>
              <w:rPr>
                <w:rFonts w:ascii="Arial" w:hAnsi="Arial" w:cs="Arial"/>
                <w:sz w:val="24"/>
                <w:szCs w:val="24"/>
              </w:rPr>
            </w:pPr>
          </w:p>
        </w:tc>
        <w:tc>
          <w:tcPr>
            <w:tcW w:w="709" w:type="dxa"/>
            <w:shd w:val="clear" w:color="auto" w:fill="auto"/>
          </w:tcPr>
          <w:p w14:paraId="55F7B05F" w14:textId="77777777" w:rsidR="002C33F5" w:rsidRPr="00973DCC" w:rsidRDefault="002C33F5" w:rsidP="004F1E01">
            <w:pPr>
              <w:pStyle w:val="2"/>
              <w:rPr>
                <w:rFonts w:ascii="Arial" w:hAnsi="Arial" w:cs="Arial"/>
                <w:sz w:val="24"/>
                <w:szCs w:val="24"/>
              </w:rPr>
            </w:pPr>
          </w:p>
        </w:tc>
      </w:tr>
      <w:tr w:rsidR="002C33F5" w:rsidRPr="00973DCC" w14:paraId="0EE29B2C" w14:textId="77777777" w:rsidTr="002A051C">
        <w:trPr>
          <w:trHeight w:val="20"/>
        </w:trPr>
        <w:tc>
          <w:tcPr>
            <w:tcW w:w="568" w:type="dxa"/>
            <w:shd w:val="clear" w:color="auto" w:fill="auto"/>
          </w:tcPr>
          <w:p w14:paraId="2798659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4820" w:type="dxa"/>
            <w:gridSpan w:val="2"/>
            <w:shd w:val="clear" w:color="auto" w:fill="auto"/>
          </w:tcPr>
          <w:p w14:paraId="1C7EC84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Общие затраты на производство и сбыт продукции</w:t>
            </w:r>
          </w:p>
        </w:tc>
        <w:tc>
          <w:tcPr>
            <w:tcW w:w="578" w:type="dxa"/>
            <w:shd w:val="clear" w:color="auto" w:fill="auto"/>
          </w:tcPr>
          <w:p w14:paraId="46D6CF0B" w14:textId="77777777" w:rsidR="002C33F5" w:rsidRPr="00973DCC" w:rsidRDefault="002C33F5" w:rsidP="004F1E01">
            <w:pPr>
              <w:pStyle w:val="2"/>
              <w:rPr>
                <w:rFonts w:ascii="Arial" w:hAnsi="Arial" w:cs="Arial"/>
                <w:sz w:val="24"/>
                <w:szCs w:val="24"/>
              </w:rPr>
            </w:pPr>
          </w:p>
        </w:tc>
        <w:tc>
          <w:tcPr>
            <w:tcW w:w="540" w:type="dxa"/>
            <w:shd w:val="clear" w:color="auto" w:fill="auto"/>
          </w:tcPr>
          <w:p w14:paraId="39D1C51E" w14:textId="77777777" w:rsidR="002C33F5" w:rsidRPr="00973DCC" w:rsidRDefault="002C33F5" w:rsidP="004F1E01">
            <w:pPr>
              <w:pStyle w:val="2"/>
              <w:rPr>
                <w:rFonts w:ascii="Arial" w:hAnsi="Arial" w:cs="Arial"/>
                <w:sz w:val="24"/>
                <w:szCs w:val="24"/>
              </w:rPr>
            </w:pPr>
          </w:p>
        </w:tc>
        <w:tc>
          <w:tcPr>
            <w:tcW w:w="240" w:type="dxa"/>
            <w:shd w:val="clear" w:color="auto" w:fill="auto"/>
          </w:tcPr>
          <w:p w14:paraId="3F83EDDC" w14:textId="77777777" w:rsidR="002C33F5" w:rsidRPr="00973DCC" w:rsidRDefault="002C33F5" w:rsidP="004F1E01">
            <w:pPr>
              <w:pStyle w:val="2"/>
              <w:rPr>
                <w:rFonts w:ascii="Arial" w:hAnsi="Arial" w:cs="Arial"/>
                <w:sz w:val="24"/>
                <w:szCs w:val="24"/>
              </w:rPr>
            </w:pPr>
          </w:p>
        </w:tc>
        <w:tc>
          <w:tcPr>
            <w:tcW w:w="239" w:type="dxa"/>
            <w:shd w:val="clear" w:color="auto" w:fill="auto"/>
          </w:tcPr>
          <w:p w14:paraId="4348E238" w14:textId="77777777" w:rsidR="002C33F5" w:rsidRPr="00973DCC" w:rsidRDefault="002C33F5" w:rsidP="004F1E01">
            <w:pPr>
              <w:pStyle w:val="2"/>
              <w:rPr>
                <w:rFonts w:ascii="Arial" w:hAnsi="Arial" w:cs="Arial"/>
                <w:sz w:val="24"/>
                <w:szCs w:val="24"/>
              </w:rPr>
            </w:pPr>
          </w:p>
        </w:tc>
        <w:tc>
          <w:tcPr>
            <w:tcW w:w="239" w:type="dxa"/>
            <w:shd w:val="clear" w:color="auto" w:fill="auto"/>
          </w:tcPr>
          <w:p w14:paraId="5E1B5B41" w14:textId="77777777" w:rsidR="002C33F5" w:rsidRPr="00973DCC" w:rsidRDefault="002C33F5" w:rsidP="004F1E01">
            <w:pPr>
              <w:pStyle w:val="2"/>
              <w:rPr>
                <w:rFonts w:ascii="Arial" w:hAnsi="Arial" w:cs="Arial"/>
                <w:sz w:val="24"/>
                <w:szCs w:val="24"/>
              </w:rPr>
            </w:pPr>
          </w:p>
        </w:tc>
        <w:tc>
          <w:tcPr>
            <w:tcW w:w="239" w:type="dxa"/>
            <w:shd w:val="clear" w:color="auto" w:fill="auto"/>
          </w:tcPr>
          <w:p w14:paraId="5A88AF71" w14:textId="77777777" w:rsidR="002C33F5" w:rsidRPr="00973DCC" w:rsidRDefault="002C33F5" w:rsidP="004F1E01">
            <w:pPr>
              <w:pStyle w:val="2"/>
              <w:rPr>
                <w:rFonts w:ascii="Arial" w:hAnsi="Arial" w:cs="Arial"/>
                <w:sz w:val="24"/>
                <w:szCs w:val="24"/>
              </w:rPr>
            </w:pPr>
          </w:p>
        </w:tc>
        <w:tc>
          <w:tcPr>
            <w:tcW w:w="760" w:type="dxa"/>
            <w:shd w:val="clear" w:color="auto" w:fill="auto"/>
          </w:tcPr>
          <w:p w14:paraId="48BF724B" w14:textId="77777777" w:rsidR="002C33F5" w:rsidRPr="00973DCC" w:rsidRDefault="002C33F5" w:rsidP="004F1E01">
            <w:pPr>
              <w:pStyle w:val="2"/>
              <w:rPr>
                <w:rFonts w:ascii="Arial" w:hAnsi="Arial" w:cs="Arial"/>
                <w:sz w:val="24"/>
                <w:szCs w:val="24"/>
              </w:rPr>
            </w:pPr>
          </w:p>
        </w:tc>
        <w:tc>
          <w:tcPr>
            <w:tcW w:w="708" w:type="dxa"/>
            <w:shd w:val="clear" w:color="auto" w:fill="auto"/>
          </w:tcPr>
          <w:p w14:paraId="739084D4" w14:textId="77777777" w:rsidR="002C33F5" w:rsidRPr="00973DCC" w:rsidRDefault="002C33F5" w:rsidP="004F1E01">
            <w:pPr>
              <w:pStyle w:val="2"/>
              <w:rPr>
                <w:rFonts w:ascii="Arial" w:hAnsi="Arial" w:cs="Arial"/>
                <w:sz w:val="24"/>
                <w:szCs w:val="24"/>
              </w:rPr>
            </w:pPr>
          </w:p>
        </w:tc>
        <w:tc>
          <w:tcPr>
            <w:tcW w:w="709" w:type="dxa"/>
            <w:shd w:val="clear" w:color="auto" w:fill="auto"/>
          </w:tcPr>
          <w:p w14:paraId="0A44B434" w14:textId="77777777" w:rsidR="002C33F5" w:rsidRPr="00973DCC" w:rsidRDefault="002C33F5" w:rsidP="004F1E01">
            <w:pPr>
              <w:pStyle w:val="2"/>
              <w:rPr>
                <w:rFonts w:ascii="Arial" w:hAnsi="Arial" w:cs="Arial"/>
                <w:sz w:val="24"/>
                <w:szCs w:val="24"/>
              </w:rPr>
            </w:pPr>
          </w:p>
        </w:tc>
        <w:tc>
          <w:tcPr>
            <w:tcW w:w="709" w:type="dxa"/>
            <w:shd w:val="clear" w:color="auto" w:fill="auto"/>
          </w:tcPr>
          <w:p w14:paraId="08C1D3AF" w14:textId="77777777" w:rsidR="002C33F5" w:rsidRPr="00973DCC" w:rsidRDefault="002C33F5" w:rsidP="004F1E01">
            <w:pPr>
              <w:pStyle w:val="2"/>
              <w:rPr>
                <w:rFonts w:ascii="Arial" w:hAnsi="Arial" w:cs="Arial"/>
                <w:sz w:val="24"/>
                <w:szCs w:val="24"/>
              </w:rPr>
            </w:pPr>
          </w:p>
        </w:tc>
      </w:tr>
      <w:tr w:rsidR="002C33F5" w:rsidRPr="00973DCC" w14:paraId="22B6FE2D" w14:textId="77777777" w:rsidTr="002A051C">
        <w:trPr>
          <w:trHeight w:val="20"/>
        </w:trPr>
        <w:tc>
          <w:tcPr>
            <w:tcW w:w="568" w:type="dxa"/>
            <w:shd w:val="clear" w:color="auto" w:fill="auto"/>
          </w:tcPr>
          <w:p w14:paraId="26679C1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5.1</w:t>
            </w:r>
          </w:p>
        </w:tc>
        <w:tc>
          <w:tcPr>
            <w:tcW w:w="435" w:type="dxa"/>
            <w:vMerge w:val="restart"/>
            <w:shd w:val="clear" w:color="auto" w:fill="auto"/>
          </w:tcPr>
          <w:p w14:paraId="6FDCAFB1"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04D0B1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материальные затраты</w:t>
            </w:r>
          </w:p>
        </w:tc>
        <w:tc>
          <w:tcPr>
            <w:tcW w:w="578" w:type="dxa"/>
            <w:shd w:val="clear" w:color="auto" w:fill="auto"/>
          </w:tcPr>
          <w:p w14:paraId="26B05471" w14:textId="77777777" w:rsidR="002C33F5" w:rsidRPr="00973DCC" w:rsidRDefault="002C33F5" w:rsidP="004F1E01">
            <w:pPr>
              <w:pStyle w:val="2"/>
              <w:rPr>
                <w:rFonts w:ascii="Arial" w:hAnsi="Arial" w:cs="Arial"/>
                <w:sz w:val="24"/>
                <w:szCs w:val="24"/>
              </w:rPr>
            </w:pPr>
          </w:p>
        </w:tc>
        <w:tc>
          <w:tcPr>
            <w:tcW w:w="540" w:type="dxa"/>
            <w:shd w:val="clear" w:color="auto" w:fill="auto"/>
          </w:tcPr>
          <w:p w14:paraId="55A44506" w14:textId="77777777" w:rsidR="002C33F5" w:rsidRPr="00973DCC" w:rsidRDefault="002C33F5" w:rsidP="004F1E01">
            <w:pPr>
              <w:pStyle w:val="2"/>
              <w:rPr>
                <w:rFonts w:ascii="Arial" w:hAnsi="Arial" w:cs="Arial"/>
                <w:sz w:val="24"/>
                <w:szCs w:val="24"/>
              </w:rPr>
            </w:pPr>
          </w:p>
        </w:tc>
        <w:tc>
          <w:tcPr>
            <w:tcW w:w="240" w:type="dxa"/>
            <w:shd w:val="clear" w:color="auto" w:fill="auto"/>
          </w:tcPr>
          <w:p w14:paraId="19F8D478" w14:textId="77777777" w:rsidR="002C33F5" w:rsidRPr="00973DCC" w:rsidRDefault="002C33F5" w:rsidP="004F1E01">
            <w:pPr>
              <w:pStyle w:val="2"/>
              <w:rPr>
                <w:rFonts w:ascii="Arial" w:hAnsi="Arial" w:cs="Arial"/>
                <w:sz w:val="24"/>
                <w:szCs w:val="24"/>
              </w:rPr>
            </w:pPr>
          </w:p>
        </w:tc>
        <w:tc>
          <w:tcPr>
            <w:tcW w:w="239" w:type="dxa"/>
            <w:shd w:val="clear" w:color="auto" w:fill="auto"/>
          </w:tcPr>
          <w:p w14:paraId="79FBB889" w14:textId="77777777" w:rsidR="002C33F5" w:rsidRPr="00973DCC" w:rsidRDefault="002C33F5" w:rsidP="004F1E01">
            <w:pPr>
              <w:pStyle w:val="2"/>
              <w:rPr>
                <w:rFonts w:ascii="Arial" w:hAnsi="Arial" w:cs="Arial"/>
                <w:sz w:val="24"/>
                <w:szCs w:val="24"/>
              </w:rPr>
            </w:pPr>
          </w:p>
        </w:tc>
        <w:tc>
          <w:tcPr>
            <w:tcW w:w="239" w:type="dxa"/>
            <w:shd w:val="clear" w:color="auto" w:fill="auto"/>
          </w:tcPr>
          <w:p w14:paraId="48E361C5" w14:textId="77777777" w:rsidR="002C33F5" w:rsidRPr="00973DCC" w:rsidRDefault="002C33F5" w:rsidP="004F1E01">
            <w:pPr>
              <w:pStyle w:val="2"/>
              <w:rPr>
                <w:rFonts w:ascii="Arial" w:hAnsi="Arial" w:cs="Arial"/>
                <w:sz w:val="24"/>
                <w:szCs w:val="24"/>
              </w:rPr>
            </w:pPr>
          </w:p>
        </w:tc>
        <w:tc>
          <w:tcPr>
            <w:tcW w:w="239" w:type="dxa"/>
            <w:shd w:val="clear" w:color="auto" w:fill="auto"/>
          </w:tcPr>
          <w:p w14:paraId="562AA219" w14:textId="77777777" w:rsidR="002C33F5" w:rsidRPr="00973DCC" w:rsidRDefault="002C33F5" w:rsidP="004F1E01">
            <w:pPr>
              <w:pStyle w:val="2"/>
              <w:rPr>
                <w:rFonts w:ascii="Arial" w:hAnsi="Arial" w:cs="Arial"/>
                <w:sz w:val="24"/>
                <w:szCs w:val="24"/>
              </w:rPr>
            </w:pPr>
          </w:p>
        </w:tc>
        <w:tc>
          <w:tcPr>
            <w:tcW w:w="760" w:type="dxa"/>
            <w:shd w:val="clear" w:color="auto" w:fill="auto"/>
          </w:tcPr>
          <w:p w14:paraId="3C9989A0" w14:textId="77777777" w:rsidR="002C33F5" w:rsidRPr="00973DCC" w:rsidRDefault="002C33F5" w:rsidP="004F1E01">
            <w:pPr>
              <w:pStyle w:val="2"/>
              <w:rPr>
                <w:rFonts w:ascii="Arial" w:hAnsi="Arial" w:cs="Arial"/>
                <w:sz w:val="24"/>
                <w:szCs w:val="24"/>
              </w:rPr>
            </w:pPr>
          </w:p>
        </w:tc>
        <w:tc>
          <w:tcPr>
            <w:tcW w:w="708" w:type="dxa"/>
            <w:shd w:val="clear" w:color="auto" w:fill="auto"/>
          </w:tcPr>
          <w:p w14:paraId="69419238" w14:textId="77777777" w:rsidR="002C33F5" w:rsidRPr="00973DCC" w:rsidRDefault="002C33F5" w:rsidP="004F1E01">
            <w:pPr>
              <w:pStyle w:val="2"/>
              <w:rPr>
                <w:rFonts w:ascii="Arial" w:hAnsi="Arial" w:cs="Arial"/>
                <w:sz w:val="24"/>
                <w:szCs w:val="24"/>
              </w:rPr>
            </w:pPr>
          </w:p>
        </w:tc>
        <w:tc>
          <w:tcPr>
            <w:tcW w:w="709" w:type="dxa"/>
            <w:shd w:val="clear" w:color="auto" w:fill="auto"/>
          </w:tcPr>
          <w:p w14:paraId="1393590B" w14:textId="77777777" w:rsidR="002C33F5" w:rsidRPr="00973DCC" w:rsidRDefault="002C33F5" w:rsidP="004F1E01">
            <w:pPr>
              <w:pStyle w:val="2"/>
              <w:rPr>
                <w:rFonts w:ascii="Arial" w:hAnsi="Arial" w:cs="Arial"/>
                <w:sz w:val="24"/>
                <w:szCs w:val="24"/>
              </w:rPr>
            </w:pPr>
          </w:p>
        </w:tc>
        <w:tc>
          <w:tcPr>
            <w:tcW w:w="709" w:type="dxa"/>
            <w:shd w:val="clear" w:color="auto" w:fill="auto"/>
          </w:tcPr>
          <w:p w14:paraId="16CBC7A7" w14:textId="77777777" w:rsidR="002C33F5" w:rsidRPr="00973DCC" w:rsidRDefault="002C33F5" w:rsidP="004F1E01">
            <w:pPr>
              <w:pStyle w:val="2"/>
              <w:rPr>
                <w:rFonts w:ascii="Arial" w:hAnsi="Arial" w:cs="Arial"/>
                <w:sz w:val="24"/>
                <w:szCs w:val="24"/>
              </w:rPr>
            </w:pPr>
          </w:p>
        </w:tc>
      </w:tr>
      <w:tr w:rsidR="002C33F5" w:rsidRPr="00973DCC" w14:paraId="26F330C1" w14:textId="77777777" w:rsidTr="002A051C">
        <w:trPr>
          <w:trHeight w:val="20"/>
        </w:trPr>
        <w:tc>
          <w:tcPr>
            <w:tcW w:w="568" w:type="dxa"/>
            <w:shd w:val="clear" w:color="auto" w:fill="auto"/>
          </w:tcPr>
          <w:p w14:paraId="6141DA24"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65A7018" w14:textId="77777777" w:rsidR="002C33F5" w:rsidRPr="00973DCC" w:rsidRDefault="002C33F5" w:rsidP="004F1E01">
            <w:pPr>
              <w:pStyle w:val="2"/>
              <w:rPr>
                <w:rFonts w:ascii="Arial" w:hAnsi="Arial" w:cs="Arial"/>
                <w:sz w:val="24"/>
                <w:szCs w:val="24"/>
              </w:rPr>
            </w:pPr>
          </w:p>
        </w:tc>
        <w:tc>
          <w:tcPr>
            <w:tcW w:w="4385" w:type="dxa"/>
            <w:shd w:val="clear" w:color="auto" w:fill="auto"/>
          </w:tcPr>
          <w:p w14:paraId="468B1A7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сырье, материалы и комплектующие</w:t>
            </w:r>
          </w:p>
        </w:tc>
        <w:tc>
          <w:tcPr>
            <w:tcW w:w="578" w:type="dxa"/>
            <w:shd w:val="clear" w:color="auto" w:fill="auto"/>
          </w:tcPr>
          <w:p w14:paraId="61832796" w14:textId="77777777" w:rsidR="002C33F5" w:rsidRPr="00973DCC" w:rsidRDefault="002C33F5" w:rsidP="004F1E01">
            <w:pPr>
              <w:pStyle w:val="2"/>
              <w:rPr>
                <w:rFonts w:ascii="Arial" w:hAnsi="Arial" w:cs="Arial"/>
                <w:sz w:val="24"/>
                <w:szCs w:val="24"/>
              </w:rPr>
            </w:pPr>
          </w:p>
        </w:tc>
        <w:tc>
          <w:tcPr>
            <w:tcW w:w="540" w:type="dxa"/>
            <w:shd w:val="clear" w:color="auto" w:fill="auto"/>
          </w:tcPr>
          <w:p w14:paraId="7F9295F5" w14:textId="77777777" w:rsidR="002C33F5" w:rsidRPr="00973DCC" w:rsidRDefault="002C33F5" w:rsidP="004F1E01">
            <w:pPr>
              <w:pStyle w:val="2"/>
              <w:rPr>
                <w:rFonts w:ascii="Arial" w:hAnsi="Arial" w:cs="Arial"/>
                <w:sz w:val="24"/>
                <w:szCs w:val="24"/>
              </w:rPr>
            </w:pPr>
          </w:p>
        </w:tc>
        <w:tc>
          <w:tcPr>
            <w:tcW w:w="240" w:type="dxa"/>
            <w:shd w:val="clear" w:color="auto" w:fill="auto"/>
          </w:tcPr>
          <w:p w14:paraId="358FCA7F" w14:textId="77777777" w:rsidR="002C33F5" w:rsidRPr="00973DCC" w:rsidRDefault="002C33F5" w:rsidP="004F1E01">
            <w:pPr>
              <w:pStyle w:val="2"/>
              <w:rPr>
                <w:rFonts w:ascii="Arial" w:hAnsi="Arial" w:cs="Arial"/>
                <w:sz w:val="24"/>
                <w:szCs w:val="24"/>
              </w:rPr>
            </w:pPr>
          </w:p>
        </w:tc>
        <w:tc>
          <w:tcPr>
            <w:tcW w:w="239" w:type="dxa"/>
            <w:shd w:val="clear" w:color="auto" w:fill="auto"/>
          </w:tcPr>
          <w:p w14:paraId="68583297" w14:textId="77777777" w:rsidR="002C33F5" w:rsidRPr="00973DCC" w:rsidRDefault="002C33F5" w:rsidP="004F1E01">
            <w:pPr>
              <w:pStyle w:val="2"/>
              <w:rPr>
                <w:rFonts w:ascii="Arial" w:hAnsi="Arial" w:cs="Arial"/>
                <w:sz w:val="24"/>
                <w:szCs w:val="24"/>
              </w:rPr>
            </w:pPr>
          </w:p>
        </w:tc>
        <w:tc>
          <w:tcPr>
            <w:tcW w:w="239" w:type="dxa"/>
            <w:shd w:val="clear" w:color="auto" w:fill="auto"/>
          </w:tcPr>
          <w:p w14:paraId="1A99BD80" w14:textId="77777777" w:rsidR="002C33F5" w:rsidRPr="00973DCC" w:rsidRDefault="002C33F5" w:rsidP="004F1E01">
            <w:pPr>
              <w:pStyle w:val="2"/>
              <w:rPr>
                <w:rFonts w:ascii="Arial" w:hAnsi="Arial" w:cs="Arial"/>
                <w:sz w:val="24"/>
                <w:szCs w:val="24"/>
              </w:rPr>
            </w:pPr>
          </w:p>
        </w:tc>
        <w:tc>
          <w:tcPr>
            <w:tcW w:w="239" w:type="dxa"/>
            <w:shd w:val="clear" w:color="auto" w:fill="auto"/>
          </w:tcPr>
          <w:p w14:paraId="17078788" w14:textId="77777777" w:rsidR="002C33F5" w:rsidRPr="00973DCC" w:rsidRDefault="002C33F5" w:rsidP="004F1E01">
            <w:pPr>
              <w:pStyle w:val="2"/>
              <w:rPr>
                <w:rFonts w:ascii="Arial" w:hAnsi="Arial" w:cs="Arial"/>
                <w:sz w:val="24"/>
                <w:szCs w:val="24"/>
              </w:rPr>
            </w:pPr>
          </w:p>
        </w:tc>
        <w:tc>
          <w:tcPr>
            <w:tcW w:w="760" w:type="dxa"/>
            <w:shd w:val="clear" w:color="auto" w:fill="auto"/>
          </w:tcPr>
          <w:p w14:paraId="16E73072" w14:textId="77777777" w:rsidR="002C33F5" w:rsidRPr="00973DCC" w:rsidRDefault="002C33F5" w:rsidP="004F1E01">
            <w:pPr>
              <w:pStyle w:val="2"/>
              <w:rPr>
                <w:rFonts w:ascii="Arial" w:hAnsi="Arial" w:cs="Arial"/>
                <w:sz w:val="24"/>
                <w:szCs w:val="24"/>
              </w:rPr>
            </w:pPr>
          </w:p>
        </w:tc>
        <w:tc>
          <w:tcPr>
            <w:tcW w:w="708" w:type="dxa"/>
            <w:shd w:val="clear" w:color="auto" w:fill="auto"/>
          </w:tcPr>
          <w:p w14:paraId="3E3A3631" w14:textId="77777777" w:rsidR="002C33F5" w:rsidRPr="00973DCC" w:rsidRDefault="002C33F5" w:rsidP="004F1E01">
            <w:pPr>
              <w:pStyle w:val="2"/>
              <w:rPr>
                <w:rFonts w:ascii="Arial" w:hAnsi="Arial" w:cs="Arial"/>
                <w:sz w:val="24"/>
                <w:szCs w:val="24"/>
              </w:rPr>
            </w:pPr>
          </w:p>
        </w:tc>
        <w:tc>
          <w:tcPr>
            <w:tcW w:w="709" w:type="dxa"/>
            <w:shd w:val="clear" w:color="auto" w:fill="auto"/>
          </w:tcPr>
          <w:p w14:paraId="5A3DD928" w14:textId="77777777" w:rsidR="002C33F5" w:rsidRPr="00973DCC" w:rsidRDefault="002C33F5" w:rsidP="004F1E01">
            <w:pPr>
              <w:pStyle w:val="2"/>
              <w:rPr>
                <w:rFonts w:ascii="Arial" w:hAnsi="Arial" w:cs="Arial"/>
                <w:sz w:val="24"/>
                <w:szCs w:val="24"/>
              </w:rPr>
            </w:pPr>
          </w:p>
        </w:tc>
        <w:tc>
          <w:tcPr>
            <w:tcW w:w="709" w:type="dxa"/>
            <w:shd w:val="clear" w:color="auto" w:fill="auto"/>
          </w:tcPr>
          <w:p w14:paraId="11C0A7D4" w14:textId="77777777" w:rsidR="002C33F5" w:rsidRPr="00973DCC" w:rsidRDefault="002C33F5" w:rsidP="004F1E01">
            <w:pPr>
              <w:pStyle w:val="2"/>
              <w:rPr>
                <w:rFonts w:ascii="Arial" w:hAnsi="Arial" w:cs="Arial"/>
                <w:sz w:val="24"/>
                <w:szCs w:val="24"/>
              </w:rPr>
            </w:pPr>
          </w:p>
        </w:tc>
      </w:tr>
      <w:tr w:rsidR="002C33F5" w:rsidRPr="00973DCC" w14:paraId="5A4B0381" w14:textId="77777777" w:rsidTr="002A051C">
        <w:trPr>
          <w:trHeight w:val="20"/>
        </w:trPr>
        <w:tc>
          <w:tcPr>
            <w:tcW w:w="568" w:type="dxa"/>
            <w:shd w:val="clear" w:color="auto" w:fill="auto"/>
          </w:tcPr>
          <w:p w14:paraId="5AA2338E"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1BA0A774"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D44D0F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затраты на топливо и энергию</w:t>
            </w:r>
          </w:p>
        </w:tc>
        <w:tc>
          <w:tcPr>
            <w:tcW w:w="578" w:type="dxa"/>
            <w:shd w:val="clear" w:color="auto" w:fill="auto"/>
          </w:tcPr>
          <w:p w14:paraId="5410E2E0" w14:textId="77777777" w:rsidR="002C33F5" w:rsidRPr="00973DCC" w:rsidRDefault="002C33F5" w:rsidP="004F1E01">
            <w:pPr>
              <w:pStyle w:val="2"/>
              <w:rPr>
                <w:rFonts w:ascii="Arial" w:hAnsi="Arial" w:cs="Arial"/>
                <w:sz w:val="24"/>
                <w:szCs w:val="24"/>
              </w:rPr>
            </w:pPr>
          </w:p>
        </w:tc>
        <w:tc>
          <w:tcPr>
            <w:tcW w:w="540" w:type="dxa"/>
            <w:shd w:val="clear" w:color="auto" w:fill="auto"/>
          </w:tcPr>
          <w:p w14:paraId="26DC9B18" w14:textId="77777777" w:rsidR="002C33F5" w:rsidRPr="00973DCC" w:rsidRDefault="002C33F5" w:rsidP="004F1E01">
            <w:pPr>
              <w:pStyle w:val="2"/>
              <w:rPr>
                <w:rFonts w:ascii="Arial" w:hAnsi="Arial" w:cs="Arial"/>
                <w:sz w:val="24"/>
                <w:szCs w:val="24"/>
              </w:rPr>
            </w:pPr>
          </w:p>
        </w:tc>
        <w:tc>
          <w:tcPr>
            <w:tcW w:w="240" w:type="dxa"/>
            <w:shd w:val="clear" w:color="auto" w:fill="auto"/>
          </w:tcPr>
          <w:p w14:paraId="7836BAE3" w14:textId="77777777" w:rsidR="002C33F5" w:rsidRPr="00973DCC" w:rsidRDefault="002C33F5" w:rsidP="004F1E01">
            <w:pPr>
              <w:pStyle w:val="2"/>
              <w:rPr>
                <w:rFonts w:ascii="Arial" w:hAnsi="Arial" w:cs="Arial"/>
                <w:sz w:val="24"/>
                <w:szCs w:val="24"/>
              </w:rPr>
            </w:pPr>
          </w:p>
        </w:tc>
        <w:tc>
          <w:tcPr>
            <w:tcW w:w="239" w:type="dxa"/>
            <w:shd w:val="clear" w:color="auto" w:fill="auto"/>
          </w:tcPr>
          <w:p w14:paraId="66AC8821" w14:textId="77777777" w:rsidR="002C33F5" w:rsidRPr="00973DCC" w:rsidRDefault="002C33F5" w:rsidP="004F1E01">
            <w:pPr>
              <w:pStyle w:val="2"/>
              <w:rPr>
                <w:rFonts w:ascii="Arial" w:hAnsi="Arial" w:cs="Arial"/>
                <w:sz w:val="24"/>
                <w:szCs w:val="24"/>
              </w:rPr>
            </w:pPr>
          </w:p>
        </w:tc>
        <w:tc>
          <w:tcPr>
            <w:tcW w:w="239" w:type="dxa"/>
            <w:shd w:val="clear" w:color="auto" w:fill="auto"/>
          </w:tcPr>
          <w:p w14:paraId="03EF48F6" w14:textId="77777777" w:rsidR="002C33F5" w:rsidRPr="00973DCC" w:rsidRDefault="002C33F5" w:rsidP="004F1E01">
            <w:pPr>
              <w:pStyle w:val="2"/>
              <w:rPr>
                <w:rFonts w:ascii="Arial" w:hAnsi="Arial" w:cs="Arial"/>
                <w:sz w:val="24"/>
                <w:szCs w:val="24"/>
              </w:rPr>
            </w:pPr>
          </w:p>
        </w:tc>
        <w:tc>
          <w:tcPr>
            <w:tcW w:w="239" w:type="dxa"/>
            <w:shd w:val="clear" w:color="auto" w:fill="auto"/>
          </w:tcPr>
          <w:p w14:paraId="0DCEB939" w14:textId="77777777" w:rsidR="002C33F5" w:rsidRPr="00973DCC" w:rsidRDefault="002C33F5" w:rsidP="004F1E01">
            <w:pPr>
              <w:pStyle w:val="2"/>
              <w:rPr>
                <w:rFonts w:ascii="Arial" w:hAnsi="Arial" w:cs="Arial"/>
                <w:sz w:val="24"/>
                <w:szCs w:val="24"/>
              </w:rPr>
            </w:pPr>
          </w:p>
        </w:tc>
        <w:tc>
          <w:tcPr>
            <w:tcW w:w="760" w:type="dxa"/>
            <w:shd w:val="clear" w:color="auto" w:fill="auto"/>
          </w:tcPr>
          <w:p w14:paraId="4EA4677E" w14:textId="77777777" w:rsidR="002C33F5" w:rsidRPr="00973DCC" w:rsidRDefault="002C33F5" w:rsidP="004F1E01">
            <w:pPr>
              <w:pStyle w:val="2"/>
              <w:rPr>
                <w:rFonts w:ascii="Arial" w:hAnsi="Arial" w:cs="Arial"/>
                <w:sz w:val="24"/>
                <w:szCs w:val="24"/>
              </w:rPr>
            </w:pPr>
          </w:p>
        </w:tc>
        <w:tc>
          <w:tcPr>
            <w:tcW w:w="708" w:type="dxa"/>
            <w:shd w:val="clear" w:color="auto" w:fill="auto"/>
          </w:tcPr>
          <w:p w14:paraId="142337ED" w14:textId="77777777" w:rsidR="002C33F5" w:rsidRPr="00973DCC" w:rsidRDefault="002C33F5" w:rsidP="004F1E01">
            <w:pPr>
              <w:pStyle w:val="2"/>
              <w:rPr>
                <w:rFonts w:ascii="Arial" w:hAnsi="Arial" w:cs="Arial"/>
                <w:sz w:val="24"/>
                <w:szCs w:val="24"/>
              </w:rPr>
            </w:pPr>
          </w:p>
        </w:tc>
        <w:tc>
          <w:tcPr>
            <w:tcW w:w="709" w:type="dxa"/>
            <w:shd w:val="clear" w:color="auto" w:fill="auto"/>
          </w:tcPr>
          <w:p w14:paraId="262528D6" w14:textId="77777777" w:rsidR="002C33F5" w:rsidRPr="00973DCC" w:rsidRDefault="002C33F5" w:rsidP="004F1E01">
            <w:pPr>
              <w:pStyle w:val="2"/>
              <w:rPr>
                <w:rFonts w:ascii="Arial" w:hAnsi="Arial" w:cs="Arial"/>
                <w:sz w:val="24"/>
                <w:szCs w:val="24"/>
              </w:rPr>
            </w:pPr>
          </w:p>
        </w:tc>
        <w:tc>
          <w:tcPr>
            <w:tcW w:w="709" w:type="dxa"/>
            <w:shd w:val="clear" w:color="auto" w:fill="auto"/>
          </w:tcPr>
          <w:p w14:paraId="7A9C53E2" w14:textId="77777777" w:rsidR="002C33F5" w:rsidRPr="00973DCC" w:rsidRDefault="002C33F5" w:rsidP="004F1E01">
            <w:pPr>
              <w:pStyle w:val="2"/>
              <w:rPr>
                <w:rFonts w:ascii="Arial" w:hAnsi="Arial" w:cs="Arial"/>
                <w:sz w:val="24"/>
                <w:szCs w:val="24"/>
              </w:rPr>
            </w:pPr>
          </w:p>
        </w:tc>
      </w:tr>
      <w:tr w:rsidR="002C33F5" w:rsidRPr="00973DCC" w14:paraId="5C322B25" w14:textId="77777777" w:rsidTr="002A051C">
        <w:trPr>
          <w:trHeight w:val="20"/>
        </w:trPr>
        <w:tc>
          <w:tcPr>
            <w:tcW w:w="568" w:type="dxa"/>
            <w:shd w:val="clear" w:color="auto" w:fill="auto"/>
          </w:tcPr>
          <w:p w14:paraId="0AD2563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w:t>
            </w:r>
          </w:p>
        </w:tc>
        <w:tc>
          <w:tcPr>
            <w:tcW w:w="9781" w:type="dxa"/>
            <w:gridSpan w:val="12"/>
            <w:shd w:val="clear" w:color="auto" w:fill="auto"/>
          </w:tcPr>
          <w:p w14:paraId="42413F9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Численность персонала, затраты на оплату труда и страховые взносы</w:t>
            </w:r>
          </w:p>
        </w:tc>
      </w:tr>
      <w:tr w:rsidR="002C33F5" w:rsidRPr="00973DCC" w14:paraId="578F1A85" w14:textId="77777777" w:rsidTr="002A051C">
        <w:trPr>
          <w:trHeight w:val="20"/>
        </w:trPr>
        <w:tc>
          <w:tcPr>
            <w:tcW w:w="568" w:type="dxa"/>
            <w:shd w:val="clear" w:color="auto" w:fill="auto"/>
          </w:tcPr>
          <w:p w14:paraId="0BAE24B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5.2.1</w:t>
            </w:r>
          </w:p>
        </w:tc>
        <w:tc>
          <w:tcPr>
            <w:tcW w:w="4820" w:type="dxa"/>
            <w:gridSpan w:val="2"/>
            <w:shd w:val="clear" w:color="auto" w:fill="auto"/>
          </w:tcPr>
          <w:p w14:paraId="32C3B7D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Численность персонала (по состоянию на конец периода)</w:t>
            </w:r>
          </w:p>
        </w:tc>
        <w:tc>
          <w:tcPr>
            <w:tcW w:w="578" w:type="dxa"/>
            <w:shd w:val="clear" w:color="auto" w:fill="auto"/>
          </w:tcPr>
          <w:p w14:paraId="19702C11" w14:textId="77777777" w:rsidR="002C33F5" w:rsidRPr="00973DCC" w:rsidRDefault="002C33F5" w:rsidP="004F1E01">
            <w:pPr>
              <w:pStyle w:val="2"/>
              <w:rPr>
                <w:rFonts w:ascii="Arial" w:hAnsi="Arial" w:cs="Arial"/>
                <w:sz w:val="24"/>
                <w:szCs w:val="24"/>
              </w:rPr>
            </w:pPr>
          </w:p>
        </w:tc>
        <w:tc>
          <w:tcPr>
            <w:tcW w:w="540" w:type="dxa"/>
            <w:shd w:val="clear" w:color="auto" w:fill="auto"/>
          </w:tcPr>
          <w:p w14:paraId="7F5738CD" w14:textId="77777777" w:rsidR="002C33F5" w:rsidRPr="00973DCC" w:rsidRDefault="002C33F5" w:rsidP="004F1E01">
            <w:pPr>
              <w:pStyle w:val="2"/>
              <w:rPr>
                <w:rFonts w:ascii="Arial" w:hAnsi="Arial" w:cs="Arial"/>
                <w:sz w:val="24"/>
                <w:szCs w:val="24"/>
              </w:rPr>
            </w:pPr>
          </w:p>
        </w:tc>
        <w:tc>
          <w:tcPr>
            <w:tcW w:w="240" w:type="dxa"/>
            <w:shd w:val="clear" w:color="auto" w:fill="auto"/>
          </w:tcPr>
          <w:p w14:paraId="502B0C41" w14:textId="77777777" w:rsidR="002C33F5" w:rsidRPr="00973DCC" w:rsidRDefault="002C33F5" w:rsidP="004F1E01">
            <w:pPr>
              <w:pStyle w:val="2"/>
              <w:rPr>
                <w:rFonts w:ascii="Arial" w:hAnsi="Arial" w:cs="Arial"/>
                <w:sz w:val="24"/>
                <w:szCs w:val="24"/>
              </w:rPr>
            </w:pPr>
          </w:p>
        </w:tc>
        <w:tc>
          <w:tcPr>
            <w:tcW w:w="239" w:type="dxa"/>
            <w:shd w:val="clear" w:color="auto" w:fill="auto"/>
          </w:tcPr>
          <w:p w14:paraId="1E81F627" w14:textId="77777777" w:rsidR="002C33F5" w:rsidRPr="00973DCC" w:rsidRDefault="002C33F5" w:rsidP="004F1E01">
            <w:pPr>
              <w:pStyle w:val="2"/>
              <w:rPr>
                <w:rFonts w:ascii="Arial" w:hAnsi="Arial" w:cs="Arial"/>
                <w:sz w:val="24"/>
                <w:szCs w:val="24"/>
              </w:rPr>
            </w:pPr>
          </w:p>
        </w:tc>
        <w:tc>
          <w:tcPr>
            <w:tcW w:w="239" w:type="dxa"/>
            <w:shd w:val="clear" w:color="auto" w:fill="auto"/>
          </w:tcPr>
          <w:p w14:paraId="7ACCF627" w14:textId="77777777" w:rsidR="002C33F5" w:rsidRPr="00973DCC" w:rsidRDefault="002C33F5" w:rsidP="004F1E01">
            <w:pPr>
              <w:pStyle w:val="2"/>
              <w:rPr>
                <w:rFonts w:ascii="Arial" w:hAnsi="Arial" w:cs="Arial"/>
                <w:sz w:val="24"/>
                <w:szCs w:val="24"/>
              </w:rPr>
            </w:pPr>
          </w:p>
        </w:tc>
        <w:tc>
          <w:tcPr>
            <w:tcW w:w="239" w:type="dxa"/>
            <w:shd w:val="clear" w:color="auto" w:fill="auto"/>
          </w:tcPr>
          <w:p w14:paraId="240C3B05" w14:textId="77777777" w:rsidR="002C33F5" w:rsidRPr="00973DCC" w:rsidRDefault="002C33F5" w:rsidP="004F1E01">
            <w:pPr>
              <w:pStyle w:val="2"/>
              <w:rPr>
                <w:rFonts w:ascii="Arial" w:hAnsi="Arial" w:cs="Arial"/>
                <w:sz w:val="24"/>
                <w:szCs w:val="24"/>
              </w:rPr>
            </w:pPr>
          </w:p>
        </w:tc>
        <w:tc>
          <w:tcPr>
            <w:tcW w:w="760" w:type="dxa"/>
            <w:shd w:val="clear" w:color="auto" w:fill="auto"/>
          </w:tcPr>
          <w:p w14:paraId="0440E43F" w14:textId="77777777" w:rsidR="002C33F5" w:rsidRPr="00973DCC" w:rsidRDefault="002C33F5" w:rsidP="004F1E01">
            <w:pPr>
              <w:pStyle w:val="2"/>
              <w:rPr>
                <w:rFonts w:ascii="Arial" w:hAnsi="Arial" w:cs="Arial"/>
                <w:sz w:val="24"/>
                <w:szCs w:val="24"/>
              </w:rPr>
            </w:pPr>
          </w:p>
        </w:tc>
        <w:tc>
          <w:tcPr>
            <w:tcW w:w="708" w:type="dxa"/>
            <w:shd w:val="clear" w:color="auto" w:fill="auto"/>
          </w:tcPr>
          <w:p w14:paraId="4880E58E" w14:textId="77777777" w:rsidR="002C33F5" w:rsidRPr="00973DCC" w:rsidRDefault="002C33F5" w:rsidP="004F1E01">
            <w:pPr>
              <w:pStyle w:val="2"/>
              <w:rPr>
                <w:rFonts w:ascii="Arial" w:hAnsi="Arial" w:cs="Arial"/>
                <w:sz w:val="24"/>
                <w:szCs w:val="24"/>
              </w:rPr>
            </w:pPr>
          </w:p>
        </w:tc>
        <w:tc>
          <w:tcPr>
            <w:tcW w:w="709" w:type="dxa"/>
            <w:shd w:val="clear" w:color="auto" w:fill="auto"/>
          </w:tcPr>
          <w:p w14:paraId="13F359EC" w14:textId="77777777" w:rsidR="002C33F5" w:rsidRPr="00973DCC" w:rsidRDefault="002C33F5" w:rsidP="004F1E01">
            <w:pPr>
              <w:pStyle w:val="2"/>
              <w:rPr>
                <w:rFonts w:ascii="Arial" w:hAnsi="Arial" w:cs="Arial"/>
                <w:sz w:val="24"/>
                <w:szCs w:val="24"/>
              </w:rPr>
            </w:pPr>
          </w:p>
        </w:tc>
        <w:tc>
          <w:tcPr>
            <w:tcW w:w="709" w:type="dxa"/>
            <w:shd w:val="clear" w:color="auto" w:fill="auto"/>
          </w:tcPr>
          <w:p w14:paraId="79CD6455" w14:textId="77777777" w:rsidR="002C33F5" w:rsidRPr="00973DCC" w:rsidRDefault="002C33F5" w:rsidP="004F1E01">
            <w:pPr>
              <w:pStyle w:val="2"/>
              <w:rPr>
                <w:rFonts w:ascii="Arial" w:hAnsi="Arial" w:cs="Arial"/>
                <w:sz w:val="24"/>
                <w:szCs w:val="24"/>
              </w:rPr>
            </w:pPr>
          </w:p>
        </w:tc>
      </w:tr>
      <w:tr w:rsidR="002C33F5" w:rsidRPr="00973DCC" w14:paraId="7CC6FDEA" w14:textId="77777777" w:rsidTr="002A051C">
        <w:trPr>
          <w:trHeight w:val="20"/>
        </w:trPr>
        <w:tc>
          <w:tcPr>
            <w:tcW w:w="568" w:type="dxa"/>
            <w:shd w:val="clear" w:color="auto" w:fill="auto"/>
          </w:tcPr>
          <w:p w14:paraId="27F95415"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231B7575"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F75DC7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категориям работников:</w:t>
            </w:r>
          </w:p>
        </w:tc>
        <w:tc>
          <w:tcPr>
            <w:tcW w:w="578" w:type="dxa"/>
            <w:shd w:val="clear" w:color="auto" w:fill="auto"/>
          </w:tcPr>
          <w:p w14:paraId="1797048B" w14:textId="77777777" w:rsidR="002C33F5" w:rsidRPr="00973DCC" w:rsidRDefault="002C33F5" w:rsidP="004F1E01">
            <w:pPr>
              <w:pStyle w:val="2"/>
              <w:rPr>
                <w:rFonts w:ascii="Arial" w:hAnsi="Arial" w:cs="Arial"/>
                <w:sz w:val="24"/>
                <w:szCs w:val="24"/>
              </w:rPr>
            </w:pPr>
          </w:p>
        </w:tc>
        <w:tc>
          <w:tcPr>
            <w:tcW w:w="540" w:type="dxa"/>
            <w:shd w:val="clear" w:color="auto" w:fill="auto"/>
          </w:tcPr>
          <w:p w14:paraId="1795F72E" w14:textId="77777777" w:rsidR="002C33F5" w:rsidRPr="00973DCC" w:rsidRDefault="002C33F5" w:rsidP="004F1E01">
            <w:pPr>
              <w:pStyle w:val="2"/>
              <w:rPr>
                <w:rFonts w:ascii="Arial" w:hAnsi="Arial" w:cs="Arial"/>
                <w:sz w:val="24"/>
                <w:szCs w:val="24"/>
              </w:rPr>
            </w:pPr>
          </w:p>
        </w:tc>
        <w:tc>
          <w:tcPr>
            <w:tcW w:w="240" w:type="dxa"/>
            <w:shd w:val="clear" w:color="auto" w:fill="auto"/>
          </w:tcPr>
          <w:p w14:paraId="6F385967" w14:textId="77777777" w:rsidR="002C33F5" w:rsidRPr="00973DCC" w:rsidRDefault="002C33F5" w:rsidP="004F1E01">
            <w:pPr>
              <w:pStyle w:val="2"/>
              <w:rPr>
                <w:rFonts w:ascii="Arial" w:hAnsi="Arial" w:cs="Arial"/>
                <w:sz w:val="24"/>
                <w:szCs w:val="24"/>
              </w:rPr>
            </w:pPr>
          </w:p>
        </w:tc>
        <w:tc>
          <w:tcPr>
            <w:tcW w:w="239" w:type="dxa"/>
            <w:shd w:val="clear" w:color="auto" w:fill="auto"/>
          </w:tcPr>
          <w:p w14:paraId="5FCABF60" w14:textId="77777777" w:rsidR="002C33F5" w:rsidRPr="00973DCC" w:rsidRDefault="002C33F5" w:rsidP="004F1E01">
            <w:pPr>
              <w:pStyle w:val="2"/>
              <w:rPr>
                <w:rFonts w:ascii="Arial" w:hAnsi="Arial" w:cs="Arial"/>
                <w:sz w:val="24"/>
                <w:szCs w:val="24"/>
              </w:rPr>
            </w:pPr>
          </w:p>
        </w:tc>
        <w:tc>
          <w:tcPr>
            <w:tcW w:w="239" w:type="dxa"/>
            <w:shd w:val="clear" w:color="auto" w:fill="auto"/>
          </w:tcPr>
          <w:p w14:paraId="001CA291" w14:textId="77777777" w:rsidR="002C33F5" w:rsidRPr="00973DCC" w:rsidRDefault="002C33F5" w:rsidP="004F1E01">
            <w:pPr>
              <w:pStyle w:val="2"/>
              <w:rPr>
                <w:rFonts w:ascii="Arial" w:hAnsi="Arial" w:cs="Arial"/>
                <w:sz w:val="24"/>
                <w:szCs w:val="24"/>
              </w:rPr>
            </w:pPr>
          </w:p>
        </w:tc>
        <w:tc>
          <w:tcPr>
            <w:tcW w:w="239" w:type="dxa"/>
            <w:shd w:val="clear" w:color="auto" w:fill="auto"/>
          </w:tcPr>
          <w:p w14:paraId="65953C3C" w14:textId="77777777" w:rsidR="002C33F5" w:rsidRPr="00973DCC" w:rsidRDefault="002C33F5" w:rsidP="004F1E01">
            <w:pPr>
              <w:pStyle w:val="2"/>
              <w:rPr>
                <w:rFonts w:ascii="Arial" w:hAnsi="Arial" w:cs="Arial"/>
                <w:sz w:val="24"/>
                <w:szCs w:val="24"/>
              </w:rPr>
            </w:pPr>
          </w:p>
        </w:tc>
        <w:tc>
          <w:tcPr>
            <w:tcW w:w="760" w:type="dxa"/>
            <w:shd w:val="clear" w:color="auto" w:fill="auto"/>
          </w:tcPr>
          <w:p w14:paraId="2934C668" w14:textId="77777777" w:rsidR="002C33F5" w:rsidRPr="00973DCC" w:rsidRDefault="002C33F5" w:rsidP="004F1E01">
            <w:pPr>
              <w:pStyle w:val="2"/>
              <w:rPr>
                <w:rFonts w:ascii="Arial" w:hAnsi="Arial" w:cs="Arial"/>
                <w:sz w:val="24"/>
                <w:szCs w:val="24"/>
              </w:rPr>
            </w:pPr>
          </w:p>
        </w:tc>
        <w:tc>
          <w:tcPr>
            <w:tcW w:w="708" w:type="dxa"/>
            <w:shd w:val="clear" w:color="auto" w:fill="auto"/>
          </w:tcPr>
          <w:p w14:paraId="68AC4843" w14:textId="77777777" w:rsidR="002C33F5" w:rsidRPr="00973DCC" w:rsidRDefault="002C33F5" w:rsidP="004F1E01">
            <w:pPr>
              <w:pStyle w:val="2"/>
              <w:rPr>
                <w:rFonts w:ascii="Arial" w:hAnsi="Arial" w:cs="Arial"/>
                <w:sz w:val="24"/>
                <w:szCs w:val="24"/>
              </w:rPr>
            </w:pPr>
          </w:p>
        </w:tc>
        <w:tc>
          <w:tcPr>
            <w:tcW w:w="709" w:type="dxa"/>
            <w:shd w:val="clear" w:color="auto" w:fill="auto"/>
          </w:tcPr>
          <w:p w14:paraId="345D334B" w14:textId="77777777" w:rsidR="002C33F5" w:rsidRPr="00973DCC" w:rsidRDefault="002C33F5" w:rsidP="004F1E01">
            <w:pPr>
              <w:pStyle w:val="2"/>
              <w:rPr>
                <w:rFonts w:ascii="Arial" w:hAnsi="Arial" w:cs="Arial"/>
                <w:sz w:val="24"/>
                <w:szCs w:val="24"/>
              </w:rPr>
            </w:pPr>
          </w:p>
        </w:tc>
        <w:tc>
          <w:tcPr>
            <w:tcW w:w="709" w:type="dxa"/>
            <w:shd w:val="clear" w:color="auto" w:fill="auto"/>
          </w:tcPr>
          <w:p w14:paraId="76858EDF" w14:textId="77777777" w:rsidR="002C33F5" w:rsidRPr="00973DCC" w:rsidRDefault="002C33F5" w:rsidP="004F1E01">
            <w:pPr>
              <w:pStyle w:val="2"/>
              <w:rPr>
                <w:rFonts w:ascii="Arial" w:hAnsi="Arial" w:cs="Arial"/>
                <w:sz w:val="24"/>
                <w:szCs w:val="24"/>
              </w:rPr>
            </w:pPr>
          </w:p>
        </w:tc>
      </w:tr>
      <w:tr w:rsidR="002C33F5" w:rsidRPr="00973DCC" w14:paraId="017D0015" w14:textId="77777777" w:rsidTr="002A051C">
        <w:trPr>
          <w:trHeight w:val="20"/>
        </w:trPr>
        <w:tc>
          <w:tcPr>
            <w:tcW w:w="568" w:type="dxa"/>
            <w:shd w:val="clear" w:color="auto" w:fill="auto"/>
          </w:tcPr>
          <w:p w14:paraId="7907F26A"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40EBC8D0"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083BA9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непосредственно занятые производством продукции</w:t>
            </w:r>
          </w:p>
        </w:tc>
        <w:tc>
          <w:tcPr>
            <w:tcW w:w="578" w:type="dxa"/>
            <w:shd w:val="clear" w:color="auto" w:fill="auto"/>
          </w:tcPr>
          <w:p w14:paraId="489A0354" w14:textId="77777777" w:rsidR="002C33F5" w:rsidRPr="00973DCC" w:rsidRDefault="002C33F5" w:rsidP="004F1E01">
            <w:pPr>
              <w:pStyle w:val="2"/>
              <w:rPr>
                <w:rFonts w:ascii="Arial" w:hAnsi="Arial" w:cs="Arial"/>
                <w:sz w:val="24"/>
                <w:szCs w:val="24"/>
              </w:rPr>
            </w:pPr>
          </w:p>
        </w:tc>
        <w:tc>
          <w:tcPr>
            <w:tcW w:w="540" w:type="dxa"/>
            <w:shd w:val="clear" w:color="auto" w:fill="auto"/>
          </w:tcPr>
          <w:p w14:paraId="577E8A80" w14:textId="77777777" w:rsidR="002C33F5" w:rsidRPr="00973DCC" w:rsidRDefault="002C33F5" w:rsidP="004F1E01">
            <w:pPr>
              <w:pStyle w:val="2"/>
              <w:rPr>
                <w:rFonts w:ascii="Arial" w:hAnsi="Arial" w:cs="Arial"/>
                <w:sz w:val="24"/>
                <w:szCs w:val="24"/>
              </w:rPr>
            </w:pPr>
          </w:p>
        </w:tc>
        <w:tc>
          <w:tcPr>
            <w:tcW w:w="240" w:type="dxa"/>
            <w:shd w:val="clear" w:color="auto" w:fill="auto"/>
          </w:tcPr>
          <w:p w14:paraId="2C943A4D" w14:textId="77777777" w:rsidR="002C33F5" w:rsidRPr="00973DCC" w:rsidRDefault="002C33F5" w:rsidP="004F1E01">
            <w:pPr>
              <w:pStyle w:val="2"/>
              <w:rPr>
                <w:rFonts w:ascii="Arial" w:hAnsi="Arial" w:cs="Arial"/>
                <w:sz w:val="24"/>
                <w:szCs w:val="24"/>
              </w:rPr>
            </w:pPr>
          </w:p>
        </w:tc>
        <w:tc>
          <w:tcPr>
            <w:tcW w:w="239" w:type="dxa"/>
            <w:shd w:val="clear" w:color="auto" w:fill="auto"/>
          </w:tcPr>
          <w:p w14:paraId="4D8D61BB" w14:textId="77777777" w:rsidR="002C33F5" w:rsidRPr="00973DCC" w:rsidRDefault="002C33F5" w:rsidP="004F1E01">
            <w:pPr>
              <w:pStyle w:val="2"/>
              <w:rPr>
                <w:rFonts w:ascii="Arial" w:hAnsi="Arial" w:cs="Arial"/>
                <w:sz w:val="24"/>
                <w:szCs w:val="24"/>
              </w:rPr>
            </w:pPr>
          </w:p>
        </w:tc>
        <w:tc>
          <w:tcPr>
            <w:tcW w:w="239" w:type="dxa"/>
            <w:shd w:val="clear" w:color="auto" w:fill="auto"/>
          </w:tcPr>
          <w:p w14:paraId="43EB20E5" w14:textId="77777777" w:rsidR="002C33F5" w:rsidRPr="00973DCC" w:rsidRDefault="002C33F5" w:rsidP="004F1E01">
            <w:pPr>
              <w:pStyle w:val="2"/>
              <w:rPr>
                <w:rFonts w:ascii="Arial" w:hAnsi="Arial" w:cs="Arial"/>
                <w:sz w:val="24"/>
                <w:szCs w:val="24"/>
              </w:rPr>
            </w:pPr>
          </w:p>
        </w:tc>
        <w:tc>
          <w:tcPr>
            <w:tcW w:w="239" w:type="dxa"/>
            <w:shd w:val="clear" w:color="auto" w:fill="auto"/>
          </w:tcPr>
          <w:p w14:paraId="2E59C27D" w14:textId="77777777" w:rsidR="002C33F5" w:rsidRPr="00973DCC" w:rsidRDefault="002C33F5" w:rsidP="004F1E01">
            <w:pPr>
              <w:pStyle w:val="2"/>
              <w:rPr>
                <w:rFonts w:ascii="Arial" w:hAnsi="Arial" w:cs="Arial"/>
                <w:sz w:val="24"/>
                <w:szCs w:val="24"/>
              </w:rPr>
            </w:pPr>
          </w:p>
        </w:tc>
        <w:tc>
          <w:tcPr>
            <w:tcW w:w="760" w:type="dxa"/>
            <w:shd w:val="clear" w:color="auto" w:fill="auto"/>
          </w:tcPr>
          <w:p w14:paraId="44871252" w14:textId="77777777" w:rsidR="002C33F5" w:rsidRPr="00973DCC" w:rsidRDefault="002C33F5" w:rsidP="004F1E01">
            <w:pPr>
              <w:pStyle w:val="2"/>
              <w:rPr>
                <w:rFonts w:ascii="Arial" w:hAnsi="Arial" w:cs="Arial"/>
                <w:sz w:val="24"/>
                <w:szCs w:val="24"/>
              </w:rPr>
            </w:pPr>
          </w:p>
        </w:tc>
        <w:tc>
          <w:tcPr>
            <w:tcW w:w="708" w:type="dxa"/>
            <w:shd w:val="clear" w:color="auto" w:fill="auto"/>
          </w:tcPr>
          <w:p w14:paraId="0CD6B69F" w14:textId="77777777" w:rsidR="002C33F5" w:rsidRPr="00973DCC" w:rsidRDefault="002C33F5" w:rsidP="004F1E01">
            <w:pPr>
              <w:pStyle w:val="2"/>
              <w:rPr>
                <w:rFonts w:ascii="Arial" w:hAnsi="Arial" w:cs="Arial"/>
                <w:sz w:val="24"/>
                <w:szCs w:val="24"/>
              </w:rPr>
            </w:pPr>
          </w:p>
        </w:tc>
        <w:tc>
          <w:tcPr>
            <w:tcW w:w="709" w:type="dxa"/>
            <w:shd w:val="clear" w:color="auto" w:fill="auto"/>
          </w:tcPr>
          <w:p w14:paraId="2428BBA5" w14:textId="77777777" w:rsidR="002C33F5" w:rsidRPr="00973DCC" w:rsidRDefault="002C33F5" w:rsidP="004F1E01">
            <w:pPr>
              <w:pStyle w:val="2"/>
              <w:rPr>
                <w:rFonts w:ascii="Arial" w:hAnsi="Arial" w:cs="Arial"/>
                <w:sz w:val="24"/>
                <w:szCs w:val="24"/>
              </w:rPr>
            </w:pPr>
          </w:p>
        </w:tc>
        <w:tc>
          <w:tcPr>
            <w:tcW w:w="709" w:type="dxa"/>
            <w:shd w:val="clear" w:color="auto" w:fill="auto"/>
          </w:tcPr>
          <w:p w14:paraId="49B3602A" w14:textId="77777777" w:rsidR="002C33F5" w:rsidRPr="00973DCC" w:rsidRDefault="002C33F5" w:rsidP="004F1E01">
            <w:pPr>
              <w:pStyle w:val="2"/>
              <w:rPr>
                <w:rFonts w:ascii="Arial" w:hAnsi="Arial" w:cs="Arial"/>
                <w:sz w:val="24"/>
                <w:szCs w:val="24"/>
              </w:rPr>
            </w:pPr>
          </w:p>
        </w:tc>
      </w:tr>
      <w:tr w:rsidR="002C33F5" w:rsidRPr="00973DCC" w14:paraId="11DD267D" w14:textId="77777777" w:rsidTr="002A051C">
        <w:trPr>
          <w:trHeight w:val="20"/>
        </w:trPr>
        <w:tc>
          <w:tcPr>
            <w:tcW w:w="568" w:type="dxa"/>
            <w:shd w:val="clear" w:color="auto" w:fill="auto"/>
          </w:tcPr>
          <w:p w14:paraId="3378CA6B"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BFA4BD4"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C3BEB0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служащие и ИТР, непосредственно не связанные с производством</w:t>
            </w:r>
          </w:p>
        </w:tc>
        <w:tc>
          <w:tcPr>
            <w:tcW w:w="578" w:type="dxa"/>
            <w:shd w:val="clear" w:color="auto" w:fill="auto"/>
          </w:tcPr>
          <w:p w14:paraId="71B36592" w14:textId="77777777" w:rsidR="002C33F5" w:rsidRPr="00973DCC" w:rsidRDefault="002C33F5" w:rsidP="004F1E01">
            <w:pPr>
              <w:pStyle w:val="2"/>
              <w:rPr>
                <w:rFonts w:ascii="Arial" w:hAnsi="Arial" w:cs="Arial"/>
                <w:sz w:val="24"/>
                <w:szCs w:val="24"/>
              </w:rPr>
            </w:pPr>
          </w:p>
        </w:tc>
        <w:tc>
          <w:tcPr>
            <w:tcW w:w="540" w:type="dxa"/>
            <w:shd w:val="clear" w:color="auto" w:fill="auto"/>
          </w:tcPr>
          <w:p w14:paraId="0A4C7493" w14:textId="77777777" w:rsidR="002C33F5" w:rsidRPr="00973DCC" w:rsidRDefault="002C33F5" w:rsidP="004F1E01">
            <w:pPr>
              <w:pStyle w:val="2"/>
              <w:rPr>
                <w:rFonts w:ascii="Arial" w:hAnsi="Arial" w:cs="Arial"/>
                <w:sz w:val="24"/>
                <w:szCs w:val="24"/>
              </w:rPr>
            </w:pPr>
          </w:p>
        </w:tc>
        <w:tc>
          <w:tcPr>
            <w:tcW w:w="240" w:type="dxa"/>
            <w:shd w:val="clear" w:color="auto" w:fill="auto"/>
          </w:tcPr>
          <w:p w14:paraId="3220D97C" w14:textId="77777777" w:rsidR="002C33F5" w:rsidRPr="00973DCC" w:rsidRDefault="002C33F5" w:rsidP="004F1E01">
            <w:pPr>
              <w:pStyle w:val="2"/>
              <w:rPr>
                <w:rFonts w:ascii="Arial" w:hAnsi="Arial" w:cs="Arial"/>
                <w:sz w:val="24"/>
                <w:szCs w:val="24"/>
              </w:rPr>
            </w:pPr>
          </w:p>
        </w:tc>
        <w:tc>
          <w:tcPr>
            <w:tcW w:w="239" w:type="dxa"/>
            <w:shd w:val="clear" w:color="auto" w:fill="auto"/>
          </w:tcPr>
          <w:p w14:paraId="314438B9" w14:textId="77777777" w:rsidR="002C33F5" w:rsidRPr="00973DCC" w:rsidRDefault="002C33F5" w:rsidP="004F1E01">
            <w:pPr>
              <w:pStyle w:val="2"/>
              <w:rPr>
                <w:rFonts w:ascii="Arial" w:hAnsi="Arial" w:cs="Arial"/>
                <w:sz w:val="24"/>
                <w:szCs w:val="24"/>
              </w:rPr>
            </w:pPr>
          </w:p>
        </w:tc>
        <w:tc>
          <w:tcPr>
            <w:tcW w:w="239" w:type="dxa"/>
            <w:shd w:val="clear" w:color="auto" w:fill="auto"/>
          </w:tcPr>
          <w:p w14:paraId="2140E069" w14:textId="77777777" w:rsidR="002C33F5" w:rsidRPr="00973DCC" w:rsidRDefault="002C33F5" w:rsidP="004F1E01">
            <w:pPr>
              <w:pStyle w:val="2"/>
              <w:rPr>
                <w:rFonts w:ascii="Arial" w:hAnsi="Arial" w:cs="Arial"/>
                <w:sz w:val="24"/>
                <w:szCs w:val="24"/>
              </w:rPr>
            </w:pPr>
          </w:p>
        </w:tc>
        <w:tc>
          <w:tcPr>
            <w:tcW w:w="239" w:type="dxa"/>
            <w:shd w:val="clear" w:color="auto" w:fill="auto"/>
          </w:tcPr>
          <w:p w14:paraId="50EDCF65" w14:textId="77777777" w:rsidR="002C33F5" w:rsidRPr="00973DCC" w:rsidRDefault="002C33F5" w:rsidP="004F1E01">
            <w:pPr>
              <w:pStyle w:val="2"/>
              <w:rPr>
                <w:rFonts w:ascii="Arial" w:hAnsi="Arial" w:cs="Arial"/>
                <w:sz w:val="24"/>
                <w:szCs w:val="24"/>
              </w:rPr>
            </w:pPr>
          </w:p>
        </w:tc>
        <w:tc>
          <w:tcPr>
            <w:tcW w:w="760" w:type="dxa"/>
            <w:shd w:val="clear" w:color="auto" w:fill="auto"/>
          </w:tcPr>
          <w:p w14:paraId="4E3A38D2" w14:textId="77777777" w:rsidR="002C33F5" w:rsidRPr="00973DCC" w:rsidRDefault="002C33F5" w:rsidP="004F1E01">
            <w:pPr>
              <w:pStyle w:val="2"/>
              <w:rPr>
                <w:rFonts w:ascii="Arial" w:hAnsi="Arial" w:cs="Arial"/>
                <w:sz w:val="24"/>
                <w:szCs w:val="24"/>
              </w:rPr>
            </w:pPr>
          </w:p>
        </w:tc>
        <w:tc>
          <w:tcPr>
            <w:tcW w:w="708" w:type="dxa"/>
            <w:shd w:val="clear" w:color="auto" w:fill="auto"/>
          </w:tcPr>
          <w:p w14:paraId="2AA2B60B" w14:textId="77777777" w:rsidR="002C33F5" w:rsidRPr="00973DCC" w:rsidRDefault="002C33F5" w:rsidP="004F1E01">
            <w:pPr>
              <w:pStyle w:val="2"/>
              <w:rPr>
                <w:rFonts w:ascii="Arial" w:hAnsi="Arial" w:cs="Arial"/>
                <w:sz w:val="24"/>
                <w:szCs w:val="24"/>
              </w:rPr>
            </w:pPr>
          </w:p>
        </w:tc>
        <w:tc>
          <w:tcPr>
            <w:tcW w:w="709" w:type="dxa"/>
            <w:shd w:val="clear" w:color="auto" w:fill="auto"/>
          </w:tcPr>
          <w:p w14:paraId="3F2E9119" w14:textId="77777777" w:rsidR="002C33F5" w:rsidRPr="00973DCC" w:rsidRDefault="002C33F5" w:rsidP="004F1E01">
            <w:pPr>
              <w:pStyle w:val="2"/>
              <w:rPr>
                <w:rFonts w:ascii="Arial" w:hAnsi="Arial" w:cs="Arial"/>
                <w:sz w:val="24"/>
                <w:szCs w:val="24"/>
              </w:rPr>
            </w:pPr>
          </w:p>
        </w:tc>
        <w:tc>
          <w:tcPr>
            <w:tcW w:w="709" w:type="dxa"/>
            <w:shd w:val="clear" w:color="auto" w:fill="auto"/>
          </w:tcPr>
          <w:p w14:paraId="78814265" w14:textId="77777777" w:rsidR="002C33F5" w:rsidRPr="00973DCC" w:rsidRDefault="002C33F5" w:rsidP="004F1E01">
            <w:pPr>
              <w:pStyle w:val="2"/>
              <w:rPr>
                <w:rFonts w:ascii="Arial" w:hAnsi="Arial" w:cs="Arial"/>
                <w:sz w:val="24"/>
                <w:szCs w:val="24"/>
              </w:rPr>
            </w:pPr>
          </w:p>
        </w:tc>
      </w:tr>
      <w:tr w:rsidR="002C33F5" w:rsidRPr="00973DCC" w14:paraId="733B9247" w14:textId="77777777" w:rsidTr="002A051C">
        <w:trPr>
          <w:trHeight w:val="20"/>
        </w:trPr>
        <w:tc>
          <w:tcPr>
            <w:tcW w:w="568" w:type="dxa"/>
            <w:shd w:val="clear" w:color="auto" w:fill="auto"/>
          </w:tcPr>
          <w:p w14:paraId="6C1A3E62"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45D81F8D"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F3F381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аппарата управления</w:t>
            </w:r>
          </w:p>
        </w:tc>
        <w:tc>
          <w:tcPr>
            <w:tcW w:w="578" w:type="dxa"/>
            <w:shd w:val="clear" w:color="auto" w:fill="auto"/>
          </w:tcPr>
          <w:p w14:paraId="0756C7D6" w14:textId="77777777" w:rsidR="002C33F5" w:rsidRPr="00973DCC" w:rsidRDefault="002C33F5" w:rsidP="004F1E01">
            <w:pPr>
              <w:pStyle w:val="2"/>
              <w:rPr>
                <w:rFonts w:ascii="Arial" w:hAnsi="Arial" w:cs="Arial"/>
                <w:sz w:val="24"/>
                <w:szCs w:val="24"/>
              </w:rPr>
            </w:pPr>
          </w:p>
        </w:tc>
        <w:tc>
          <w:tcPr>
            <w:tcW w:w="540" w:type="dxa"/>
            <w:shd w:val="clear" w:color="auto" w:fill="auto"/>
          </w:tcPr>
          <w:p w14:paraId="273D002F" w14:textId="77777777" w:rsidR="002C33F5" w:rsidRPr="00973DCC" w:rsidRDefault="002C33F5" w:rsidP="004F1E01">
            <w:pPr>
              <w:pStyle w:val="2"/>
              <w:rPr>
                <w:rFonts w:ascii="Arial" w:hAnsi="Arial" w:cs="Arial"/>
                <w:sz w:val="24"/>
                <w:szCs w:val="24"/>
              </w:rPr>
            </w:pPr>
          </w:p>
        </w:tc>
        <w:tc>
          <w:tcPr>
            <w:tcW w:w="240" w:type="dxa"/>
            <w:shd w:val="clear" w:color="auto" w:fill="auto"/>
          </w:tcPr>
          <w:p w14:paraId="6A3CE1B0" w14:textId="77777777" w:rsidR="002C33F5" w:rsidRPr="00973DCC" w:rsidRDefault="002C33F5" w:rsidP="004F1E01">
            <w:pPr>
              <w:pStyle w:val="2"/>
              <w:rPr>
                <w:rFonts w:ascii="Arial" w:hAnsi="Arial" w:cs="Arial"/>
                <w:sz w:val="24"/>
                <w:szCs w:val="24"/>
              </w:rPr>
            </w:pPr>
          </w:p>
        </w:tc>
        <w:tc>
          <w:tcPr>
            <w:tcW w:w="239" w:type="dxa"/>
            <w:shd w:val="clear" w:color="auto" w:fill="auto"/>
          </w:tcPr>
          <w:p w14:paraId="3CAB1C3E" w14:textId="77777777" w:rsidR="002C33F5" w:rsidRPr="00973DCC" w:rsidRDefault="002C33F5" w:rsidP="004F1E01">
            <w:pPr>
              <w:pStyle w:val="2"/>
              <w:rPr>
                <w:rFonts w:ascii="Arial" w:hAnsi="Arial" w:cs="Arial"/>
                <w:sz w:val="24"/>
                <w:szCs w:val="24"/>
              </w:rPr>
            </w:pPr>
          </w:p>
        </w:tc>
        <w:tc>
          <w:tcPr>
            <w:tcW w:w="239" w:type="dxa"/>
            <w:shd w:val="clear" w:color="auto" w:fill="auto"/>
          </w:tcPr>
          <w:p w14:paraId="0B67414E" w14:textId="77777777" w:rsidR="002C33F5" w:rsidRPr="00973DCC" w:rsidRDefault="002C33F5" w:rsidP="004F1E01">
            <w:pPr>
              <w:pStyle w:val="2"/>
              <w:rPr>
                <w:rFonts w:ascii="Arial" w:hAnsi="Arial" w:cs="Arial"/>
                <w:sz w:val="24"/>
                <w:szCs w:val="24"/>
              </w:rPr>
            </w:pPr>
          </w:p>
        </w:tc>
        <w:tc>
          <w:tcPr>
            <w:tcW w:w="239" w:type="dxa"/>
            <w:shd w:val="clear" w:color="auto" w:fill="auto"/>
          </w:tcPr>
          <w:p w14:paraId="13410B74" w14:textId="77777777" w:rsidR="002C33F5" w:rsidRPr="00973DCC" w:rsidRDefault="002C33F5" w:rsidP="004F1E01">
            <w:pPr>
              <w:pStyle w:val="2"/>
              <w:rPr>
                <w:rFonts w:ascii="Arial" w:hAnsi="Arial" w:cs="Arial"/>
                <w:sz w:val="24"/>
                <w:szCs w:val="24"/>
              </w:rPr>
            </w:pPr>
          </w:p>
        </w:tc>
        <w:tc>
          <w:tcPr>
            <w:tcW w:w="760" w:type="dxa"/>
            <w:shd w:val="clear" w:color="auto" w:fill="auto"/>
          </w:tcPr>
          <w:p w14:paraId="41612ADF" w14:textId="77777777" w:rsidR="002C33F5" w:rsidRPr="00973DCC" w:rsidRDefault="002C33F5" w:rsidP="004F1E01">
            <w:pPr>
              <w:pStyle w:val="2"/>
              <w:rPr>
                <w:rFonts w:ascii="Arial" w:hAnsi="Arial" w:cs="Arial"/>
                <w:sz w:val="24"/>
                <w:szCs w:val="24"/>
              </w:rPr>
            </w:pPr>
          </w:p>
        </w:tc>
        <w:tc>
          <w:tcPr>
            <w:tcW w:w="708" w:type="dxa"/>
            <w:shd w:val="clear" w:color="auto" w:fill="auto"/>
          </w:tcPr>
          <w:p w14:paraId="47B67CA9" w14:textId="77777777" w:rsidR="002C33F5" w:rsidRPr="00973DCC" w:rsidRDefault="002C33F5" w:rsidP="004F1E01">
            <w:pPr>
              <w:pStyle w:val="2"/>
              <w:rPr>
                <w:rFonts w:ascii="Arial" w:hAnsi="Arial" w:cs="Arial"/>
                <w:sz w:val="24"/>
                <w:szCs w:val="24"/>
              </w:rPr>
            </w:pPr>
          </w:p>
        </w:tc>
        <w:tc>
          <w:tcPr>
            <w:tcW w:w="709" w:type="dxa"/>
            <w:shd w:val="clear" w:color="auto" w:fill="auto"/>
          </w:tcPr>
          <w:p w14:paraId="3ED93C75" w14:textId="77777777" w:rsidR="002C33F5" w:rsidRPr="00973DCC" w:rsidRDefault="002C33F5" w:rsidP="004F1E01">
            <w:pPr>
              <w:pStyle w:val="2"/>
              <w:rPr>
                <w:rFonts w:ascii="Arial" w:hAnsi="Arial" w:cs="Arial"/>
                <w:sz w:val="24"/>
                <w:szCs w:val="24"/>
              </w:rPr>
            </w:pPr>
          </w:p>
        </w:tc>
        <w:tc>
          <w:tcPr>
            <w:tcW w:w="709" w:type="dxa"/>
            <w:shd w:val="clear" w:color="auto" w:fill="auto"/>
          </w:tcPr>
          <w:p w14:paraId="2EF11EE9" w14:textId="77777777" w:rsidR="002C33F5" w:rsidRPr="00973DCC" w:rsidRDefault="002C33F5" w:rsidP="004F1E01">
            <w:pPr>
              <w:pStyle w:val="2"/>
              <w:rPr>
                <w:rFonts w:ascii="Arial" w:hAnsi="Arial" w:cs="Arial"/>
                <w:sz w:val="24"/>
                <w:szCs w:val="24"/>
              </w:rPr>
            </w:pPr>
          </w:p>
        </w:tc>
      </w:tr>
      <w:tr w:rsidR="002C33F5" w:rsidRPr="00973DCC" w14:paraId="48BE9A51" w14:textId="77777777" w:rsidTr="002A051C">
        <w:trPr>
          <w:trHeight w:val="20"/>
        </w:trPr>
        <w:tc>
          <w:tcPr>
            <w:tcW w:w="568" w:type="dxa"/>
            <w:shd w:val="clear" w:color="auto" w:fill="auto"/>
          </w:tcPr>
          <w:p w14:paraId="4F67B27E"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837599F"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E761E6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занятые сбытом продукции</w:t>
            </w:r>
          </w:p>
        </w:tc>
        <w:tc>
          <w:tcPr>
            <w:tcW w:w="578" w:type="dxa"/>
            <w:shd w:val="clear" w:color="auto" w:fill="auto"/>
          </w:tcPr>
          <w:p w14:paraId="74790FA2" w14:textId="77777777" w:rsidR="002C33F5" w:rsidRPr="00973DCC" w:rsidRDefault="002C33F5" w:rsidP="004F1E01">
            <w:pPr>
              <w:pStyle w:val="2"/>
              <w:rPr>
                <w:rFonts w:ascii="Arial" w:hAnsi="Arial" w:cs="Arial"/>
                <w:sz w:val="24"/>
                <w:szCs w:val="24"/>
              </w:rPr>
            </w:pPr>
          </w:p>
        </w:tc>
        <w:tc>
          <w:tcPr>
            <w:tcW w:w="540" w:type="dxa"/>
            <w:shd w:val="clear" w:color="auto" w:fill="auto"/>
          </w:tcPr>
          <w:p w14:paraId="6359BF39" w14:textId="77777777" w:rsidR="002C33F5" w:rsidRPr="00973DCC" w:rsidRDefault="002C33F5" w:rsidP="004F1E01">
            <w:pPr>
              <w:pStyle w:val="2"/>
              <w:rPr>
                <w:rFonts w:ascii="Arial" w:hAnsi="Arial" w:cs="Arial"/>
                <w:sz w:val="24"/>
                <w:szCs w:val="24"/>
              </w:rPr>
            </w:pPr>
          </w:p>
        </w:tc>
        <w:tc>
          <w:tcPr>
            <w:tcW w:w="240" w:type="dxa"/>
            <w:shd w:val="clear" w:color="auto" w:fill="auto"/>
          </w:tcPr>
          <w:p w14:paraId="0509D3D7" w14:textId="77777777" w:rsidR="002C33F5" w:rsidRPr="00973DCC" w:rsidRDefault="002C33F5" w:rsidP="004F1E01">
            <w:pPr>
              <w:pStyle w:val="2"/>
              <w:rPr>
                <w:rFonts w:ascii="Arial" w:hAnsi="Arial" w:cs="Arial"/>
                <w:sz w:val="24"/>
                <w:szCs w:val="24"/>
              </w:rPr>
            </w:pPr>
          </w:p>
        </w:tc>
        <w:tc>
          <w:tcPr>
            <w:tcW w:w="239" w:type="dxa"/>
            <w:shd w:val="clear" w:color="auto" w:fill="auto"/>
          </w:tcPr>
          <w:p w14:paraId="65108252" w14:textId="77777777" w:rsidR="002C33F5" w:rsidRPr="00973DCC" w:rsidRDefault="002C33F5" w:rsidP="004F1E01">
            <w:pPr>
              <w:pStyle w:val="2"/>
              <w:rPr>
                <w:rFonts w:ascii="Arial" w:hAnsi="Arial" w:cs="Arial"/>
                <w:sz w:val="24"/>
                <w:szCs w:val="24"/>
              </w:rPr>
            </w:pPr>
          </w:p>
        </w:tc>
        <w:tc>
          <w:tcPr>
            <w:tcW w:w="239" w:type="dxa"/>
            <w:shd w:val="clear" w:color="auto" w:fill="auto"/>
          </w:tcPr>
          <w:p w14:paraId="45646BDD" w14:textId="77777777" w:rsidR="002C33F5" w:rsidRPr="00973DCC" w:rsidRDefault="002C33F5" w:rsidP="004F1E01">
            <w:pPr>
              <w:pStyle w:val="2"/>
              <w:rPr>
                <w:rFonts w:ascii="Arial" w:hAnsi="Arial" w:cs="Arial"/>
                <w:sz w:val="24"/>
                <w:szCs w:val="24"/>
              </w:rPr>
            </w:pPr>
          </w:p>
        </w:tc>
        <w:tc>
          <w:tcPr>
            <w:tcW w:w="239" w:type="dxa"/>
            <w:shd w:val="clear" w:color="auto" w:fill="auto"/>
          </w:tcPr>
          <w:p w14:paraId="388AE297" w14:textId="77777777" w:rsidR="002C33F5" w:rsidRPr="00973DCC" w:rsidRDefault="002C33F5" w:rsidP="004F1E01">
            <w:pPr>
              <w:pStyle w:val="2"/>
              <w:rPr>
                <w:rFonts w:ascii="Arial" w:hAnsi="Arial" w:cs="Arial"/>
                <w:sz w:val="24"/>
                <w:szCs w:val="24"/>
              </w:rPr>
            </w:pPr>
          </w:p>
        </w:tc>
        <w:tc>
          <w:tcPr>
            <w:tcW w:w="760" w:type="dxa"/>
            <w:shd w:val="clear" w:color="auto" w:fill="auto"/>
          </w:tcPr>
          <w:p w14:paraId="43238483" w14:textId="77777777" w:rsidR="002C33F5" w:rsidRPr="00973DCC" w:rsidRDefault="002C33F5" w:rsidP="004F1E01">
            <w:pPr>
              <w:pStyle w:val="2"/>
              <w:rPr>
                <w:rFonts w:ascii="Arial" w:hAnsi="Arial" w:cs="Arial"/>
                <w:sz w:val="24"/>
                <w:szCs w:val="24"/>
              </w:rPr>
            </w:pPr>
          </w:p>
        </w:tc>
        <w:tc>
          <w:tcPr>
            <w:tcW w:w="708" w:type="dxa"/>
            <w:shd w:val="clear" w:color="auto" w:fill="auto"/>
          </w:tcPr>
          <w:p w14:paraId="449F5E45" w14:textId="77777777" w:rsidR="002C33F5" w:rsidRPr="00973DCC" w:rsidRDefault="002C33F5" w:rsidP="004F1E01">
            <w:pPr>
              <w:pStyle w:val="2"/>
              <w:rPr>
                <w:rFonts w:ascii="Arial" w:hAnsi="Arial" w:cs="Arial"/>
                <w:sz w:val="24"/>
                <w:szCs w:val="24"/>
              </w:rPr>
            </w:pPr>
          </w:p>
        </w:tc>
        <w:tc>
          <w:tcPr>
            <w:tcW w:w="709" w:type="dxa"/>
            <w:shd w:val="clear" w:color="auto" w:fill="auto"/>
          </w:tcPr>
          <w:p w14:paraId="30F05E40" w14:textId="77777777" w:rsidR="002C33F5" w:rsidRPr="00973DCC" w:rsidRDefault="002C33F5" w:rsidP="004F1E01">
            <w:pPr>
              <w:pStyle w:val="2"/>
              <w:rPr>
                <w:rFonts w:ascii="Arial" w:hAnsi="Arial" w:cs="Arial"/>
                <w:sz w:val="24"/>
                <w:szCs w:val="24"/>
              </w:rPr>
            </w:pPr>
          </w:p>
        </w:tc>
        <w:tc>
          <w:tcPr>
            <w:tcW w:w="709" w:type="dxa"/>
            <w:shd w:val="clear" w:color="auto" w:fill="auto"/>
          </w:tcPr>
          <w:p w14:paraId="105C8748" w14:textId="77777777" w:rsidR="002C33F5" w:rsidRPr="00973DCC" w:rsidRDefault="002C33F5" w:rsidP="004F1E01">
            <w:pPr>
              <w:pStyle w:val="2"/>
              <w:rPr>
                <w:rFonts w:ascii="Arial" w:hAnsi="Arial" w:cs="Arial"/>
                <w:sz w:val="24"/>
                <w:szCs w:val="24"/>
              </w:rPr>
            </w:pPr>
          </w:p>
        </w:tc>
      </w:tr>
      <w:tr w:rsidR="002C33F5" w:rsidRPr="00973DCC" w14:paraId="6302A3DA" w14:textId="77777777" w:rsidTr="002A051C">
        <w:trPr>
          <w:trHeight w:val="20"/>
        </w:trPr>
        <w:tc>
          <w:tcPr>
            <w:tcW w:w="568" w:type="dxa"/>
            <w:shd w:val="clear" w:color="auto" w:fill="auto"/>
          </w:tcPr>
          <w:p w14:paraId="5332E20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5.2.2</w:t>
            </w:r>
          </w:p>
        </w:tc>
        <w:tc>
          <w:tcPr>
            <w:tcW w:w="4820" w:type="dxa"/>
            <w:gridSpan w:val="2"/>
            <w:shd w:val="clear" w:color="auto" w:fill="auto"/>
          </w:tcPr>
          <w:p w14:paraId="62150C4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Среднемесячная заработная плата на одного работающего</w:t>
            </w:r>
          </w:p>
        </w:tc>
        <w:tc>
          <w:tcPr>
            <w:tcW w:w="578" w:type="dxa"/>
            <w:shd w:val="clear" w:color="auto" w:fill="auto"/>
          </w:tcPr>
          <w:p w14:paraId="5C84669E" w14:textId="77777777" w:rsidR="002C33F5" w:rsidRPr="00973DCC" w:rsidRDefault="002C33F5" w:rsidP="004F1E01">
            <w:pPr>
              <w:pStyle w:val="2"/>
              <w:rPr>
                <w:rFonts w:ascii="Arial" w:hAnsi="Arial" w:cs="Arial"/>
                <w:sz w:val="24"/>
                <w:szCs w:val="24"/>
              </w:rPr>
            </w:pPr>
          </w:p>
        </w:tc>
        <w:tc>
          <w:tcPr>
            <w:tcW w:w="540" w:type="dxa"/>
            <w:shd w:val="clear" w:color="auto" w:fill="auto"/>
          </w:tcPr>
          <w:p w14:paraId="5E619409" w14:textId="77777777" w:rsidR="002C33F5" w:rsidRPr="00973DCC" w:rsidRDefault="002C33F5" w:rsidP="004F1E01">
            <w:pPr>
              <w:pStyle w:val="2"/>
              <w:rPr>
                <w:rFonts w:ascii="Arial" w:hAnsi="Arial" w:cs="Arial"/>
                <w:sz w:val="24"/>
                <w:szCs w:val="24"/>
              </w:rPr>
            </w:pPr>
          </w:p>
        </w:tc>
        <w:tc>
          <w:tcPr>
            <w:tcW w:w="240" w:type="dxa"/>
            <w:shd w:val="clear" w:color="auto" w:fill="auto"/>
          </w:tcPr>
          <w:p w14:paraId="607918E6" w14:textId="77777777" w:rsidR="002C33F5" w:rsidRPr="00973DCC" w:rsidRDefault="002C33F5" w:rsidP="004F1E01">
            <w:pPr>
              <w:pStyle w:val="2"/>
              <w:rPr>
                <w:rFonts w:ascii="Arial" w:hAnsi="Arial" w:cs="Arial"/>
                <w:sz w:val="24"/>
                <w:szCs w:val="24"/>
              </w:rPr>
            </w:pPr>
          </w:p>
        </w:tc>
        <w:tc>
          <w:tcPr>
            <w:tcW w:w="239" w:type="dxa"/>
            <w:shd w:val="clear" w:color="auto" w:fill="auto"/>
          </w:tcPr>
          <w:p w14:paraId="20BD2485" w14:textId="77777777" w:rsidR="002C33F5" w:rsidRPr="00973DCC" w:rsidRDefault="002C33F5" w:rsidP="004F1E01">
            <w:pPr>
              <w:pStyle w:val="2"/>
              <w:rPr>
                <w:rFonts w:ascii="Arial" w:hAnsi="Arial" w:cs="Arial"/>
                <w:sz w:val="24"/>
                <w:szCs w:val="24"/>
              </w:rPr>
            </w:pPr>
          </w:p>
        </w:tc>
        <w:tc>
          <w:tcPr>
            <w:tcW w:w="239" w:type="dxa"/>
            <w:shd w:val="clear" w:color="auto" w:fill="auto"/>
          </w:tcPr>
          <w:p w14:paraId="132ECA8D" w14:textId="77777777" w:rsidR="002C33F5" w:rsidRPr="00973DCC" w:rsidRDefault="002C33F5" w:rsidP="004F1E01">
            <w:pPr>
              <w:pStyle w:val="2"/>
              <w:rPr>
                <w:rFonts w:ascii="Arial" w:hAnsi="Arial" w:cs="Arial"/>
                <w:sz w:val="24"/>
                <w:szCs w:val="24"/>
              </w:rPr>
            </w:pPr>
          </w:p>
        </w:tc>
        <w:tc>
          <w:tcPr>
            <w:tcW w:w="239" w:type="dxa"/>
            <w:shd w:val="clear" w:color="auto" w:fill="auto"/>
          </w:tcPr>
          <w:p w14:paraId="051D3A99" w14:textId="77777777" w:rsidR="002C33F5" w:rsidRPr="00973DCC" w:rsidRDefault="002C33F5" w:rsidP="004F1E01">
            <w:pPr>
              <w:pStyle w:val="2"/>
              <w:rPr>
                <w:rFonts w:ascii="Arial" w:hAnsi="Arial" w:cs="Arial"/>
                <w:sz w:val="24"/>
                <w:szCs w:val="24"/>
              </w:rPr>
            </w:pPr>
          </w:p>
        </w:tc>
        <w:tc>
          <w:tcPr>
            <w:tcW w:w="760" w:type="dxa"/>
            <w:shd w:val="clear" w:color="auto" w:fill="auto"/>
          </w:tcPr>
          <w:p w14:paraId="4D5DBBF9" w14:textId="77777777" w:rsidR="002C33F5" w:rsidRPr="00973DCC" w:rsidRDefault="002C33F5" w:rsidP="004F1E01">
            <w:pPr>
              <w:pStyle w:val="2"/>
              <w:rPr>
                <w:rFonts w:ascii="Arial" w:hAnsi="Arial" w:cs="Arial"/>
                <w:sz w:val="24"/>
                <w:szCs w:val="24"/>
              </w:rPr>
            </w:pPr>
          </w:p>
        </w:tc>
        <w:tc>
          <w:tcPr>
            <w:tcW w:w="708" w:type="dxa"/>
            <w:shd w:val="clear" w:color="auto" w:fill="auto"/>
          </w:tcPr>
          <w:p w14:paraId="200128BC" w14:textId="77777777" w:rsidR="002C33F5" w:rsidRPr="00973DCC" w:rsidRDefault="002C33F5" w:rsidP="004F1E01">
            <w:pPr>
              <w:pStyle w:val="2"/>
              <w:rPr>
                <w:rFonts w:ascii="Arial" w:hAnsi="Arial" w:cs="Arial"/>
                <w:sz w:val="24"/>
                <w:szCs w:val="24"/>
              </w:rPr>
            </w:pPr>
          </w:p>
        </w:tc>
        <w:tc>
          <w:tcPr>
            <w:tcW w:w="709" w:type="dxa"/>
            <w:shd w:val="clear" w:color="auto" w:fill="auto"/>
          </w:tcPr>
          <w:p w14:paraId="67846FA3" w14:textId="77777777" w:rsidR="002C33F5" w:rsidRPr="00973DCC" w:rsidRDefault="002C33F5" w:rsidP="004F1E01">
            <w:pPr>
              <w:pStyle w:val="2"/>
              <w:rPr>
                <w:rFonts w:ascii="Arial" w:hAnsi="Arial" w:cs="Arial"/>
                <w:sz w:val="24"/>
                <w:szCs w:val="24"/>
              </w:rPr>
            </w:pPr>
          </w:p>
        </w:tc>
        <w:tc>
          <w:tcPr>
            <w:tcW w:w="709" w:type="dxa"/>
            <w:shd w:val="clear" w:color="auto" w:fill="auto"/>
          </w:tcPr>
          <w:p w14:paraId="5EBBBB05" w14:textId="77777777" w:rsidR="002C33F5" w:rsidRPr="00973DCC" w:rsidRDefault="002C33F5" w:rsidP="004F1E01">
            <w:pPr>
              <w:pStyle w:val="2"/>
              <w:rPr>
                <w:rFonts w:ascii="Arial" w:hAnsi="Arial" w:cs="Arial"/>
                <w:sz w:val="24"/>
                <w:szCs w:val="24"/>
              </w:rPr>
            </w:pPr>
          </w:p>
        </w:tc>
      </w:tr>
      <w:tr w:rsidR="002C33F5" w:rsidRPr="00973DCC" w14:paraId="737F7FDE" w14:textId="77777777" w:rsidTr="002A051C">
        <w:trPr>
          <w:trHeight w:val="20"/>
        </w:trPr>
        <w:tc>
          <w:tcPr>
            <w:tcW w:w="568" w:type="dxa"/>
            <w:shd w:val="clear" w:color="auto" w:fill="auto"/>
          </w:tcPr>
          <w:p w14:paraId="7754D7C1"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0CE60718"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FAAE07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категориям работников:</w:t>
            </w:r>
          </w:p>
        </w:tc>
        <w:tc>
          <w:tcPr>
            <w:tcW w:w="578" w:type="dxa"/>
            <w:shd w:val="clear" w:color="auto" w:fill="auto"/>
          </w:tcPr>
          <w:p w14:paraId="0972DACE" w14:textId="77777777" w:rsidR="002C33F5" w:rsidRPr="00973DCC" w:rsidRDefault="002C33F5" w:rsidP="004F1E01">
            <w:pPr>
              <w:pStyle w:val="2"/>
              <w:rPr>
                <w:rFonts w:ascii="Arial" w:hAnsi="Arial" w:cs="Arial"/>
                <w:sz w:val="24"/>
                <w:szCs w:val="24"/>
              </w:rPr>
            </w:pPr>
          </w:p>
        </w:tc>
        <w:tc>
          <w:tcPr>
            <w:tcW w:w="540" w:type="dxa"/>
            <w:shd w:val="clear" w:color="auto" w:fill="auto"/>
          </w:tcPr>
          <w:p w14:paraId="1640B7BA" w14:textId="77777777" w:rsidR="002C33F5" w:rsidRPr="00973DCC" w:rsidRDefault="002C33F5" w:rsidP="004F1E01">
            <w:pPr>
              <w:pStyle w:val="2"/>
              <w:rPr>
                <w:rFonts w:ascii="Arial" w:hAnsi="Arial" w:cs="Arial"/>
                <w:sz w:val="24"/>
                <w:szCs w:val="24"/>
              </w:rPr>
            </w:pPr>
          </w:p>
        </w:tc>
        <w:tc>
          <w:tcPr>
            <w:tcW w:w="240" w:type="dxa"/>
            <w:shd w:val="clear" w:color="auto" w:fill="auto"/>
          </w:tcPr>
          <w:p w14:paraId="4BD51876" w14:textId="77777777" w:rsidR="002C33F5" w:rsidRPr="00973DCC" w:rsidRDefault="002C33F5" w:rsidP="004F1E01">
            <w:pPr>
              <w:pStyle w:val="2"/>
              <w:rPr>
                <w:rFonts w:ascii="Arial" w:hAnsi="Arial" w:cs="Arial"/>
                <w:sz w:val="24"/>
                <w:szCs w:val="24"/>
              </w:rPr>
            </w:pPr>
          </w:p>
        </w:tc>
        <w:tc>
          <w:tcPr>
            <w:tcW w:w="239" w:type="dxa"/>
            <w:shd w:val="clear" w:color="auto" w:fill="auto"/>
          </w:tcPr>
          <w:p w14:paraId="4918420E" w14:textId="77777777" w:rsidR="002C33F5" w:rsidRPr="00973DCC" w:rsidRDefault="002C33F5" w:rsidP="004F1E01">
            <w:pPr>
              <w:pStyle w:val="2"/>
              <w:rPr>
                <w:rFonts w:ascii="Arial" w:hAnsi="Arial" w:cs="Arial"/>
                <w:sz w:val="24"/>
                <w:szCs w:val="24"/>
              </w:rPr>
            </w:pPr>
          </w:p>
        </w:tc>
        <w:tc>
          <w:tcPr>
            <w:tcW w:w="239" w:type="dxa"/>
            <w:shd w:val="clear" w:color="auto" w:fill="auto"/>
          </w:tcPr>
          <w:p w14:paraId="42AAEF19" w14:textId="77777777" w:rsidR="002C33F5" w:rsidRPr="00973DCC" w:rsidRDefault="002C33F5" w:rsidP="004F1E01">
            <w:pPr>
              <w:pStyle w:val="2"/>
              <w:rPr>
                <w:rFonts w:ascii="Arial" w:hAnsi="Arial" w:cs="Arial"/>
                <w:sz w:val="24"/>
                <w:szCs w:val="24"/>
              </w:rPr>
            </w:pPr>
          </w:p>
        </w:tc>
        <w:tc>
          <w:tcPr>
            <w:tcW w:w="239" w:type="dxa"/>
            <w:shd w:val="clear" w:color="auto" w:fill="auto"/>
          </w:tcPr>
          <w:p w14:paraId="32A36E05" w14:textId="77777777" w:rsidR="002C33F5" w:rsidRPr="00973DCC" w:rsidRDefault="002C33F5" w:rsidP="004F1E01">
            <w:pPr>
              <w:pStyle w:val="2"/>
              <w:rPr>
                <w:rFonts w:ascii="Arial" w:hAnsi="Arial" w:cs="Arial"/>
                <w:sz w:val="24"/>
                <w:szCs w:val="24"/>
              </w:rPr>
            </w:pPr>
          </w:p>
        </w:tc>
        <w:tc>
          <w:tcPr>
            <w:tcW w:w="760" w:type="dxa"/>
            <w:shd w:val="clear" w:color="auto" w:fill="auto"/>
          </w:tcPr>
          <w:p w14:paraId="42C08AC9" w14:textId="77777777" w:rsidR="002C33F5" w:rsidRPr="00973DCC" w:rsidRDefault="002C33F5" w:rsidP="004F1E01">
            <w:pPr>
              <w:pStyle w:val="2"/>
              <w:rPr>
                <w:rFonts w:ascii="Arial" w:hAnsi="Arial" w:cs="Arial"/>
                <w:sz w:val="24"/>
                <w:szCs w:val="24"/>
              </w:rPr>
            </w:pPr>
          </w:p>
        </w:tc>
        <w:tc>
          <w:tcPr>
            <w:tcW w:w="708" w:type="dxa"/>
            <w:shd w:val="clear" w:color="auto" w:fill="auto"/>
          </w:tcPr>
          <w:p w14:paraId="6F991A1B" w14:textId="77777777" w:rsidR="002C33F5" w:rsidRPr="00973DCC" w:rsidRDefault="002C33F5" w:rsidP="004F1E01">
            <w:pPr>
              <w:pStyle w:val="2"/>
              <w:rPr>
                <w:rFonts w:ascii="Arial" w:hAnsi="Arial" w:cs="Arial"/>
                <w:sz w:val="24"/>
                <w:szCs w:val="24"/>
              </w:rPr>
            </w:pPr>
          </w:p>
        </w:tc>
        <w:tc>
          <w:tcPr>
            <w:tcW w:w="709" w:type="dxa"/>
            <w:shd w:val="clear" w:color="auto" w:fill="auto"/>
          </w:tcPr>
          <w:p w14:paraId="5F8B7CE3" w14:textId="77777777" w:rsidR="002C33F5" w:rsidRPr="00973DCC" w:rsidRDefault="002C33F5" w:rsidP="004F1E01">
            <w:pPr>
              <w:pStyle w:val="2"/>
              <w:rPr>
                <w:rFonts w:ascii="Arial" w:hAnsi="Arial" w:cs="Arial"/>
                <w:sz w:val="24"/>
                <w:szCs w:val="24"/>
              </w:rPr>
            </w:pPr>
          </w:p>
        </w:tc>
        <w:tc>
          <w:tcPr>
            <w:tcW w:w="709" w:type="dxa"/>
            <w:shd w:val="clear" w:color="auto" w:fill="auto"/>
          </w:tcPr>
          <w:p w14:paraId="0542ECB5" w14:textId="77777777" w:rsidR="002C33F5" w:rsidRPr="00973DCC" w:rsidRDefault="002C33F5" w:rsidP="004F1E01">
            <w:pPr>
              <w:pStyle w:val="2"/>
              <w:rPr>
                <w:rFonts w:ascii="Arial" w:hAnsi="Arial" w:cs="Arial"/>
                <w:sz w:val="24"/>
                <w:szCs w:val="24"/>
              </w:rPr>
            </w:pPr>
          </w:p>
        </w:tc>
      </w:tr>
      <w:tr w:rsidR="002C33F5" w:rsidRPr="00973DCC" w14:paraId="0AE6B266" w14:textId="77777777" w:rsidTr="002A051C">
        <w:trPr>
          <w:trHeight w:val="20"/>
        </w:trPr>
        <w:tc>
          <w:tcPr>
            <w:tcW w:w="568" w:type="dxa"/>
            <w:shd w:val="clear" w:color="auto" w:fill="auto"/>
          </w:tcPr>
          <w:p w14:paraId="7D59569D"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675CC5AF"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D18C62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непосредственно занятые производством продукции</w:t>
            </w:r>
          </w:p>
        </w:tc>
        <w:tc>
          <w:tcPr>
            <w:tcW w:w="578" w:type="dxa"/>
            <w:shd w:val="clear" w:color="auto" w:fill="auto"/>
          </w:tcPr>
          <w:p w14:paraId="6A75CDFB" w14:textId="77777777" w:rsidR="002C33F5" w:rsidRPr="00973DCC" w:rsidRDefault="002C33F5" w:rsidP="004F1E01">
            <w:pPr>
              <w:pStyle w:val="2"/>
              <w:rPr>
                <w:rFonts w:ascii="Arial" w:hAnsi="Arial" w:cs="Arial"/>
                <w:sz w:val="24"/>
                <w:szCs w:val="24"/>
              </w:rPr>
            </w:pPr>
          </w:p>
        </w:tc>
        <w:tc>
          <w:tcPr>
            <w:tcW w:w="540" w:type="dxa"/>
            <w:shd w:val="clear" w:color="auto" w:fill="auto"/>
          </w:tcPr>
          <w:p w14:paraId="446C08E6" w14:textId="77777777" w:rsidR="002C33F5" w:rsidRPr="00973DCC" w:rsidRDefault="002C33F5" w:rsidP="004F1E01">
            <w:pPr>
              <w:pStyle w:val="2"/>
              <w:rPr>
                <w:rFonts w:ascii="Arial" w:hAnsi="Arial" w:cs="Arial"/>
                <w:sz w:val="24"/>
                <w:szCs w:val="24"/>
              </w:rPr>
            </w:pPr>
          </w:p>
        </w:tc>
        <w:tc>
          <w:tcPr>
            <w:tcW w:w="240" w:type="dxa"/>
            <w:shd w:val="clear" w:color="auto" w:fill="auto"/>
          </w:tcPr>
          <w:p w14:paraId="7F9E3CE9" w14:textId="77777777" w:rsidR="002C33F5" w:rsidRPr="00973DCC" w:rsidRDefault="002C33F5" w:rsidP="004F1E01">
            <w:pPr>
              <w:pStyle w:val="2"/>
              <w:rPr>
                <w:rFonts w:ascii="Arial" w:hAnsi="Arial" w:cs="Arial"/>
                <w:sz w:val="24"/>
                <w:szCs w:val="24"/>
              </w:rPr>
            </w:pPr>
          </w:p>
        </w:tc>
        <w:tc>
          <w:tcPr>
            <w:tcW w:w="239" w:type="dxa"/>
            <w:shd w:val="clear" w:color="auto" w:fill="auto"/>
          </w:tcPr>
          <w:p w14:paraId="7493C348" w14:textId="77777777" w:rsidR="002C33F5" w:rsidRPr="00973DCC" w:rsidRDefault="002C33F5" w:rsidP="004F1E01">
            <w:pPr>
              <w:pStyle w:val="2"/>
              <w:rPr>
                <w:rFonts w:ascii="Arial" w:hAnsi="Arial" w:cs="Arial"/>
                <w:sz w:val="24"/>
                <w:szCs w:val="24"/>
              </w:rPr>
            </w:pPr>
          </w:p>
        </w:tc>
        <w:tc>
          <w:tcPr>
            <w:tcW w:w="239" w:type="dxa"/>
            <w:shd w:val="clear" w:color="auto" w:fill="auto"/>
          </w:tcPr>
          <w:p w14:paraId="63B79F1C" w14:textId="77777777" w:rsidR="002C33F5" w:rsidRPr="00973DCC" w:rsidRDefault="002C33F5" w:rsidP="004F1E01">
            <w:pPr>
              <w:pStyle w:val="2"/>
              <w:rPr>
                <w:rFonts w:ascii="Arial" w:hAnsi="Arial" w:cs="Arial"/>
                <w:sz w:val="24"/>
                <w:szCs w:val="24"/>
              </w:rPr>
            </w:pPr>
          </w:p>
        </w:tc>
        <w:tc>
          <w:tcPr>
            <w:tcW w:w="239" w:type="dxa"/>
            <w:shd w:val="clear" w:color="auto" w:fill="auto"/>
          </w:tcPr>
          <w:p w14:paraId="165FDC0D" w14:textId="77777777" w:rsidR="002C33F5" w:rsidRPr="00973DCC" w:rsidRDefault="002C33F5" w:rsidP="004F1E01">
            <w:pPr>
              <w:pStyle w:val="2"/>
              <w:rPr>
                <w:rFonts w:ascii="Arial" w:hAnsi="Arial" w:cs="Arial"/>
                <w:sz w:val="24"/>
                <w:szCs w:val="24"/>
              </w:rPr>
            </w:pPr>
          </w:p>
        </w:tc>
        <w:tc>
          <w:tcPr>
            <w:tcW w:w="760" w:type="dxa"/>
            <w:shd w:val="clear" w:color="auto" w:fill="auto"/>
          </w:tcPr>
          <w:p w14:paraId="7689A142" w14:textId="77777777" w:rsidR="002C33F5" w:rsidRPr="00973DCC" w:rsidRDefault="002C33F5" w:rsidP="004F1E01">
            <w:pPr>
              <w:pStyle w:val="2"/>
              <w:rPr>
                <w:rFonts w:ascii="Arial" w:hAnsi="Arial" w:cs="Arial"/>
                <w:sz w:val="24"/>
                <w:szCs w:val="24"/>
              </w:rPr>
            </w:pPr>
          </w:p>
        </w:tc>
        <w:tc>
          <w:tcPr>
            <w:tcW w:w="708" w:type="dxa"/>
            <w:shd w:val="clear" w:color="auto" w:fill="auto"/>
          </w:tcPr>
          <w:p w14:paraId="18FC4635" w14:textId="77777777" w:rsidR="002C33F5" w:rsidRPr="00973DCC" w:rsidRDefault="002C33F5" w:rsidP="004F1E01">
            <w:pPr>
              <w:pStyle w:val="2"/>
              <w:rPr>
                <w:rFonts w:ascii="Arial" w:hAnsi="Arial" w:cs="Arial"/>
                <w:sz w:val="24"/>
                <w:szCs w:val="24"/>
              </w:rPr>
            </w:pPr>
          </w:p>
        </w:tc>
        <w:tc>
          <w:tcPr>
            <w:tcW w:w="709" w:type="dxa"/>
            <w:shd w:val="clear" w:color="auto" w:fill="auto"/>
          </w:tcPr>
          <w:p w14:paraId="211E2204" w14:textId="77777777" w:rsidR="002C33F5" w:rsidRPr="00973DCC" w:rsidRDefault="002C33F5" w:rsidP="004F1E01">
            <w:pPr>
              <w:pStyle w:val="2"/>
              <w:rPr>
                <w:rFonts w:ascii="Arial" w:hAnsi="Arial" w:cs="Arial"/>
                <w:sz w:val="24"/>
                <w:szCs w:val="24"/>
              </w:rPr>
            </w:pPr>
          </w:p>
        </w:tc>
        <w:tc>
          <w:tcPr>
            <w:tcW w:w="709" w:type="dxa"/>
            <w:shd w:val="clear" w:color="auto" w:fill="auto"/>
          </w:tcPr>
          <w:p w14:paraId="1C0BC73A" w14:textId="77777777" w:rsidR="002C33F5" w:rsidRPr="00973DCC" w:rsidRDefault="002C33F5" w:rsidP="004F1E01">
            <w:pPr>
              <w:pStyle w:val="2"/>
              <w:rPr>
                <w:rFonts w:ascii="Arial" w:hAnsi="Arial" w:cs="Arial"/>
                <w:sz w:val="24"/>
                <w:szCs w:val="24"/>
              </w:rPr>
            </w:pPr>
          </w:p>
        </w:tc>
      </w:tr>
      <w:tr w:rsidR="002C33F5" w:rsidRPr="00973DCC" w14:paraId="7A895E9A" w14:textId="77777777" w:rsidTr="002A051C">
        <w:trPr>
          <w:trHeight w:val="20"/>
        </w:trPr>
        <w:tc>
          <w:tcPr>
            <w:tcW w:w="568" w:type="dxa"/>
            <w:shd w:val="clear" w:color="auto" w:fill="auto"/>
          </w:tcPr>
          <w:p w14:paraId="4F569A9E"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487675A4"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38BF10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служащие и ИТР, непосредственно не связанные с производством</w:t>
            </w:r>
          </w:p>
        </w:tc>
        <w:tc>
          <w:tcPr>
            <w:tcW w:w="578" w:type="dxa"/>
            <w:shd w:val="clear" w:color="auto" w:fill="auto"/>
          </w:tcPr>
          <w:p w14:paraId="2AAAEC05" w14:textId="77777777" w:rsidR="002C33F5" w:rsidRPr="00973DCC" w:rsidRDefault="002C33F5" w:rsidP="004F1E01">
            <w:pPr>
              <w:pStyle w:val="2"/>
              <w:rPr>
                <w:rFonts w:ascii="Arial" w:hAnsi="Arial" w:cs="Arial"/>
                <w:sz w:val="24"/>
                <w:szCs w:val="24"/>
              </w:rPr>
            </w:pPr>
          </w:p>
        </w:tc>
        <w:tc>
          <w:tcPr>
            <w:tcW w:w="540" w:type="dxa"/>
            <w:shd w:val="clear" w:color="auto" w:fill="auto"/>
          </w:tcPr>
          <w:p w14:paraId="7A2D380E" w14:textId="77777777" w:rsidR="002C33F5" w:rsidRPr="00973DCC" w:rsidRDefault="002C33F5" w:rsidP="004F1E01">
            <w:pPr>
              <w:pStyle w:val="2"/>
              <w:rPr>
                <w:rFonts w:ascii="Arial" w:hAnsi="Arial" w:cs="Arial"/>
                <w:sz w:val="24"/>
                <w:szCs w:val="24"/>
              </w:rPr>
            </w:pPr>
          </w:p>
        </w:tc>
        <w:tc>
          <w:tcPr>
            <w:tcW w:w="240" w:type="dxa"/>
            <w:shd w:val="clear" w:color="auto" w:fill="auto"/>
          </w:tcPr>
          <w:p w14:paraId="33CC72CA" w14:textId="77777777" w:rsidR="002C33F5" w:rsidRPr="00973DCC" w:rsidRDefault="002C33F5" w:rsidP="004F1E01">
            <w:pPr>
              <w:pStyle w:val="2"/>
              <w:rPr>
                <w:rFonts w:ascii="Arial" w:hAnsi="Arial" w:cs="Arial"/>
                <w:sz w:val="24"/>
                <w:szCs w:val="24"/>
              </w:rPr>
            </w:pPr>
          </w:p>
        </w:tc>
        <w:tc>
          <w:tcPr>
            <w:tcW w:w="239" w:type="dxa"/>
            <w:shd w:val="clear" w:color="auto" w:fill="auto"/>
          </w:tcPr>
          <w:p w14:paraId="455C730B" w14:textId="77777777" w:rsidR="002C33F5" w:rsidRPr="00973DCC" w:rsidRDefault="002C33F5" w:rsidP="004F1E01">
            <w:pPr>
              <w:pStyle w:val="2"/>
              <w:rPr>
                <w:rFonts w:ascii="Arial" w:hAnsi="Arial" w:cs="Arial"/>
                <w:sz w:val="24"/>
                <w:szCs w:val="24"/>
              </w:rPr>
            </w:pPr>
          </w:p>
        </w:tc>
        <w:tc>
          <w:tcPr>
            <w:tcW w:w="239" w:type="dxa"/>
            <w:shd w:val="clear" w:color="auto" w:fill="auto"/>
          </w:tcPr>
          <w:p w14:paraId="06B647AA" w14:textId="77777777" w:rsidR="002C33F5" w:rsidRPr="00973DCC" w:rsidRDefault="002C33F5" w:rsidP="004F1E01">
            <w:pPr>
              <w:pStyle w:val="2"/>
              <w:rPr>
                <w:rFonts w:ascii="Arial" w:hAnsi="Arial" w:cs="Arial"/>
                <w:sz w:val="24"/>
                <w:szCs w:val="24"/>
              </w:rPr>
            </w:pPr>
          </w:p>
        </w:tc>
        <w:tc>
          <w:tcPr>
            <w:tcW w:w="239" w:type="dxa"/>
            <w:shd w:val="clear" w:color="auto" w:fill="auto"/>
          </w:tcPr>
          <w:p w14:paraId="19E7EFFE" w14:textId="77777777" w:rsidR="002C33F5" w:rsidRPr="00973DCC" w:rsidRDefault="002C33F5" w:rsidP="004F1E01">
            <w:pPr>
              <w:pStyle w:val="2"/>
              <w:rPr>
                <w:rFonts w:ascii="Arial" w:hAnsi="Arial" w:cs="Arial"/>
                <w:sz w:val="24"/>
                <w:szCs w:val="24"/>
              </w:rPr>
            </w:pPr>
          </w:p>
        </w:tc>
        <w:tc>
          <w:tcPr>
            <w:tcW w:w="760" w:type="dxa"/>
            <w:shd w:val="clear" w:color="auto" w:fill="auto"/>
          </w:tcPr>
          <w:p w14:paraId="71EEB5B1" w14:textId="77777777" w:rsidR="002C33F5" w:rsidRPr="00973DCC" w:rsidRDefault="002C33F5" w:rsidP="004F1E01">
            <w:pPr>
              <w:pStyle w:val="2"/>
              <w:rPr>
                <w:rFonts w:ascii="Arial" w:hAnsi="Arial" w:cs="Arial"/>
                <w:sz w:val="24"/>
                <w:szCs w:val="24"/>
              </w:rPr>
            </w:pPr>
          </w:p>
        </w:tc>
        <w:tc>
          <w:tcPr>
            <w:tcW w:w="708" w:type="dxa"/>
            <w:shd w:val="clear" w:color="auto" w:fill="auto"/>
          </w:tcPr>
          <w:p w14:paraId="6DBD4002" w14:textId="77777777" w:rsidR="002C33F5" w:rsidRPr="00973DCC" w:rsidRDefault="002C33F5" w:rsidP="004F1E01">
            <w:pPr>
              <w:pStyle w:val="2"/>
              <w:rPr>
                <w:rFonts w:ascii="Arial" w:hAnsi="Arial" w:cs="Arial"/>
                <w:sz w:val="24"/>
                <w:szCs w:val="24"/>
              </w:rPr>
            </w:pPr>
          </w:p>
        </w:tc>
        <w:tc>
          <w:tcPr>
            <w:tcW w:w="709" w:type="dxa"/>
            <w:shd w:val="clear" w:color="auto" w:fill="auto"/>
          </w:tcPr>
          <w:p w14:paraId="104D7E8C" w14:textId="77777777" w:rsidR="002C33F5" w:rsidRPr="00973DCC" w:rsidRDefault="002C33F5" w:rsidP="004F1E01">
            <w:pPr>
              <w:pStyle w:val="2"/>
              <w:rPr>
                <w:rFonts w:ascii="Arial" w:hAnsi="Arial" w:cs="Arial"/>
                <w:sz w:val="24"/>
                <w:szCs w:val="24"/>
              </w:rPr>
            </w:pPr>
          </w:p>
        </w:tc>
        <w:tc>
          <w:tcPr>
            <w:tcW w:w="709" w:type="dxa"/>
            <w:shd w:val="clear" w:color="auto" w:fill="auto"/>
          </w:tcPr>
          <w:p w14:paraId="07FC710B" w14:textId="77777777" w:rsidR="002C33F5" w:rsidRPr="00973DCC" w:rsidRDefault="002C33F5" w:rsidP="004F1E01">
            <w:pPr>
              <w:pStyle w:val="2"/>
              <w:rPr>
                <w:rFonts w:ascii="Arial" w:hAnsi="Arial" w:cs="Arial"/>
                <w:sz w:val="24"/>
                <w:szCs w:val="24"/>
              </w:rPr>
            </w:pPr>
          </w:p>
        </w:tc>
      </w:tr>
      <w:tr w:rsidR="002C33F5" w:rsidRPr="00973DCC" w14:paraId="1310BCAF" w14:textId="77777777" w:rsidTr="002A051C">
        <w:trPr>
          <w:trHeight w:val="20"/>
        </w:trPr>
        <w:tc>
          <w:tcPr>
            <w:tcW w:w="568" w:type="dxa"/>
            <w:shd w:val="clear" w:color="auto" w:fill="auto"/>
          </w:tcPr>
          <w:p w14:paraId="02FF2F36"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12C2E870"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A5BBE8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аппарата управления</w:t>
            </w:r>
          </w:p>
        </w:tc>
        <w:tc>
          <w:tcPr>
            <w:tcW w:w="578" w:type="dxa"/>
            <w:shd w:val="clear" w:color="auto" w:fill="auto"/>
          </w:tcPr>
          <w:p w14:paraId="0CA9D1A3" w14:textId="77777777" w:rsidR="002C33F5" w:rsidRPr="00973DCC" w:rsidRDefault="002C33F5" w:rsidP="004F1E01">
            <w:pPr>
              <w:pStyle w:val="2"/>
              <w:rPr>
                <w:rFonts w:ascii="Arial" w:hAnsi="Arial" w:cs="Arial"/>
                <w:sz w:val="24"/>
                <w:szCs w:val="24"/>
              </w:rPr>
            </w:pPr>
          </w:p>
        </w:tc>
        <w:tc>
          <w:tcPr>
            <w:tcW w:w="540" w:type="dxa"/>
            <w:shd w:val="clear" w:color="auto" w:fill="auto"/>
          </w:tcPr>
          <w:p w14:paraId="69DC0658" w14:textId="77777777" w:rsidR="002C33F5" w:rsidRPr="00973DCC" w:rsidRDefault="002C33F5" w:rsidP="004F1E01">
            <w:pPr>
              <w:pStyle w:val="2"/>
              <w:rPr>
                <w:rFonts w:ascii="Arial" w:hAnsi="Arial" w:cs="Arial"/>
                <w:sz w:val="24"/>
                <w:szCs w:val="24"/>
              </w:rPr>
            </w:pPr>
          </w:p>
        </w:tc>
        <w:tc>
          <w:tcPr>
            <w:tcW w:w="240" w:type="dxa"/>
            <w:shd w:val="clear" w:color="auto" w:fill="auto"/>
          </w:tcPr>
          <w:p w14:paraId="38EC5DA6" w14:textId="77777777" w:rsidR="002C33F5" w:rsidRPr="00973DCC" w:rsidRDefault="002C33F5" w:rsidP="004F1E01">
            <w:pPr>
              <w:pStyle w:val="2"/>
              <w:rPr>
                <w:rFonts w:ascii="Arial" w:hAnsi="Arial" w:cs="Arial"/>
                <w:sz w:val="24"/>
                <w:szCs w:val="24"/>
              </w:rPr>
            </w:pPr>
          </w:p>
        </w:tc>
        <w:tc>
          <w:tcPr>
            <w:tcW w:w="239" w:type="dxa"/>
            <w:shd w:val="clear" w:color="auto" w:fill="auto"/>
          </w:tcPr>
          <w:p w14:paraId="5ED1708F" w14:textId="77777777" w:rsidR="002C33F5" w:rsidRPr="00973DCC" w:rsidRDefault="002C33F5" w:rsidP="004F1E01">
            <w:pPr>
              <w:pStyle w:val="2"/>
              <w:rPr>
                <w:rFonts w:ascii="Arial" w:hAnsi="Arial" w:cs="Arial"/>
                <w:sz w:val="24"/>
                <w:szCs w:val="24"/>
              </w:rPr>
            </w:pPr>
          </w:p>
        </w:tc>
        <w:tc>
          <w:tcPr>
            <w:tcW w:w="239" w:type="dxa"/>
            <w:shd w:val="clear" w:color="auto" w:fill="auto"/>
          </w:tcPr>
          <w:p w14:paraId="23D81430" w14:textId="77777777" w:rsidR="002C33F5" w:rsidRPr="00973DCC" w:rsidRDefault="002C33F5" w:rsidP="004F1E01">
            <w:pPr>
              <w:pStyle w:val="2"/>
              <w:rPr>
                <w:rFonts w:ascii="Arial" w:hAnsi="Arial" w:cs="Arial"/>
                <w:sz w:val="24"/>
                <w:szCs w:val="24"/>
              </w:rPr>
            </w:pPr>
          </w:p>
        </w:tc>
        <w:tc>
          <w:tcPr>
            <w:tcW w:w="239" w:type="dxa"/>
            <w:shd w:val="clear" w:color="auto" w:fill="auto"/>
          </w:tcPr>
          <w:p w14:paraId="338B410B" w14:textId="77777777" w:rsidR="002C33F5" w:rsidRPr="00973DCC" w:rsidRDefault="002C33F5" w:rsidP="004F1E01">
            <w:pPr>
              <w:pStyle w:val="2"/>
              <w:rPr>
                <w:rFonts w:ascii="Arial" w:hAnsi="Arial" w:cs="Arial"/>
                <w:sz w:val="24"/>
                <w:szCs w:val="24"/>
              </w:rPr>
            </w:pPr>
          </w:p>
        </w:tc>
        <w:tc>
          <w:tcPr>
            <w:tcW w:w="760" w:type="dxa"/>
            <w:shd w:val="clear" w:color="auto" w:fill="auto"/>
          </w:tcPr>
          <w:p w14:paraId="004B010A" w14:textId="77777777" w:rsidR="002C33F5" w:rsidRPr="00973DCC" w:rsidRDefault="002C33F5" w:rsidP="004F1E01">
            <w:pPr>
              <w:pStyle w:val="2"/>
              <w:rPr>
                <w:rFonts w:ascii="Arial" w:hAnsi="Arial" w:cs="Arial"/>
                <w:sz w:val="24"/>
                <w:szCs w:val="24"/>
              </w:rPr>
            </w:pPr>
          </w:p>
        </w:tc>
        <w:tc>
          <w:tcPr>
            <w:tcW w:w="708" w:type="dxa"/>
            <w:shd w:val="clear" w:color="auto" w:fill="auto"/>
          </w:tcPr>
          <w:p w14:paraId="58739F65" w14:textId="77777777" w:rsidR="002C33F5" w:rsidRPr="00973DCC" w:rsidRDefault="002C33F5" w:rsidP="004F1E01">
            <w:pPr>
              <w:pStyle w:val="2"/>
              <w:rPr>
                <w:rFonts w:ascii="Arial" w:hAnsi="Arial" w:cs="Arial"/>
                <w:sz w:val="24"/>
                <w:szCs w:val="24"/>
              </w:rPr>
            </w:pPr>
          </w:p>
        </w:tc>
        <w:tc>
          <w:tcPr>
            <w:tcW w:w="709" w:type="dxa"/>
            <w:shd w:val="clear" w:color="auto" w:fill="auto"/>
          </w:tcPr>
          <w:p w14:paraId="66B6B976" w14:textId="77777777" w:rsidR="002C33F5" w:rsidRPr="00973DCC" w:rsidRDefault="002C33F5" w:rsidP="004F1E01">
            <w:pPr>
              <w:pStyle w:val="2"/>
              <w:rPr>
                <w:rFonts w:ascii="Arial" w:hAnsi="Arial" w:cs="Arial"/>
                <w:sz w:val="24"/>
                <w:szCs w:val="24"/>
              </w:rPr>
            </w:pPr>
          </w:p>
        </w:tc>
        <w:tc>
          <w:tcPr>
            <w:tcW w:w="709" w:type="dxa"/>
            <w:shd w:val="clear" w:color="auto" w:fill="auto"/>
          </w:tcPr>
          <w:p w14:paraId="0AF5CEF1" w14:textId="77777777" w:rsidR="002C33F5" w:rsidRPr="00973DCC" w:rsidRDefault="002C33F5" w:rsidP="004F1E01">
            <w:pPr>
              <w:pStyle w:val="2"/>
              <w:rPr>
                <w:rFonts w:ascii="Arial" w:hAnsi="Arial" w:cs="Arial"/>
                <w:sz w:val="24"/>
                <w:szCs w:val="24"/>
              </w:rPr>
            </w:pPr>
          </w:p>
        </w:tc>
      </w:tr>
      <w:tr w:rsidR="002C33F5" w:rsidRPr="00973DCC" w14:paraId="38154C3E" w14:textId="77777777" w:rsidTr="002A051C">
        <w:trPr>
          <w:trHeight w:val="20"/>
        </w:trPr>
        <w:tc>
          <w:tcPr>
            <w:tcW w:w="568" w:type="dxa"/>
            <w:shd w:val="clear" w:color="auto" w:fill="auto"/>
          </w:tcPr>
          <w:p w14:paraId="042343D8"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7EE66C5"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FE9815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занятые сбытом продукции</w:t>
            </w:r>
          </w:p>
        </w:tc>
        <w:tc>
          <w:tcPr>
            <w:tcW w:w="578" w:type="dxa"/>
            <w:shd w:val="clear" w:color="auto" w:fill="auto"/>
          </w:tcPr>
          <w:p w14:paraId="6C139E0D" w14:textId="77777777" w:rsidR="002C33F5" w:rsidRPr="00973DCC" w:rsidRDefault="002C33F5" w:rsidP="004F1E01">
            <w:pPr>
              <w:pStyle w:val="2"/>
              <w:rPr>
                <w:rFonts w:ascii="Arial" w:hAnsi="Arial" w:cs="Arial"/>
                <w:sz w:val="24"/>
                <w:szCs w:val="24"/>
              </w:rPr>
            </w:pPr>
          </w:p>
        </w:tc>
        <w:tc>
          <w:tcPr>
            <w:tcW w:w="540" w:type="dxa"/>
            <w:shd w:val="clear" w:color="auto" w:fill="auto"/>
          </w:tcPr>
          <w:p w14:paraId="47A34272" w14:textId="77777777" w:rsidR="002C33F5" w:rsidRPr="00973DCC" w:rsidRDefault="002C33F5" w:rsidP="004F1E01">
            <w:pPr>
              <w:pStyle w:val="2"/>
              <w:rPr>
                <w:rFonts w:ascii="Arial" w:hAnsi="Arial" w:cs="Arial"/>
                <w:sz w:val="24"/>
                <w:szCs w:val="24"/>
              </w:rPr>
            </w:pPr>
          </w:p>
        </w:tc>
        <w:tc>
          <w:tcPr>
            <w:tcW w:w="240" w:type="dxa"/>
            <w:shd w:val="clear" w:color="auto" w:fill="auto"/>
          </w:tcPr>
          <w:p w14:paraId="5D38F4A4" w14:textId="77777777" w:rsidR="002C33F5" w:rsidRPr="00973DCC" w:rsidRDefault="002C33F5" w:rsidP="004F1E01">
            <w:pPr>
              <w:pStyle w:val="2"/>
              <w:rPr>
                <w:rFonts w:ascii="Arial" w:hAnsi="Arial" w:cs="Arial"/>
                <w:sz w:val="24"/>
                <w:szCs w:val="24"/>
              </w:rPr>
            </w:pPr>
          </w:p>
        </w:tc>
        <w:tc>
          <w:tcPr>
            <w:tcW w:w="239" w:type="dxa"/>
            <w:shd w:val="clear" w:color="auto" w:fill="auto"/>
          </w:tcPr>
          <w:p w14:paraId="6D0E20A0" w14:textId="77777777" w:rsidR="002C33F5" w:rsidRPr="00973DCC" w:rsidRDefault="002C33F5" w:rsidP="004F1E01">
            <w:pPr>
              <w:pStyle w:val="2"/>
              <w:rPr>
                <w:rFonts w:ascii="Arial" w:hAnsi="Arial" w:cs="Arial"/>
                <w:sz w:val="24"/>
                <w:szCs w:val="24"/>
              </w:rPr>
            </w:pPr>
          </w:p>
        </w:tc>
        <w:tc>
          <w:tcPr>
            <w:tcW w:w="239" w:type="dxa"/>
            <w:shd w:val="clear" w:color="auto" w:fill="auto"/>
          </w:tcPr>
          <w:p w14:paraId="52068D4A" w14:textId="77777777" w:rsidR="002C33F5" w:rsidRPr="00973DCC" w:rsidRDefault="002C33F5" w:rsidP="004F1E01">
            <w:pPr>
              <w:pStyle w:val="2"/>
              <w:rPr>
                <w:rFonts w:ascii="Arial" w:hAnsi="Arial" w:cs="Arial"/>
                <w:sz w:val="24"/>
                <w:szCs w:val="24"/>
              </w:rPr>
            </w:pPr>
          </w:p>
        </w:tc>
        <w:tc>
          <w:tcPr>
            <w:tcW w:w="239" w:type="dxa"/>
            <w:shd w:val="clear" w:color="auto" w:fill="auto"/>
          </w:tcPr>
          <w:p w14:paraId="606730C3" w14:textId="77777777" w:rsidR="002C33F5" w:rsidRPr="00973DCC" w:rsidRDefault="002C33F5" w:rsidP="004F1E01">
            <w:pPr>
              <w:pStyle w:val="2"/>
              <w:rPr>
                <w:rFonts w:ascii="Arial" w:hAnsi="Arial" w:cs="Arial"/>
                <w:sz w:val="24"/>
                <w:szCs w:val="24"/>
              </w:rPr>
            </w:pPr>
          </w:p>
        </w:tc>
        <w:tc>
          <w:tcPr>
            <w:tcW w:w="760" w:type="dxa"/>
            <w:shd w:val="clear" w:color="auto" w:fill="auto"/>
          </w:tcPr>
          <w:p w14:paraId="71C6A3B8" w14:textId="77777777" w:rsidR="002C33F5" w:rsidRPr="00973DCC" w:rsidRDefault="002C33F5" w:rsidP="004F1E01">
            <w:pPr>
              <w:pStyle w:val="2"/>
              <w:rPr>
                <w:rFonts w:ascii="Arial" w:hAnsi="Arial" w:cs="Arial"/>
                <w:sz w:val="24"/>
                <w:szCs w:val="24"/>
              </w:rPr>
            </w:pPr>
          </w:p>
        </w:tc>
        <w:tc>
          <w:tcPr>
            <w:tcW w:w="708" w:type="dxa"/>
            <w:shd w:val="clear" w:color="auto" w:fill="auto"/>
          </w:tcPr>
          <w:p w14:paraId="6C83C5D9" w14:textId="77777777" w:rsidR="002C33F5" w:rsidRPr="00973DCC" w:rsidRDefault="002C33F5" w:rsidP="004F1E01">
            <w:pPr>
              <w:pStyle w:val="2"/>
              <w:rPr>
                <w:rFonts w:ascii="Arial" w:hAnsi="Arial" w:cs="Arial"/>
                <w:sz w:val="24"/>
                <w:szCs w:val="24"/>
              </w:rPr>
            </w:pPr>
          </w:p>
        </w:tc>
        <w:tc>
          <w:tcPr>
            <w:tcW w:w="709" w:type="dxa"/>
            <w:shd w:val="clear" w:color="auto" w:fill="auto"/>
          </w:tcPr>
          <w:p w14:paraId="164A075A" w14:textId="77777777" w:rsidR="002C33F5" w:rsidRPr="00973DCC" w:rsidRDefault="002C33F5" w:rsidP="004F1E01">
            <w:pPr>
              <w:pStyle w:val="2"/>
              <w:rPr>
                <w:rFonts w:ascii="Arial" w:hAnsi="Arial" w:cs="Arial"/>
                <w:sz w:val="24"/>
                <w:szCs w:val="24"/>
              </w:rPr>
            </w:pPr>
          </w:p>
        </w:tc>
        <w:tc>
          <w:tcPr>
            <w:tcW w:w="709" w:type="dxa"/>
            <w:shd w:val="clear" w:color="auto" w:fill="auto"/>
          </w:tcPr>
          <w:p w14:paraId="3108C25E" w14:textId="77777777" w:rsidR="002C33F5" w:rsidRPr="00973DCC" w:rsidRDefault="002C33F5" w:rsidP="004F1E01">
            <w:pPr>
              <w:pStyle w:val="2"/>
              <w:rPr>
                <w:rFonts w:ascii="Arial" w:hAnsi="Arial" w:cs="Arial"/>
                <w:sz w:val="24"/>
                <w:szCs w:val="24"/>
              </w:rPr>
            </w:pPr>
          </w:p>
        </w:tc>
      </w:tr>
      <w:tr w:rsidR="002C33F5" w:rsidRPr="00973DCC" w14:paraId="37F463EA" w14:textId="77777777" w:rsidTr="002A051C">
        <w:trPr>
          <w:trHeight w:val="20"/>
        </w:trPr>
        <w:tc>
          <w:tcPr>
            <w:tcW w:w="568" w:type="dxa"/>
            <w:shd w:val="clear" w:color="auto" w:fill="auto"/>
          </w:tcPr>
          <w:p w14:paraId="241AB3E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5.2.3</w:t>
            </w:r>
          </w:p>
        </w:tc>
        <w:tc>
          <w:tcPr>
            <w:tcW w:w="4820" w:type="dxa"/>
            <w:gridSpan w:val="2"/>
            <w:shd w:val="clear" w:color="auto" w:fill="auto"/>
          </w:tcPr>
          <w:p w14:paraId="2F7556E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Затраты на оплату труда (п. 4.2.1 x п. 4.2.2)</w:t>
            </w:r>
          </w:p>
        </w:tc>
        <w:tc>
          <w:tcPr>
            <w:tcW w:w="578" w:type="dxa"/>
            <w:shd w:val="clear" w:color="auto" w:fill="auto"/>
          </w:tcPr>
          <w:p w14:paraId="4394950B" w14:textId="77777777" w:rsidR="002C33F5" w:rsidRPr="00973DCC" w:rsidRDefault="002C33F5" w:rsidP="004F1E01">
            <w:pPr>
              <w:pStyle w:val="2"/>
              <w:rPr>
                <w:rFonts w:ascii="Arial" w:hAnsi="Arial" w:cs="Arial"/>
                <w:sz w:val="24"/>
                <w:szCs w:val="24"/>
              </w:rPr>
            </w:pPr>
          </w:p>
        </w:tc>
        <w:tc>
          <w:tcPr>
            <w:tcW w:w="540" w:type="dxa"/>
            <w:shd w:val="clear" w:color="auto" w:fill="auto"/>
          </w:tcPr>
          <w:p w14:paraId="3626A3C2" w14:textId="77777777" w:rsidR="002C33F5" w:rsidRPr="00973DCC" w:rsidRDefault="002C33F5" w:rsidP="004F1E01">
            <w:pPr>
              <w:pStyle w:val="2"/>
              <w:rPr>
                <w:rFonts w:ascii="Arial" w:hAnsi="Arial" w:cs="Arial"/>
                <w:sz w:val="24"/>
                <w:szCs w:val="24"/>
              </w:rPr>
            </w:pPr>
          </w:p>
        </w:tc>
        <w:tc>
          <w:tcPr>
            <w:tcW w:w="240" w:type="dxa"/>
            <w:shd w:val="clear" w:color="auto" w:fill="auto"/>
          </w:tcPr>
          <w:p w14:paraId="03651E60" w14:textId="77777777" w:rsidR="002C33F5" w:rsidRPr="00973DCC" w:rsidRDefault="002C33F5" w:rsidP="004F1E01">
            <w:pPr>
              <w:pStyle w:val="2"/>
              <w:rPr>
                <w:rFonts w:ascii="Arial" w:hAnsi="Arial" w:cs="Arial"/>
                <w:sz w:val="24"/>
                <w:szCs w:val="24"/>
              </w:rPr>
            </w:pPr>
          </w:p>
        </w:tc>
        <w:tc>
          <w:tcPr>
            <w:tcW w:w="239" w:type="dxa"/>
            <w:shd w:val="clear" w:color="auto" w:fill="auto"/>
          </w:tcPr>
          <w:p w14:paraId="594AF4A2" w14:textId="77777777" w:rsidR="002C33F5" w:rsidRPr="00973DCC" w:rsidRDefault="002C33F5" w:rsidP="004F1E01">
            <w:pPr>
              <w:pStyle w:val="2"/>
              <w:rPr>
                <w:rFonts w:ascii="Arial" w:hAnsi="Arial" w:cs="Arial"/>
                <w:sz w:val="24"/>
                <w:szCs w:val="24"/>
              </w:rPr>
            </w:pPr>
          </w:p>
        </w:tc>
        <w:tc>
          <w:tcPr>
            <w:tcW w:w="239" w:type="dxa"/>
            <w:shd w:val="clear" w:color="auto" w:fill="auto"/>
          </w:tcPr>
          <w:p w14:paraId="2B97C7B0" w14:textId="77777777" w:rsidR="002C33F5" w:rsidRPr="00973DCC" w:rsidRDefault="002C33F5" w:rsidP="004F1E01">
            <w:pPr>
              <w:pStyle w:val="2"/>
              <w:rPr>
                <w:rFonts w:ascii="Arial" w:hAnsi="Arial" w:cs="Arial"/>
                <w:sz w:val="24"/>
                <w:szCs w:val="24"/>
              </w:rPr>
            </w:pPr>
          </w:p>
        </w:tc>
        <w:tc>
          <w:tcPr>
            <w:tcW w:w="239" w:type="dxa"/>
            <w:shd w:val="clear" w:color="auto" w:fill="auto"/>
          </w:tcPr>
          <w:p w14:paraId="78D486CC" w14:textId="77777777" w:rsidR="002C33F5" w:rsidRPr="00973DCC" w:rsidRDefault="002C33F5" w:rsidP="004F1E01">
            <w:pPr>
              <w:pStyle w:val="2"/>
              <w:rPr>
                <w:rFonts w:ascii="Arial" w:hAnsi="Arial" w:cs="Arial"/>
                <w:sz w:val="24"/>
                <w:szCs w:val="24"/>
              </w:rPr>
            </w:pPr>
          </w:p>
        </w:tc>
        <w:tc>
          <w:tcPr>
            <w:tcW w:w="760" w:type="dxa"/>
            <w:shd w:val="clear" w:color="auto" w:fill="auto"/>
          </w:tcPr>
          <w:p w14:paraId="0C44347A" w14:textId="77777777" w:rsidR="002C33F5" w:rsidRPr="00973DCC" w:rsidRDefault="002C33F5" w:rsidP="004F1E01">
            <w:pPr>
              <w:pStyle w:val="2"/>
              <w:rPr>
                <w:rFonts w:ascii="Arial" w:hAnsi="Arial" w:cs="Arial"/>
                <w:sz w:val="24"/>
                <w:szCs w:val="24"/>
              </w:rPr>
            </w:pPr>
          </w:p>
        </w:tc>
        <w:tc>
          <w:tcPr>
            <w:tcW w:w="708" w:type="dxa"/>
            <w:shd w:val="clear" w:color="auto" w:fill="auto"/>
          </w:tcPr>
          <w:p w14:paraId="2F9DE33E" w14:textId="77777777" w:rsidR="002C33F5" w:rsidRPr="00973DCC" w:rsidRDefault="002C33F5" w:rsidP="004F1E01">
            <w:pPr>
              <w:pStyle w:val="2"/>
              <w:rPr>
                <w:rFonts w:ascii="Arial" w:hAnsi="Arial" w:cs="Arial"/>
                <w:sz w:val="24"/>
                <w:szCs w:val="24"/>
              </w:rPr>
            </w:pPr>
          </w:p>
        </w:tc>
        <w:tc>
          <w:tcPr>
            <w:tcW w:w="709" w:type="dxa"/>
            <w:shd w:val="clear" w:color="auto" w:fill="auto"/>
          </w:tcPr>
          <w:p w14:paraId="5723A0D5" w14:textId="77777777" w:rsidR="002C33F5" w:rsidRPr="00973DCC" w:rsidRDefault="002C33F5" w:rsidP="004F1E01">
            <w:pPr>
              <w:pStyle w:val="2"/>
              <w:rPr>
                <w:rFonts w:ascii="Arial" w:hAnsi="Arial" w:cs="Arial"/>
                <w:sz w:val="24"/>
                <w:szCs w:val="24"/>
              </w:rPr>
            </w:pPr>
          </w:p>
        </w:tc>
        <w:tc>
          <w:tcPr>
            <w:tcW w:w="709" w:type="dxa"/>
            <w:shd w:val="clear" w:color="auto" w:fill="auto"/>
          </w:tcPr>
          <w:p w14:paraId="0CDDE705" w14:textId="77777777" w:rsidR="002C33F5" w:rsidRPr="00973DCC" w:rsidRDefault="002C33F5" w:rsidP="004F1E01">
            <w:pPr>
              <w:pStyle w:val="2"/>
              <w:rPr>
                <w:rFonts w:ascii="Arial" w:hAnsi="Arial" w:cs="Arial"/>
                <w:sz w:val="24"/>
                <w:szCs w:val="24"/>
              </w:rPr>
            </w:pPr>
          </w:p>
        </w:tc>
      </w:tr>
      <w:tr w:rsidR="002C33F5" w:rsidRPr="00973DCC" w14:paraId="19911480" w14:textId="77777777" w:rsidTr="002A051C">
        <w:trPr>
          <w:trHeight w:val="20"/>
        </w:trPr>
        <w:tc>
          <w:tcPr>
            <w:tcW w:w="568" w:type="dxa"/>
            <w:shd w:val="clear" w:color="auto" w:fill="auto"/>
          </w:tcPr>
          <w:p w14:paraId="35A9CB38"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4DE5FA8F"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ACA2A4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категориям работников:</w:t>
            </w:r>
          </w:p>
        </w:tc>
        <w:tc>
          <w:tcPr>
            <w:tcW w:w="578" w:type="dxa"/>
            <w:shd w:val="clear" w:color="auto" w:fill="auto"/>
          </w:tcPr>
          <w:p w14:paraId="08C48F9B" w14:textId="77777777" w:rsidR="002C33F5" w:rsidRPr="00973DCC" w:rsidRDefault="002C33F5" w:rsidP="004F1E01">
            <w:pPr>
              <w:pStyle w:val="2"/>
              <w:rPr>
                <w:rFonts w:ascii="Arial" w:hAnsi="Arial" w:cs="Arial"/>
                <w:sz w:val="24"/>
                <w:szCs w:val="24"/>
              </w:rPr>
            </w:pPr>
          </w:p>
        </w:tc>
        <w:tc>
          <w:tcPr>
            <w:tcW w:w="540" w:type="dxa"/>
            <w:shd w:val="clear" w:color="auto" w:fill="auto"/>
          </w:tcPr>
          <w:p w14:paraId="77C5EE6B" w14:textId="77777777" w:rsidR="002C33F5" w:rsidRPr="00973DCC" w:rsidRDefault="002C33F5" w:rsidP="004F1E01">
            <w:pPr>
              <w:pStyle w:val="2"/>
              <w:rPr>
                <w:rFonts w:ascii="Arial" w:hAnsi="Arial" w:cs="Arial"/>
                <w:sz w:val="24"/>
                <w:szCs w:val="24"/>
              </w:rPr>
            </w:pPr>
          </w:p>
        </w:tc>
        <w:tc>
          <w:tcPr>
            <w:tcW w:w="240" w:type="dxa"/>
            <w:shd w:val="clear" w:color="auto" w:fill="auto"/>
          </w:tcPr>
          <w:p w14:paraId="7F587927" w14:textId="77777777" w:rsidR="002C33F5" w:rsidRPr="00973DCC" w:rsidRDefault="002C33F5" w:rsidP="004F1E01">
            <w:pPr>
              <w:pStyle w:val="2"/>
              <w:rPr>
                <w:rFonts w:ascii="Arial" w:hAnsi="Arial" w:cs="Arial"/>
                <w:sz w:val="24"/>
                <w:szCs w:val="24"/>
              </w:rPr>
            </w:pPr>
          </w:p>
        </w:tc>
        <w:tc>
          <w:tcPr>
            <w:tcW w:w="239" w:type="dxa"/>
            <w:shd w:val="clear" w:color="auto" w:fill="auto"/>
          </w:tcPr>
          <w:p w14:paraId="002CB7CC" w14:textId="77777777" w:rsidR="002C33F5" w:rsidRPr="00973DCC" w:rsidRDefault="002C33F5" w:rsidP="004F1E01">
            <w:pPr>
              <w:pStyle w:val="2"/>
              <w:rPr>
                <w:rFonts w:ascii="Arial" w:hAnsi="Arial" w:cs="Arial"/>
                <w:sz w:val="24"/>
                <w:szCs w:val="24"/>
              </w:rPr>
            </w:pPr>
          </w:p>
        </w:tc>
        <w:tc>
          <w:tcPr>
            <w:tcW w:w="239" w:type="dxa"/>
            <w:shd w:val="clear" w:color="auto" w:fill="auto"/>
          </w:tcPr>
          <w:p w14:paraId="4E93AC81" w14:textId="77777777" w:rsidR="002C33F5" w:rsidRPr="00973DCC" w:rsidRDefault="002C33F5" w:rsidP="004F1E01">
            <w:pPr>
              <w:pStyle w:val="2"/>
              <w:rPr>
                <w:rFonts w:ascii="Arial" w:hAnsi="Arial" w:cs="Arial"/>
                <w:sz w:val="24"/>
                <w:szCs w:val="24"/>
              </w:rPr>
            </w:pPr>
          </w:p>
        </w:tc>
        <w:tc>
          <w:tcPr>
            <w:tcW w:w="239" w:type="dxa"/>
            <w:shd w:val="clear" w:color="auto" w:fill="auto"/>
          </w:tcPr>
          <w:p w14:paraId="124DAED4" w14:textId="77777777" w:rsidR="002C33F5" w:rsidRPr="00973DCC" w:rsidRDefault="002C33F5" w:rsidP="004F1E01">
            <w:pPr>
              <w:pStyle w:val="2"/>
              <w:rPr>
                <w:rFonts w:ascii="Arial" w:hAnsi="Arial" w:cs="Arial"/>
                <w:sz w:val="24"/>
                <w:szCs w:val="24"/>
              </w:rPr>
            </w:pPr>
          </w:p>
        </w:tc>
        <w:tc>
          <w:tcPr>
            <w:tcW w:w="760" w:type="dxa"/>
            <w:shd w:val="clear" w:color="auto" w:fill="auto"/>
          </w:tcPr>
          <w:p w14:paraId="4938B456" w14:textId="77777777" w:rsidR="002C33F5" w:rsidRPr="00973DCC" w:rsidRDefault="002C33F5" w:rsidP="004F1E01">
            <w:pPr>
              <w:pStyle w:val="2"/>
              <w:rPr>
                <w:rFonts w:ascii="Arial" w:hAnsi="Arial" w:cs="Arial"/>
                <w:sz w:val="24"/>
                <w:szCs w:val="24"/>
              </w:rPr>
            </w:pPr>
          </w:p>
        </w:tc>
        <w:tc>
          <w:tcPr>
            <w:tcW w:w="708" w:type="dxa"/>
            <w:shd w:val="clear" w:color="auto" w:fill="auto"/>
          </w:tcPr>
          <w:p w14:paraId="1F6B1F5C" w14:textId="77777777" w:rsidR="002C33F5" w:rsidRPr="00973DCC" w:rsidRDefault="002C33F5" w:rsidP="004F1E01">
            <w:pPr>
              <w:pStyle w:val="2"/>
              <w:rPr>
                <w:rFonts w:ascii="Arial" w:hAnsi="Arial" w:cs="Arial"/>
                <w:sz w:val="24"/>
                <w:szCs w:val="24"/>
              </w:rPr>
            </w:pPr>
          </w:p>
        </w:tc>
        <w:tc>
          <w:tcPr>
            <w:tcW w:w="709" w:type="dxa"/>
            <w:shd w:val="clear" w:color="auto" w:fill="auto"/>
          </w:tcPr>
          <w:p w14:paraId="6B9ED746" w14:textId="77777777" w:rsidR="002C33F5" w:rsidRPr="00973DCC" w:rsidRDefault="002C33F5" w:rsidP="004F1E01">
            <w:pPr>
              <w:pStyle w:val="2"/>
              <w:rPr>
                <w:rFonts w:ascii="Arial" w:hAnsi="Arial" w:cs="Arial"/>
                <w:sz w:val="24"/>
                <w:szCs w:val="24"/>
              </w:rPr>
            </w:pPr>
          </w:p>
        </w:tc>
        <w:tc>
          <w:tcPr>
            <w:tcW w:w="709" w:type="dxa"/>
            <w:shd w:val="clear" w:color="auto" w:fill="auto"/>
          </w:tcPr>
          <w:p w14:paraId="47B583E0" w14:textId="77777777" w:rsidR="002C33F5" w:rsidRPr="00973DCC" w:rsidRDefault="002C33F5" w:rsidP="004F1E01">
            <w:pPr>
              <w:pStyle w:val="2"/>
              <w:rPr>
                <w:rFonts w:ascii="Arial" w:hAnsi="Arial" w:cs="Arial"/>
                <w:sz w:val="24"/>
                <w:szCs w:val="24"/>
              </w:rPr>
            </w:pPr>
          </w:p>
        </w:tc>
      </w:tr>
      <w:tr w:rsidR="002C33F5" w:rsidRPr="00973DCC" w14:paraId="62C25006" w14:textId="77777777" w:rsidTr="002A051C">
        <w:trPr>
          <w:trHeight w:val="20"/>
        </w:trPr>
        <w:tc>
          <w:tcPr>
            <w:tcW w:w="568" w:type="dxa"/>
            <w:shd w:val="clear" w:color="auto" w:fill="auto"/>
          </w:tcPr>
          <w:p w14:paraId="6DCC2A18"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4C77D261" w14:textId="77777777" w:rsidR="002C33F5" w:rsidRPr="00973DCC" w:rsidRDefault="002C33F5" w:rsidP="004F1E01">
            <w:pPr>
              <w:pStyle w:val="2"/>
              <w:rPr>
                <w:rFonts w:ascii="Arial" w:hAnsi="Arial" w:cs="Arial"/>
                <w:sz w:val="24"/>
                <w:szCs w:val="24"/>
              </w:rPr>
            </w:pPr>
          </w:p>
        </w:tc>
        <w:tc>
          <w:tcPr>
            <w:tcW w:w="4385" w:type="dxa"/>
            <w:shd w:val="clear" w:color="auto" w:fill="auto"/>
          </w:tcPr>
          <w:p w14:paraId="2BCEB03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непосредственно занятые производством продукции</w:t>
            </w:r>
          </w:p>
        </w:tc>
        <w:tc>
          <w:tcPr>
            <w:tcW w:w="578" w:type="dxa"/>
            <w:shd w:val="clear" w:color="auto" w:fill="auto"/>
          </w:tcPr>
          <w:p w14:paraId="334B6482" w14:textId="77777777" w:rsidR="002C33F5" w:rsidRPr="00973DCC" w:rsidRDefault="002C33F5" w:rsidP="004F1E01">
            <w:pPr>
              <w:pStyle w:val="2"/>
              <w:rPr>
                <w:rFonts w:ascii="Arial" w:hAnsi="Arial" w:cs="Arial"/>
                <w:sz w:val="24"/>
                <w:szCs w:val="24"/>
              </w:rPr>
            </w:pPr>
          </w:p>
        </w:tc>
        <w:tc>
          <w:tcPr>
            <w:tcW w:w="540" w:type="dxa"/>
            <w:shd w:val="clear" w:color="auto" w:fill="auto"/>
          </w:tcPr>
          <w:p w14:paraId="6E5B94FB" w14:textId="77777777" w:rsidR="002C33F5" w:rsidRPr="00973DCC" w:rsidRDefault="002C33F5" w:rsidP="004F1E01">
            <w:pPr>
              <w:pStyle w:val="2"/>
              <w:rPr>
                <w:rFonts w:ascii="Arial" w:hAnsi="Arial" w:cs="Arial"/>
                <w:sz w:val="24"/>
                <w:szCs w:val="24"/>
              </w:rPr>
            </w:pPr>
          </w:p>
        </w:tc>
        <w:tc>
          <w:tcPr>
            <w:tcW w:w="240" w:type="dxa"/>
            <w:shd w:val="clear" w:color="auto" w:fill="auto"/>
          </w:tcPr>
          <w:p w14:paraId="4A6F6582" w14:textId="77777777" w:rsidR="002C33F5" w:rsidRPr="00973DCC" w:rsidRDefault="002C33F5" w:rsidP="004F1E01">
            <w:pPr>
              <w:pStyle w:val="2"/>
              <w:rPr>
                <w:rFonts w:ascii="Arial" w:hAnsi="Arial" w:cs="Arial"/>
                <w:sz w:val="24"/>
                <w:szCs w:val="24"/>
              </w:rPr>
            </w:pPr>
          </w:p>
        </w:tc>
        <w:tc>
          <w:tcPr>
            <w:tcW w:w="239" w:type="dxa"/>
            <w:shd w:val="clear" w:color="auto" w:fill="auto"/>
          </w:tcPr>
          <w:p w14:paraId="2E95FDAD" w14:textId="77777777" w:rsidR="002C33F5" w:rsidRPr="00973DCC" w:rsidRDefault="002C33F5" w:rsidP="004F1E01">
            <w:pPr>
              <w:pStyle w:val="2"/>
              <w:rPr>
                <w:rFonts w:ascii="Arial" w:hAnsi="Arial" w:cs="Arial"/>
                <w:sz w:val="24"/>
                <w:szCs w:val="24"/>
              </w:rPr>
            </w:pPr>
          </w:p>
        </w:tc>
        <w:tc>
          <w:tcPr>
            <w:tcW w:w="239" w:type="dxa"/>
            <w:shd w:val="clear" w:color="auto" w:fill="auto"/>
          </w:tcPr>
          <w:p w14:paraId="4B319A55" w14:textId="77777777" w:rsidR="002C33F5" w:rsidRPr="00973DCC" w:rsidRDefault="002C33F5" w:rsidP="004F1E01">
            <w:pPr>
              <w:pStyle w:val="2"/>
              <w:rPr>
                <w:rFonts w:ascii="Arial" w:hAnsi="Arial" w:cs="Arial"/>
                <w:sz w:val="24"/>
                <w:szCs w:val="24"/>
              </w:rPr>
            </w:pPr>
          </w:p>
        </w:tc>
        <w:tc>
          <w:tcPr>
            <w:tcW w:w="239" w:type="dxa"/>
            <w:shd w:val="clear" w:color="auto" w:fill="auto"/>
          </w:tcPr>
          <w:p w14:paraId="48FA8978" w14:textId="77777777" w:rsidR="002C33F5" w:rsidRPr="00973DCC" w:rsidRDefault="002C33F5" w:rsidP="004F1E01">
            <w:pPr>
              <w:pStyle w:val="2"/>
              <w:rPr>
                <w:rFonts w:ascii="Arial" w:hAnsi="Arial" w:cs="Arial"/>
                <w:sz w:val="24"/>
                <w:szCs w:val="24"/>
              </w:rPr>
            </w:pPr>
          </w:p>
        </w:tc>
        <w:tc>
          <w:tcPr>
            <w:tcW w:w="760" w:type="dxa"/>
            <w:shd w:val="clear" w:color="auto" w:fill="auto"/>
          </w:tcPr>
          <w:p w14:paraId="4E788B39" w14:textId="77777777" w:rsidR="002C33F5" w:rsidRPr="00973DCC" w:rsidRDefault="002C33F5" w:rsidP="004F1E01">
            <w:pPr>
              <w:pStyle w:val="2"/>
              <w:rPr>
                <w:rFonts w:ascii="Arial" w:hAnsi="Arial" w:cs="Arial"/>
                <w:sz w:val="24"/>
                <w:szCs w:val="24"/>
              </w:rPr>
            </w:pPr>
          </w:p>
        </w:tc>
        <w:tc>
          <w:tcPr>
            <w:tcW w:w="708" w:type="dxa"/>
            <w:shd w:val="clear" w:color="auto" w:fill="auto"/>
          </w:tcPr>
          <w:p w14:paraId="0181E041" w14:textId="77777777" w:rsidR="002C33F5" w:rsidRPr="00973DCC" w:rsidRDefault="002C33F5" w:rsidP="004F1E01">
            <w:pPr>
              <w:pStyle w:val="2"/>
              <w:rPr>
                <w:rFonts w:ascii="Arial" w:hAnsi="Arial" w:cs="Arial"/>
                <w:sz w:val="24"/>
                <w:szCs w:val="24"/>
              </w:rPr>
            </w:pPr>
          </w:p>
        </w:tc>
        <w:tc>
          <w:tcPr>
            <w:tcW w:w="709" w:type="dxa"/>
            <w:shd w:val="clear" w:color="auto" w:fill="auto"/>
          </w:tcPr>
          <w:p w14:paraId="6E84C938" w14:textId="77777777" w:rsidR="002C33F5" w:rsidRPr="00973DCC" w:rsidRDefault="002C33F5" w:rsidP="004F1E01">
            <w:pPr>
              <w:pStyle w:val="2"/>
              <w:rPr>
                <w:rFonts w:ascii="Arial" w:hAnsi="Arial" w:cs="Arial"/>
                <w:sz w:val="24"/>
                <w:szCs w:val="24"/>
              </w:rPr>
            </w:pPr>
          </w:p>
        </w:tc>
        <w:tc>
          <w:tcPr>
            <w:tcW w:w="709" w:type="dxa"/>
            <w:shd w:val="clear" w:color="auto" w:fill="auto"/>
          </w:tcPr>
          <w:p w14:paraId="77285E9B" w14:textId="77777777" w:rsidR="002C33F5" w:rsidRPr="00973DCC" w:rsidRDefault="002C33F5" w:rsidP="004F1E01">
            <w:pPr>
              <w:pStyle w:val="2"/>
              <w:rPr>
                <w:rFonts w:ascii="Arial" w:hAnsi="Arial" w:cs="Arial"/>
                <w:sz w:val="24"/>
                <w:szCs w:val="24"/>
              </w:rPr>
            </w:pPr>
          </w:p>
        </w:tc>
      </w:tr>
      <w:tr w:rsidR="002C33F5" w:rsidRPr="00973DCC" w14:paraId="6C8E5FD7" w14:textId="77777777" w:rsidTr="002A051C">
        <w:trPr>
          <w:trHeight w:val="20"/>
        </w:trPr>
        <w:tc>
          <w:tcPr>
            <w:tcW w:w="568" w:type="dxa"/>
            <w:shd w:val="clear" w:color="auto" w:fill="auto"/>
          </w:tcPr>
          <w:p w14:paraId="5384EFCA"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2DEFEAA8"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809F37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служащие и ИТР, непосредственно не связанные с производством</w:t>
            </w:r>
          </w:p>
        </w:tc>
        <w:tc>
          <w:tcPr>
            <w:tcW w:w="578" w:type="dxa"/>
            <w:shd w:val="clear" w:color="auto" w:fill="auto"/>
          </w:tcPr>
          <w:p w14:paraId="60CD09AB" w14:textId="77777777" w:rsidR="002C33F5" w:rsidRPr="00973DCC" w:rsidRDefault="002C33F5" w:rsidP="004F1E01">
            <w:pPr>
              <w:pStyle w:val="2"/>
              <w:rPr>
                <w:rFonts w:ascii="Arial" w:hAnsi="Arial" w:cs="Arial"/>
                <w:sz w:val="24"/>
                <w:szCs w:val="24"/>
              </w:rPr>
            </w:pPr>
          </w:p>
        </w:tc>
        <w:tc>
          <w:tcPr>
            <w:tcW w:w="540" w:type="dxa"/>
            <w:shd w:val="clear" w:color="auto" w:fill="auto"/>
          </w:tcPr>
          <w:p w14:paraId="34F8DA3C" w14:textId="77777777" w:rsidR="002C33F5" w:rsidRPr="00973DCC" w:rsidRDefault="002C33F5" w:rsidP="004F1E01">
            <w:pPr>
              <w:pStyle w:val="2"/>
              <w:rPr>
                <w:rFonts w:ascii="Arial" w:hAnsi="Arial" w:cs="Arial"/>
                <w:sz w:val="24"/>
                <w:szCs w:val="24"/>
              </w:rPr>
            </w:pPr>
          </w:p>
        </w:tc>
        <w:tc>
          <w:tcPr>
            <w:tcW w:w="240" w:type="dxa"/>
            <w:shd w:val="clear" w:color="auto" w:fill="auto"/>
          </w:tcPr>
          <w:p w14:paraId="49D905F7" w14:textId="77777777" w:rsidR="002C33F5" w:rsidRPr="00973DCC" w:rsidRDefault="002C33F5" w:rsidP="004F1E01">
            <w:pPr>
              <w:pStyle w:val="2"/>
              <w:rPr>
                <w:rFonts w:ascii="Arial" w:hAnsi="Arial" w:cs="Arial"/>
                <w:sz w:val="24"/>
                <w:szCs w:val="24"/>
              </w:rPr>
            </w:pPr>
          </w:p>
        </w:tc>
        <w:tc>
          <w:tcPr>
            <w:tcW w:w="239" w:type="dxa"/>
            <w:shd w:val="clear" w:color="auto" w:fill="auto"/>
          </w:tcPr>
          <w:p w14:paraId="25C6AA3A" w14:textId="77777777" w:rsidR="002C33F5" w:rsidRPr="00973DCC" w:rsidRDefault="002C33F5" w:rsidP="004F1E01">
            <w:pPr>
              <w:pStyle w:val="2"/>
              <w:rPr>
                <w:rFonts w:ascii="Arial" w:hAnsi="Arial" w:cs="Arial"/>
                <w:sz w:val="24"/>
                <w:szCs w:val="24"/>
              </w:rPr>
            </w:pPr>
          </w:p>
        </w:tc>
        <w:tc>
          <w:tcPr>
            <w:tcW w:w="239" w:type="dxa"/>
            <w:shd w:val="clear" w:color="auto" w:fill="auto"/>
          </w:tcPr>
          <w:p w14:paraId="517D3036" w14:textId="77777777" w:rsidR="002C33F5" w:rsidRPr="00973DCC" w:rsidRDefault="002C33F5" w:rsidP="004F1E01">
            <w:pPr>
              <w:pStyle w:val="2"/>
              <w:rPr>
                <w:rFonts w:ascii="Arial" w:hAnsi="Arial" w:cs="Arial"/>
                <w:sz w:val="24"/>
                <w:szCs w:val="24"/>
              </w:rPr>
            </w:pPr>
          </w:p>
        </w:tc>
        <w:tc>
          <w:tcPr>
            <w:tcW w:w="239" w:type="dxa"/>
            <w:shd w:val="clear" w:color="auto" w:fill="auto"/>
          </w:tcPr>
          <w:p w14:paraId="4AAF69D9" w14:textId="77777777" w:rsidR="002C33F5" w:rsidRPr="00973DCC" w:rsidRDefault="002C33F5" w:rsidP="004F1E01">
            <w:pPr>
              <w:pStyle w:val="2"/>
              <w:rPr>
                <w:rFonts w:ascii="Arial" w:hAnsi="Arial" w:cs="Arial"/>
                <w:sz w:val="24"/>
                <w:szCs w:val="24"/>
              </w:rPr>
            </w:pPr>
          </w:p>
        </w:tc>
        <w:tc>
          <w:tcPr>
            <w:tcW w:w="760" w:type="dxa"/>
            <w:shd w:val="clear" w:color="auto" w:fill="auto"/>
          </w:tcPr>
          <w:p w14:paraId="467C88B1" w14:textId="77777777" w:rsidR="002C33F5" w:rsidRPr="00973DCC" w:rsidRDefault="002C33F5" w:rsidP="004F1E01">
            <w:pPr>
              <w:pStyle w:val="2"/>
              <w:rPr>
                <w:rFonts w:ascii="Arial" w:hAnsi="Arial" w:cs="Arial"/>
                <w:sz w:val="24"/>
                <w:szCs w:val="24"/>
              </w:rPr>
            </w:pPr>
          </w:p>
        </w:tc>
        <w:tc>
          <w:tcPr>
            <w:tcW w:w="708" w:type="dxa"/>
            <w:shd w:val="clear" w:color="auto" w:fill="auto"/>
          </w:tcPr>
          <w:p w14:paraId="3294C67E" w14:textId="77777777" w:rsidR="002C33F5" w:rsidRPr="00973DCC" w:rsidRDefault="002C33F5" w:rsidP="004F1E01">
            <w:pPr>
              <w:pStyle w:val="2"/>
              <w:rPr>
                <w:rFonts w:ascii="Arial" w:hAnsi="Arial" w:cs="Arial"/>
                <w:sz w:val="24"/>
                <w:szCs w:val="24"/>
              </w:rPr>
            </w:pPr>
          </w:p>
        </w:tc>
        <w:tc>
          <w:tcPr>
            <w:tcW w:w="709" w:type="dxa"/>
            <w:shd w:val="clear" w:color="auto" w:fill="auto"/>
          </w:tcPr>
          <w:p w14:paraId="108FA199" w14:textId="77777777" w:rsidR="002C33F5" w:rsidRPr="00973DCC" w:rsidRDefault="002C33F5" w:rsidP="004F1E01">
            <w:pPr>
              <w:pStyle w:val="2"/>
              <w:rPr>
                <w:rFonts w:ascii="Arial" w:hAnsi="Arial" w:cs="Arial"/>
                <w:sz w:val="24"/>
                <w:szCs w:val="24"/>
              </w:rPr>
            </w:pPr>
          </w:p>
        </w:tc>
        <w:tc>
          <w:tcPr>
            <w:tcW w:w="709" w:type="dxa"/>
            <w:shd w:val="clear" w:color="auto" w:fill="auto"/>
          </w:tcPr>
          <w:p w14:paraId="71372B8B" w14:textId="77777777" w:rsidR="002C33F5" w:rsidRPr="00973DCC" w:rsidRDefault="002C33F5" w:rsidP="004F1E01">
            <w:pPr>
              <w:pStyle w:val="2"/>
              <w:rPr>
                <w:rFonts w:ascii="Arial" w:hAnsi="Arial" w:cs="Arial"/>
                <w:sz w:val="24"/>
                <w:szCs w:val="24"/>
              </w:rPr>
            </w:pPr>
          </w:p>
        </w:tc>
      </w:tr>
      <w:tr w:rsidR="002C33F5" w:rsidRPr="00973DCC" w14:paraId="7A81D3B1" w14:textId="77777777" w:rsidTr="002A051C">
        <w:trPr>
          <w:trHeight w:val="20"/>
        </w:trPr>
        <w:tc>
          <w:tcPr>
            <w:tcW w:w="568" w:type="dxa"/>
            <w:shd w:val="clear" w:color="auto" w:fill="auto"/>
          </w:tcPr>
          <w:p w14:paraId="2CFFAE1F"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67C7AE35"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273040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аппарата управления</w:t>
            </w:r>
          </w:p>
        </w:tc>
        <w:tc>
          <w:tcPr>
            <w:tcW w:w="578" w:type="dxa"/>
            <w:shd w:val="clear" w:color="auto" w:fill="auto"/>
          </w:tcPr>
          <w:p w14:paraId="416DE259" w14:textId="77777777" w:rsidR="002C33F5" w:rsidRPr="00973DCC" w:rsidRDefault="002C33F5" w:rsidP="004F1E01">
            <w:pPr>
              <w:pStyle w:val="2"/>
              <w:rPr>
                <w:rFonts w:ascii="Arial" w:hAnsi="Arial" w:cs="Arial"/>
                <w:sz w:val="24"/>
                <w:szCs w:val="24"/>
              </w:rPr>
            </w:pPr>
          </w:p>
        </w:tc>
        <w:tc>
          <w:tcPr>
            <w:tcW w:w="540" w:type="dxa"/>
            <w:shd w:val="clear" w:color="auto" w:fill="auto"/>
          </w:tcPr>
          <w:p w14:paraId="2F914288" w14:textId="77777777" w:rsidR="002C33F5" w:rsidRPr="00973DCC" w:rsidRDefault="002C33F5" w:rsidP="004F1E01">
            <w:pPr>
              <w:pStyle w:val="2"/>
              <w:rPr>
                <w:rFonts w:ascii="Arial" w:hAnsi="Arial" w:cs="Arial"/>
                <w:sz w:val="24"/>
                <w:szCs w:val="24"/>
              </w:rPr>
            </w:pPr>
          </w:p>
        </w:tc>
        <w:tc>
          <w:tcPr>
            <w:tcW w:w="240" w:type="dxa"/>
            <w:shd w:val="clear" w:color="auto" w:fill="auto"/>
          </w:tcPr>
          <w:p w14:paraId="72B218D8" w14:textId="77777777" w:rsidR="002C33F5" w:rsidRPr="00973DCC" w:rsidRDefault="002C33F5" w:rsidP="004F1E01">
            <w:pPr>
              <w:pStyle w:val="2"/>
              <w:rPr>
                <w:rFonts w:ascii="Arial" w:hAnsi="Arial" w:cs="Arial"/>
                <w:sz w:val="24"/>
                <w:szCs w:val="24"/>
              </w:rPr>
            </w:pPr>
          </w:p>
        </w:tc>
        <w:tc>
          <w:tcPr>
            <w:tcW w:w="239" w:type="dxa"/>
            <w:shd w:val="clear" w:color="auto" w:fill="auto"/>
          </w:tcPr>
          <w:p w14:paraId="35701493" w14:textId="77777777" w:rsidR="002C33F5" w:rsidRPr="00973DCC" w:rsidRDefault="002C33F5" w:rsidP="004F1E01">
            <w:pPr>
              <w:pStyle w:val="2"/>
              <w:rPr>
                <w:rFonts w:ascii="Arial" w:hAnsi="Arial" w:cs="Arial"/>
                <w:sz w:val="24"/>
                <w:szCs w:val="24"/>
              </w:rPr>
            </w:pPr>
          </w:p>
        </w:tc>
        <w:tc>
          <w:tcPr>
            <w:tcW w:w="239" w:type="dxa"/>
            <w:shd w:val="clear" w:color="auto" w:fill="auto"/>
          </w:tcPr>
          <w:p w14:paraId="27D219DB" w14:textId="77777777" w:rsidR="002C33F5" w:rsidRPr="00973DCC" w:rsidRDefault="002C33F5" w:rsidP="004F1E01">
            <w:pPr>
              <w:pStyle w:val="2"/>
              <w:rPr>
                <w:rFonts w:ascii="Arial" w:hAnsi="Arial" w:cs="Arial"/>
                <w:sz w:val="24"/>
                <w:szCs w:val="24"/>
              </w:rPr>
            </w:pPr>
          </w:p>
        </w:tc>
        <w:tc>
          <w:tcPr>
            <w:tcW w:w="239" w:type="dxa"/>
            <w:shd w:val="clear" w:color="auto" w:fill="auto"/>
          </w:tcPr>
          <w:p w14:paraId="4236A0DA" w14:textId="77777777" w:rsidR="002C33F5" w:rsidRPr="00973DCC" w:rsidRDefault="002C33F5" w:rsidP="004F1E01">
            <w:pPr>
              <w:pStyle w:val="2"/>
              <w:rPr>
                <w:rFonts w:ascii="Arial" w:hAnsi="Arial" w:cs="Arial"/>
                <w:sz w:val="24"/>
                <w:szCs w:val="24"/>
              </w:rPr>
            </w:pPr>
          </w:p>
        </w:tc>
        <w:tc>
          <w:tcPr>
            <w:tcW w:w="760" w:type="dxa"/>
            <w:shd w:val="clear" w:color="auto" w:fill="auto"/>
          </w:tcPr>
          <w:p w14:paraId="44C5B12C" w14:textId="77777777" w:rsidR="002C33F5" w:rsidRPr="00973DCC" w:rsidRDefault="002C33F5" w:rsidP="004F1E01">
            <w:pPr>
              <w:pStyle w:val="2"/>
              <w:rPr>
                <w:rFonts w:ascii="Arial" w:hAnsi="Arial" w:cs="Arial"/>
                <w:sz w:val="24"/>
                <w:szCs w:val="24"/>
              </w:rPr>
            </w:pPr>
          </w:p>
        </w:tc>
        <w:tc>
          <w:tcPr>
            <w:tcW w:w="708" w:type="dxa"/>
            <w:shd w:val="clear" w:color="auto" w:fill="auto"/>
          </w:tcPr>
          <w:p w14:paraId="6F2AC6FD" w14:textId="77777777" w:rsidR="002C33F5" w:rsidRPr="00973DCC" w:rsidRDefault="002C33F5" w:rsidP="004F1E01">
            <w:pPr>
              <w:pStyle w:val="2"/>
              <w:rPr>
                <w:rFonts w:ascii="Arial" w:hAnsi="Arial" w:cs="Arial"/>
                <w:sz w:val="24"/>
                <w:szCs w:val="24"/>
              </w:rPr>
            </w:pPr>
          </w:p>
        </w:tc>
        <w:tc>
          <w:tcPr>
            <w:tcW w:w="709" w:type="dxa"/>
            <w:shd w:val="clear" w:color="auto" w:fill="auto"/>
          </w:tcPr>
          <w:p w14:paraId="5720C83A" w14:textId="77777777" w:rsidR="002C33F5" w:rsidRPr="00973DCC" w:rsidRDefault="002C33F5" w:rsidP="004F1E01">
            <w:pPr>
              <w:pStyle w:val="2"/>
              <w:rPr>
                <w:rFonts w:ascii="Arial" w:hAnsi="Arial" w:cs="Arial"/>
                <w:sz w:val="24"/>
                <w:szCs w:val="24"/>
              </w:rPr>
            </w:pPr>
          </w:p>
        </w:tc>
        <w:tc>
          <w:tcPr>
            <w:tcW w:w="709" w:type="dxa"/>
            <w:shd w:val="clear" w:color="auto" w:fill="auto"/>
          </w:tcPr>
          <w:p w14:paraId="1FAE3DB4" w14:textId="77777777" w:rsidR="002C33F5" w:rsidRPr="00973DCC" w:rsidRDefault="002C33F5" w:rsidP="004F1E01">
            <w:pPr>
              <w:pStyle w:val="2"/>
              <w:rPr>
                <w:rFonts w:ascii="Arial" w:hAnsi="Arial" w:cs="Arial"/>
                <w:sz w:val="24"/>
                <w:szCs w:val="24"/>
              </w:rPr>
            </w:pPr>
          </w:p>
        </w:tc>
      </w:tr>
      <w:tr w:rsidR="002C33F5" w:rsidRPr="00973DCC" w14:paraId="697EC45C" w14:textId="77777777" w:rsidTr="002A051C">
        <w:trPr>
          <w:trHeight w:val="20"/>
        </w:trPr>
        <w:tc>
          <w:tcPr>
            <w:tcW w:w="568" w:type="dxa"/>
            <w:shd w:val="clear" w:color="auto" w:fill="auto"/>
          </w:tcPr>
          <w:p w14:paraId="61A31B12"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49525F6D"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823A2E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занятые сбытом продукции</w:t>
            </w:r>
          </w:p>
        </w:tc>
        <w:tc>
          <w:tcPr>
            <w:tcW w:w="578" w:type="dxa"/>
            <w:shd w:val="clear" w:color="auto" w:fill="auto"/>
          </w:tcPr>
          <w:p w14:paraId="0A2E3F22" w14:textId="77777777" w:rsidR="002C33F5" w:rsidRPr="00973DCC" w:rsidRDefault="002C33F5" w:rsidP="004F1E01">
            <w:pPr>
              <w:pStyle w:val="2"/>
              <w:rPr>
                <w:rFonts w:ascii="Arial" w:hAnsi="Arial" w:cs="Arial"/>
                <w:sz w:val="24"/>
                <w:szCs w:val="24"/>
              </w:rPr>
            </w:pPr>
          </w:p>
        </w:tc>
        <w:tc>
          <w:tcPr>
            <w:tcW w:w="540" w:type="dxa"/>
            <w:shd w:val="clear" w:color="auto" w:fill="auto"/>
          </w:tcPr>
          <w:p w14:paraId="2B38B785" w14:textId="77777777" w:rsidR="002C33F5" w:rsidRPr="00973DCC" w:rsidRDefault="002C33F5" w:rsidP="004F1E01">
            <w:pPr>
              <w:pStyle w:val="2"/>
              <w:rPr>
                <w:rFonts w:ascii="Arial" w:hAnsi="Arial" w:cs="Arial"/>
                <w:sz w:val="24"/>
                <w:szCs w:val="24"/>
              </w:rPr>
            </w:pPr>
          </w:p>
        </w:tc>
        <w:tc>
          <w:tcPr>
            <w:tcW w:w="240" w:type="dxa"/>
            <w:shd w:val="clear" w:color="auto" w:fill="auto"/>
          </w:tcPr>
          <w:p w14:paraId="39E53DB0" w14:textId="77777777" w:rsidR="002C33F5" w:rsidRPr="00973DCC" w:rsidRDefault="002C33F5" w:rsidP="004F1E01">
            <w:pPr>
              <w:pStyle w:val="2"/>
              <w:rPr>
                <w:rFonts w:ascii="Arial" w:hAnsi="Arial" w:cs="Arial"/>
                <w:sz w:val="24"/>
                <w:szCs w:val="24"/>
              </w:rPr>
            </w:pPr>
          </w:p>
        </w:tc>
        <w:tc>
          <w:tcPr>
            <w:tcW w:w="239" w:type="dxa"/>
            <w:shd w:val="clear" w:color="auto" w:fill="auto"/>
          </w:tcPr>
          <w:p w14:paraId="2A7C50A5" w14:textId="77777777" w:rsidR="002C33F5" w:rsidRPr="00973DCC" w:rsidRDefault="002C33F5" w:rsidP="004F1E01">
            <w:pPr>
              <w:pStyle w:val="2"/>
              <w:rPr>
                <w:rFonts w:ascii="Arial" w:hAnsi="Arial" w:cs="Arial"/>
                <w:sz w:val="24"/>
                <w:szCs w:val="24"/>
              </w:rPr>
            </w:pPr>
          </w:p>
        </w:tc>
        <w:tc>
          <w:tcPr>
            <w:tcW w:w="239" w:type="dxa"/>
            <w:shd w:val="clear" w:color="auto" w:fill="auto"/>
          </w:tcPr>
          <w:p w14:paraId="7E2E9D42" w14:textId="77777777" w:rsidR="002C33F5" w:rsidRPr="00973DCC" w:rsidRDefault="002C33F5" w:rsidP="004F1E01">
            <w:pPr>
              <w:pStyle w:val="2"/>
              <w:rPr>
                <w:rFonts w:ascii="Arial" w:hAnsi="Arial" w:cs="Arial"/>
                <w:sz w:val="24"/>
                <w:szCs w:val="24"/>
              </w:rPr>
            </w:pPr>
          </w:p>
        </w:tc>
        <w:tc>
          <w:tcPr>
            <w:tcW w:w="239" w:type="dxa"/>
            <w:shd w:val="clear" w:color="auto" w:fill="auto"/>
          </w:tcPr>
          <w:p w14:paraId="5D53EC94" w14:textId="77777777" w:rsidR="002C33F5" w:rsidRPr="00973DCC" w:rsidRDefault="002C33F5" w:rsidP="004F1E01">
            <w:pPr>
              <w:pStyle w:val="2"/>
              <w:rPr>
                <w:rFonts w:ascii="Arial" w:hAnsi="Arial" w:cs="Arial"/>
                <w:sz w:val="24"/>
                <w:szCs w:val="24"/>
              </w:rPr>
            </w:pPr>
          </w:p>
        </w:tc>
        <w:tc>
          <w:tcPr>
            <w:tcW w:w="760" w:type="dxa"/>
            <w:shd w:val="clear" w:color="auto" w:fill="auto"/>
          </w:tcPr>
          <w:p w14:paraId="77A7D07D" w14:textId="77777777" w:rsidR="002C33F5" w:rsidRPr="00973DCC" w:rsidRDefault="002C33F5" w:rsidP="004F1E01">
            <w:pPr>
              <w:pStyle w:val="2"/>
              <w:rPr>
                <w:rFonts w:ascii="Arial" w:hAnsi="Arial" w:cs="Arial"/>
                <w:sz w:val="24"/>
                <w:szCs w:val="24"/>
              </w:rPr>
            </w:pPr>
          </w:p>
        </w:tc>
        <w:tc>
          <w:tcPr>
            <w:tcW w:w="708" w:type="dxa"/>
            <w:shd w:val="clear" w:color="auto" w:fill="auto"/>
          </w:tcPr>
          <w:p w14:paraId="7BF64CBC" w14:textId="77777777" w:rsidR="002C33F5" w:rsidRPr="00973DCC" w:rsidRDefault="002C33F5" w:rsidP="004F1E01">
            <w:pPr>
              <w:pStyle w:val="2"/>
              <w:rPr>
                <w:rFonts w:ascii="Arial" w:hAnsi="Arial" w:cs="Arial"/>
                <w:sz w:val="24"/>
                <w:szCs w:val="24"/>
              </w:rPr>
            </w:pPr>
          </w:p>
        </w:tc>
        <w:tc>
          <w:tcPr>
            <w:tcW w:w="709" w:type="dxa"/>
            <w:shd w:val="clear" w:color="auto" w:fill="auto"/>
          </w:tcPr>
          <w:p w14:paraId="32EAB5EB" w14:textId="77777777" w:rsidR="002C33F5" w:rsidRPr="00973DCC" w:rsidRDefault="002C33F5" w:rsidP="004F1E01">
            <w:pPr>
              <w:pStyle w:val="2"/>
              <w:rPr>
                <w:rFonts w:ascii="Arial" w:hAnsi="Arial" w:cs="Arial"/>
                <w:sz w:val="24"/>
                <w:szCs w:val="24"/>
              </w:rPr>
            </w:pPr>
          </w:p>
        </w:tc>
        <w:tc>
          <w:tcPr>
            <w:tcW w:w="709" w:type="dxa"/>
            <w:shd w:val="clear" w:color="auto" w:fill="auto"/>
          </w:tcPr>
          <w:p w14:paraId="7151C851" w14:textId="77777777" w:rsidR="002C33F5" w:rsidRPr="00973DCC" w:rsidRDefault="002C33F5" w:rsidP="004F1E01">
            <w:pPr>
              <w:pStyle w:val="2"/>
              <w:rPr>
                <w:rFonts w:ascii="Arial" w:hAnsi="Arial" w:cs="Arial"/>
                <w:sz w:val="24"/>
                <w:szCs w:val="24"/>
              </w:rPr>
            </w:pPr>
          </w:p>
        </w:tc>
      </w:tr>
      <w:tr w:rsidR="002C33F5" w:rsidRPr="00973DCC" w14:paraId="77AC3440" w14:textId="77777777" w:rsidTr="002A051C">
        <w:trPr>
          <w:trHeight w:val="20"/>
        </w:trPr>
        <w:tc>
          <w:tcPr>
            <w:tcW w:w="568" w:type="dxa"/>
            <w:shd w:val="clear" w:color="auto" w:fill="auto"/>
          </w:tcPr>
          <w:p w14:paraId="3F3FDDD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5.2.4</w:t>
            </w:r>
          </w:p>
        </w:tc>
        <w:tc>
          <w:tcPr>
            <w:tcW w:w="4820" w:type="dxa"/>
            <w:gridSpan w:val="2"/>
            <w:shd w:val="clear" w:color="auto" w:fill="auto"/>
          </w:tcPr>
          <w:p w14:paraId="102EEBA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578" w:type="dxa"/>
            <w:shd w:val="clear" w:color="auto" w:fill="auto"/>
          </w:tcPr>
          <w:p w14:paraId="73126DDB" w14:textId="77777777" w:rsidR="002C33F5" w:rsidRPr="00973DCC" w:rsidRDefault="002C33F5" w:rsidP="004F1E01">
            <w:pPr>
              <w:pStyle w:val="2"/>
              <w:rPr>
                <w:rFonts w:ascii="Arial" w:hAnsi="Arial" w:cs="Arial"/>
                <w:sz w:val="24"/>
                <w:szCs w:val="24"/>
              </w:rPr>
            </w:pPr>
          </w:p>
        </w:tc>
        <w:tc>
          <w:tcPr>
            <w:tcW w:w="540" w:type="dxa"/>
            <w:shd w:val="clear" w:color="auto" w:fill="auto"/>
          </w:tcPr>
          <w:p w14:paraId="250D59C1" w14:textId="77777777" w:rsidR="002C33F5" w:rsidRPr="00973DCC" w:rsidRDefault="002C33F5" w:rsidP="004F1E01">
            <w:pPr>
              <w:pStyle w:val="2"/>
              <w:rPr>
                <w:rFonts w:ascii="Arial" w:hAnsi="Arial" w:cs="Arial"/>
                <w:sz w:val="24"/>
                <w:szCs w:val="24"/>
              </w:rPr>
            </w:pPr>
          </w:p>
        </w:tc>
        <w:tc>
          <w:tcPr>
            <w:tcW w:w="240" w:type="dxa"/>
            <w:shd w:val="clear" w:color="auto" w:fill="auto"/>
          </w:tcPr>
          <w:p w14:paraId="0C3909DF" w14:textId="77777777" w:rsidR="002C33F5" w:rsidRPr="00973DCC" w:rsidRDefault="002C33F5" w:rsidP="004F1E01">
            <w:pPr>
              <w:pStyle w:val="2"/>
              <w:rPr>
                <w:rFonts w:ascii="Arial" w:hAnsi="Arial" w:cs="Arial"/>
                <w:sz w:val="24"/>
                <w:szCs w:val="24"/>
              </w:rPr>
            </w:pPr>
          </w:p>
        </w:tc>
        <w:tc>
          <w:tcPr>
            <w:tcW w:w="239" w:type="dxa"/>
            <w:shd w:val="clear" w:color="auto" w:fill="auto"/>
          </w:tcPr>
          <w:p w14:paraId="033C71CE" w14:textId="77777777" w:rsidR="002C33F5" w:rsidRPr="00973DCC" w:rsidRDefault="002C33F5" w:rsidP="004F1E01">
            <w:pPr>
              <w:pStyle w:val="2"/>
              <w:rPr>
                <w:rFonts w:ascii="Arial" w:hAnsi="Arial" w:cs="Arial"/>
                <w:sz w:val="24"/>
                <w:szCs w:val="24"/>
              </w:rPr>
            </w:pPr>
          </w:p>
        </w:tc>
        <w:tc>
          <w:tcPr>
            <w:tcW w:w="239" w:type="dxa"/>
            <w:shd w:val="clear" w:color="auto" w:fill="auto"/>
          </w:tcPr>
          <w:p w14:paraId="40E68B62" w14:textId="77777777" w:rsidR="002C33F5" w:rsidRPr="00973DCC" w:rsidRDefault="002C33F5" w:rsidP="004F1E01">
            <w:pPr>
              <w:pStyle w:val="2"/>
              <w:rPr>
                <w:rFonts w:ascii="Arial" w:hAnsi="Arial" w:cs="Arial"/>
                <w:sz w:val="24"/>
                <w:szCs w:val="24"/>
              </w:rPr>
            </w:pPr>
          </w:p>
        </w:tc>
        <w:tc>
          <w:tcPr>
            <w:tcW w:w="239" w:type="dxa"/>
            <w:shd w:val="clear" w:color="auto" w:fill="auto"/>
          </w:tcPr>
          <w:p w14:paraId="677DF423" w14:textId="77777777" w:rsidR="002C33F5" w:rsidRPr="00973DCC" w:rsidRDefault="002C33F5" w:rsidP="004F1E01">
            <w:pPr>
              <w:pStyle w:val="2"/>
              <w:rPr>
                <w:rFonts w:ascii="Arial" w:hAnsi="Arial" w:cs="Arial"/>
                <w:sz w:val="24"/>
                <w:szCs w:val="24"/>
              </w:rPr>
            </w:pPr>
          </w:p>
        </w:tc>
        <w:tc>
          <w:tcPr>
            <w:tcW w:w="760" w:type="dxa"/>
            <w:shd w:val="clear" w:color="auto" w:fill="auto"/>
          </w:tcPr>
          <w:p w14:paraId="660BC2C5" w14:textId="77777777" w:rsidR="002C33F5" w:rsidRPr="00973DCC" w:rsidRDefault="002C33F5" w:rsidP="004F1E01">
            <w:pPr>
              <w:pStyle w:val="2"/>
              <w:rPr>
                <w:rFonts w:ascii="Arial" w:hAnsi="Arial" w:cs="Arial"/>
                <w:sz w:val="24"/>
                <w:szCs w:val="24"/>
              </w:rPr>
            </w:pPr>
          </w:p>
        </w:tc>
        <w:tc>
          <w:tcPr>
            <w:tcW w:w="708" w:type="dxa"/>
            <w:shd w:val="clear" w:color="auto" w:fill="auto"/>
          </w:tcPr>
          <w:p w14:paraId="6C3BFA85" w14:textId="77777777" w:rsidR="002C33F5" w:rsidRPr="00973DCC" w:rsidRDefault="002C33F5" w:rsidP="004F1E01">
            <w:pPr>
              <w:pStyle w:val="2"/>
              <w:rPr>
                <w:rFonts w:ascii="Arial" w:hAnsi="Arial" w:cs="Arial"/>
                <w:sz w:val="24"/>
                <w:szCs w:val="24"/>
              </w:rPr>
            </w:pPr>
          </w:p>
        </w:tc>
        <w:tc>
          <w:tcPr>
            <w:tcW w:w="709" w:type="dxa"/>
            <w:shd w:val="clear" w:color="auto" w:fill="auto"/>
          </w:tcPr>
          <w:p w14:paraId="5406C34A" w14:textId="77777777" w:rsidR="002C33F5" w:rsidRPr="00973DCC" w:rsidRDefault="002C33F5" w:rsidP="004F1E01">
            <w:pPr>
              <w:pStyle w:val="2"/>
              <w:rPr>
                <w:rFonts w:ascii="Arial" w:hAnsi="Arial" w:cs="Arial"/>
                <w:sz w:val="24"/>
                <w:szCs w:val="24"/>
              </w:rPr>
            </w:pPr>
          </w:p>
        </w:tc>
        <w:tc>
          <w:tcPr>
            <w:tcW w:w="709" w:type="dxa"/>
            <w:shd w:val="clear" w:color="auto" w:fill="auto"/>
          </w:tcPr>
          <w:p w14:paraId="227EDB35" w14:textId="77777777" w:rsidR="002C33F5" w:rsidRPr="00973DCC" w:rsidRDefault="002C33F5" w:rsidP="004F1E01">
            <w:pPr>
              <w:pStyle w:val="2"/>
              <w:rPr>
                <w:rFonts w:ascii="Arial" w:hAnsi="Arial" w:cs="Arial"/>
                <w:sz w:val="24"/>
                <w:szCs w:val="24"/>
              </w:rPr>
            </w:pPr>
          </w:p>
        </w:tc>
      </w:tr>
      <w:tr w:rsidR="002C33F5" w:rsidRPr="00973DCC" w14:paraId="088D218B" w14:textId="77777777" w:rsidTr="002A051C">
        <w:trPr>
          <w:trHeight w:val="20"/>
        </w:trPr>
        <w:tc>
          <w:tcPr>
            <w:tcW w:w="568" w:type="dxa"/>
            <w:shd w:val="clear" w:color="auto" w:fill="auto"/>
          </w:tcPr>
          <w:p w14:paraId="245D7DB4"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31AC1F02"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32E678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категориям работников:</w:t>
            </w:r>
          </w:p>
        </w:tc>
        <w:tc>
          <w:tcPr>
            <w:tcW w:w="578" w:type="dxa"/>
            <w:shd w:val="clear" w:color="auto" w:fill="auto"/>
          </w:tcPr>
          <w:p w14:paraId="164714D8" w14:textId="77777777" w:rsidR="002C33F5" w:rsidRPr="00973DCC" w:rsidRDefault="002C33F5" w:rsidP="004F1E01">
            <w:pPr>
              <w:pStyle w:val="2"/>
              <w:rPr>
                <w:rFonts w:ascii="Arial" w:hAnsi="Arial" w:cs="Arial"/>
                <w:sz w:val="24"/>
                <w:szCs w:val="24"/>
              </w:rPr>
            </w:pPr>
          </w:p>
        </w:tc>
        <w:tc>
          <w:tcPr>
            <w:tcW w:w="540" w:type="dxa"/>
            <w:shd w:val="clear" w:color="auto" w:fill="auto"/>
          </w:tcPr>
          <w:p w14:paraId="3FF751AD" w14:textId="77777777" w:rsidR="002C33F5" w:rsidRPr="00973DCC" w:rsidRDefault="002C33F5" w:rsidP="004F1E01">
            <w:pPr>
              <w:pStyle w:val="2"/>
              <w:rPr>
                <w:rFonts w:ascii="Arial" w:hAnsi="Arial" w:cs="Arial"/>
                <w:sz w:val="24"/>
                <w:szCs w:val="24"/>
              </w:rPr>
            </w:pPr>
          </w:p>
        </w:tc>
        <w:tc>
          <w:tcPr>
            <w:tcW w:w="240" w:type="dxa"/>
            <w:shd w:val="clear" w:color="auto" w:fill="auto"/>
          </w:tcPr>
          <w:p w14:paraId="0E051DF6" w14:textId="77777777" w:rsidR="002C33F5" w:rsidRPr="00973DCC" w:rsidRDefault="002C33F5" w:rsidP="004F1E01">
            <w:pPr>
              <w:pStyle w:val="2"/>
              <w:rPr>
                <w:rFonts w:ascii="Arial" w:hAnsi="Arial" w:cs="Arial"/>
                <w:sz w:val="24"/>
                <w:szCs w:val="24"/>
              </w:rPr>
            </w:pPr>
          </w:p>
        </w:tc>
        <w:tc>
          <w:tcPr>
            <w:tcW w:w="239" w:type="dxa"/>
            <w:shd w:val="clear" w:color="auto" w:fill="auto"/>
          </w:tcPr>
          <w:p w14:paraId="755B1E1C" w14:textId="77777777" w:rsidR="002C33F5" w:rsidRPr="00973DCC" w:rsidRDefault="002C33F5" w:rsidP="004F1E01">
            <w:pPr>
              <w:pStyle w:val="2"/>
              <w:rPr>
                <w:rFonts w:ascii="Arial" w:hAnsi="Arial" w:cs="Arial"/>
                <w:sz w:val="24"/>
                <w:szCs w:val="24"/>
              </w:rPr>
            </w:pPr>
          </w:p>
        </w:tc>
        <w:tc>
          <w:tcPr>
            <w:tcW w:w="239" w:type="dxa"/>
            <w:shd w:val="clear" w:color="auto" w:fill="auto"/>
          </w:tcPr>
          <w:p w14:paraId="439F1DC5" w14:textId="77777777" w:rsidR="002C33F5" w:rsidRPr="00973DCC" w:rsidRDefault="002C33F5" w:rsidP="004F1E01">
            <w:pPr>
              <w:pStyle w:val="2"/>
              <w:rPr>
                <w:rFonts w:ascii="Arial" w:hAnsi="Arial" w:cs="Arial"/>
                <w:sz w:val="24"/>
                <w:szCs w:val="24"/>
              </w:rPr>
            </w:pPr>
          </w:p>
        </w:tc>
        <w:tc>
          <w:tcPr>
            <w:tcW w:w="239" w:type="dxa"/>
            <w:shd w:val="clear" w:color="auto" w:fill="auto"/>
          </w:tcPr>
          <w:p w14:paraId="4A45E34F" w14:textId="77777777" w:rsidR="002C33F5" w:rsidRPr="00973DCC" w:rsidRDefault="002C33F5" w:rsidP="004F1E01">
            <w:pPr>
              <w:pStyle w:val="2"/>
              <w:rPr>
                <w:rFonts w:ascii="Arial" w:hAnsi="Arial" w:cs="Arial"/>
                <w:sz w:val="24"/>
                <w:szCs w:val="24"/>
              </w:rPr>
            </w:pPr>
          </w:p>
        </w:tc>
        <w:tc>
          <w:tcPr>
            <w:tcW w:w="760" w:type="dxa"/>
            <w:shd w:val="clear" w:color="auto" w:fill="auto"/>
          </w:tcPr>
          <w:p w14:paraId="762E383F" w14:textId="77777777" w:rsidR="002C33F5" w:rsidRPr="00973DCC" w:rsidRDefault="002C33F5" w:rsidP="004F1E01">
            <w:pPr>
              <w:pStyle w:val="2"/>
              <w:rPr>
                <w:rFonts w:ascii="Arial" w:hAnsi="Arial" w:cs="Arial"/>
                <w:sz w:val="24"/>
                <w:szCs w:val="24"/>
              </w:rPr>
            </w:pPr>
          </w:p>
        </w:tc>
        <w:tc>
          <w:tcPr>
            <w:tcW w:w="708" w:type="dxa"/>
            <w:shd w:val="clear" w:color="auto" w:fill="auto"/>
          </w:tcPr>
          <w:p w14:paraId="6630ADF7" w14:textId="77777777" w:rsidR="002C33F5" w:rsidRPr="00973DCC" w:rsidRDefault="002C33F5" w:rsidP="004F1E01">
            <w:pPr>
              <w:pStyle w:val="2"/>
              <w:rPr>
                <w:rFonts w:ascii="Arial" w:hAnsi="Arial" w:cs="Arial"/>
                <w:sz w:val="24"/>
                <w:szCs w:val="24"/>
              </w:rPr>
            </w:pPr>
          </w:p>
        </w:tc>
        <w:tc>
          <w:tcPr>
            <w:tcW w:w="709" w:type="dxa"/>
            <w:shd w:val="clear" w:color="auto" w:fill="auto"/>
          </w:tcPr>
          <w:p w14:paraId="748EB7EA" w14:textId="77777777" w:rsidR="002C33F5" w:rsidRPr="00973DCC" w:rsidRDefault="002C33F5" w:rsidP="004F1E01">
            <w:pPr>
              <w:pStyle w:val="2"/>
              <w:rPr>
                <w:rFonts w:ascii="Arial" w:hAnsi="Arial" w:cs="Arial"/>
                <w:sz w:val="24"/>
                <w:szCs w:val="24"/>
              </w:rPr>
            </w:pPr>
          </w:p>
        </w:tc>
        <w:tc>
          <w:tcPr>
            <w:tcW w:w="709" w:type="dxa"/>
            <w:shd w:val="clear" w:color="auto" w:fill="auto"/>
          </w:tcPr>
          <w:p w14:paraId="22328E63" w14:textId="77777777" w:rsidR="002C33F5" w:rsidRPr="00973DCC" w:rsidRDefault="002C33F5" w:rsidP="004F1E01">
            <w:pPr>
              <w:pStyle w:val="2"/>
              <w:rPr>
                <w:rFonts w:ascii="Arial" w:hAnsi="Arial" w:cs="Arial"/>
                <w:sz w:val="24"/>
                <w:szCs w:val="24"/>
              </w:rPr>
            </w:pPr>
          </w:p>
        </w:tc>
      </w:tr>
      <w:tr w:rsidR="002C33F5" w:rsidRPr="00973DCC" w14:paraId="2793D96B" w14:textId="77777777" w:rsidTr="002A051C">
        <w:trPr>
          <w:trHeight w:val="20"/>
        </w:trPr>
        <w:tc>
          <w:tcPr>
            <w:tcW w:w="568" w:type="dxa"/>
            <w:shd w:val="clear" w:color="auto" w:fill="auto"/>
          </w:tcPr>
          <w:p w14:paraId="294C801A"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76DB3E88"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3FAE67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непосредственно занятые производством продукции</w:t>
            </w:r>
          </w:p>
        </w:tc>
        <w:tc>
          <w:tcPr>
            <w:tcW w:w="578" w:type="dxa"/>
            <w:shd w:val="clear" w:color="auto" w:fill="auto"/>
          </w:tcPr>
          <w:p w14:paraId="5B68FF48" w14:textId="77777777" w:rsidR="002C33F5" w:rsidRPr="00973DCC" w:rsidRDefault="002C33F5" w:rsidP="004F1E01">
            <w:pPr>
              <w:pStyle w:val="2"/>
              <w:rPr>
                <w:rFonts w:ascii="Arial" w:hAnsi="Arial" w:cs="Arial"/>
                <w:sz w:val="24"/>
                <w:szCs w:val="24"/>
              </w:rPr>
            </w:pPr>
          </w:p>
        </w:tc>
        <w:tc>
          <w:tcPr>
            <w:tcW w:w="540" w:type="dxa"/>
            <w:shd w:val="clear" w:color="auto" w:fill="auto"/>
          </w:tcPr>
          <w:p w14:paraId="66165DFF" w14:textId="77777777" w:rsidR="002C33F5" w:rsidRPr="00973DCC" w:rsidRDefault="002C33F5" w:rsidP="004F1E01">
            <w:pPr>
              <w:pStyle w:val="2"/>
              <w:rPr>
                <w:rFonts w:ascii="Arial" w:hAnsi="Arial" w:cs="Arial"/>
                <w:sz w:val="24"/>
                <w:szCs w:val="24"/>
              </w:rPr>
            </w:pPr>
          </w:p>
        </w:tc>
        <w:tc>
          <w:tcPr>
            <w:tcW w:w="240" w:type="dxa"/>
            <w:shd w:val="clear" w:color="auto" w:fill="auto"/>
          </w:tcPr>
          <w:p w14:paraId="0320EE9C" w14:textId="77777777" w:rsidR="002C33F5" w:rsidRPr="00973DCC" w:rsidRDefault="002C33F5" w:rsidP="004F1E01">
            <w:pPr>
              <w:pStyle w:val="2"/>
              <w:rPr>
                <w:rFonts w:ascii="Arial" w:hAnsi="Arial" w:cs="Arial"/>
                <w:sz w:val="24"/>
                <w:szCs w:val="24"/>
              </w:rPr>
            </w:pPr>
          </w:p>
        </w:tc>
        <w:tc>
          <w:tcPr>
            <w:tcW w:w="239" w:type="dxa"/>
            <w:shd w:val="clear" w:color="auto" w:fill="auto"/>
          </w:tcPr>
          <w:p w14:paraId="216E8A86" w14:textId="77777777" w:rsidR="002C33F5" w:rsidRPr="00973DCC" w:rsidRDefault="002C33F5" w:rsidP="004F1E01">
            <w:pPr>
              <w:pStyle w:val="2"/>
              <w:rPr>
                <w:rFonts w:ascii="Arial" w:hAnsi="Arial" w:cs="Arial"/>
                <w:sz w:val="24"/>
                <w:szCs w:val="24"/>
              </w:rPr>
            </w:pPr>
          </w:p>
        </w:tc>
        <w:tc>
          <w:tcPr>
            <w:tcW w:w="239" w:type="dxa"/>
            <w:shd w:val="clear" w:color="auto" w:fill="auto"/>
          </w:tcPr>
          <w:p w14:paraId="28C504D5" w14:textId="77777777" w:rsidR="002C33F5" w:rsidRPr="00973DCC" w:rsidRDefault="002C33F5" w:rsidP="004F1E01">
            <w:pPr>
              <w:pStyle w:val="2"/>
              <w:rPr>
                <w:rFonts w:ascii="Arial" w:hAnsi="Arial" w:cs="Arial"/>
                <w:sz w:val="24"/>
                <w:szCs w:val="24"/>
              </w:rPr>
            </w:pPr>
          </w:p>
        </w:tc>
        <w:tc>
          <w:tcPr>
            <w:tcW w:w="239" w:type="dxa"/>
            <w:shd w:val="clear" w:color="auto" w:fill="auto"/>
          </w:tcPr>
          <w:p w14:paraId="29573B2B" w14:textId="77777777" w:rsidR="002C33F5" w:rsidRPr="00973DCC" w:rsidRDefault="002C33F5" w:rsidP="004F1E01">
            <w:pPr>
              <w:pStyle w:val="2"/>
              <w:rPr>
                <w:rFonts w:ascii="Arial" w:hAnsi="Arial" w:cs="Arial"/>
                <w:sz w:val="24"/>
                <w:szCs w:val="24"/>
              </w:rPr>
            </w:pPr>
          </w:p>
        </w:tc>
        <w:tc>
          <w:tcPr>
            <w:tcW w:w="760" w:type="dxa"/>
            <w:shd w:val="clear" w:color="auto" w:fill="auto"/>
          </w:tcPr>
          <w:p w14:paraId="1285A7A8" w14:textId="77777777" w:rsidR="002C33F5" w:rsidRPr="00973DCC" w:rsidRDefault="002C33F5" w:rsidP="004F1E01">
            <w:pPr>
              <w:pStyle w:val="2"/>
              <w:rPr>
                <w:rFonts w:ascii="Arial" w:hAnsi="Arial" w:cs="Arial"/>
                <w:sz w:val="24"/>
                <w:szCs w:val="24"/>
              </w:rPr>
            </w:pPr>
          </w:p>
        </w:tc>
        <w:tc>
          <w:tcPr>
            <w:tcW w:w="708" w:type="dxa"/>
            <w:shd w:val="clear" w:color="auto" w:fill="auto"/>
          </w:tcPr>
          <w:p w14:paraId="2C7D9300" w14:textId="77777777" w:rsidR="002C33F5" w:rsidRPr="00973DCC" w:rsidRDefault="002C33F5" w:rsidP="004F1E01">
            <w:pPr>
              <w:pStyle w:val="2"/>
              <w:rPr>
                <w:rFonts w:ascii="Arial" w:hAnsi="Arial" w:cs="Arial"/>
                <w:sz w:val="24"/>
                <w:szCs w:val="24"/>
              </w:rPr>
            </w:pPr>
          </w:p>
        </w:tc>
        <w:tc>
          <w:tcPr>
            <w:tcW w:w="709" w:type="dxa"/>
            <w:shd w:val="clear" w:color="auto" w:fill="auto"/>
          </w:tcPr>
          <w:p w14:paraId="687D3EF7" w14:textId="77777777" w:rsidR="002C33F5" w:rsidRPr="00973DCC" w:rsidRDefault="002C33F5" w:rsidP="004F1E01">
            <w:pPr>
              <w:pStyle w:val="2"/>
              <w:rPr>
                <w:rFonts w:ascii="Arial" w:hAnsi="Arial" w:cs="Arial"/>
                <w:sz w:val="24"/>
                <w:szCs w:val="24"/>
              </w:rPr>
            </w:pPr>
          </w:p>
        </w:tc>
        <w:tc>
          <w:tcPr>
            <w:tcW w:w="709" w:type="dxa"/>
            <w:shd w:val="clear" w:color="auto" w:fill="auto"/>
          </w:tcPr>
          <w:p w14:paraId="27E56D03" w14:textId="77777777" w:rsidR="002C33F5" w:rsidRPr="00973DCC" w:rsidRDefault="002C33F5" w:rsidP="004F1E01">
            <w:pPr>
              <w:pStyle w:val="2"/>
              <w:rPr>
                <w:rFonts w:ascii="Arial" w:hAnsi="Arial" w:cs="Arial"/>
                <w:sz w:val="24"/>
                <w:szCs w:val="24"/>
              </w:rPr>
            </w:pPr>
          </w:p>
        </w:tc>
      </w:tr>
      <w:tr w:rsidR="002C33F5" w:rsidRPr="00973DCC" w14:paraId="52100AEC" w14:textId="77777777" w:rsidTr="002A051C">
        <w:trPr>
          <w:trHeight w:val="20"/>
        </w:trPr>
        <w:tc>
          <w:tcPr>
            <w:tcW w:w="568" w:type="dxa"/>
            <w:shd w:val="clear" w:color="auto" w:fill="auto"/>
          </w:tcPr>
          <w:p w14:paraId="6E08A2BA"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C57B700" w14:textId="77777777" w:rsidR="002C33F5" w:rsidRPr="00973DCC" w:rsidRDefault="002C33F5" w:rsidP="004F1E01">
            <w:pPr>
              <w:pStyle w:val="2"/>
              <w:rPr>
                <w:rFonts w:ascii="Arial" w:hAnsi="Arial" w:cs="Arial"/>
                <w:sz w:val="24"/>
                <w:szCs w:val="24"/>
              </w:rPr>
            </w:pPr>
          </w:p>
        </w:tc>
        <w:tc>
          <w:tcPr>
            <w:tcW w:w="4385" w:type="dxa"/>
            <w:shd w:val="clear" w:color="auto" w:fill="auto"/>
          </w:tcPr>
          <w:p w14:paraId="2C1457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рабочие, служащие и ИТР, непосредственно </w:t>
            </w:r>
            <w:r w:rsidRPr="00973DCC">
              <w:rPr>
                <w:rFonts w:ascii="Arial" w:hAnsi="Arial" w:cs="Arial"/>
                <w:sz w:val="24"/>
                <w:szCs w:val="24"/>
              </w:rPr>
              <w:br/>
              <w:t>не связанные с производством</w:t>
            </w:r>
          </w:p>
        </w:tc>
        <w:tc>
          <w:tcPr>
            <w:tcW w:w="578" w:type="dxa"/>
            <w:shd w:val="clear" w:color="auto" w:fill="auto"/>
          </w:tcPr>
          <w:p w14:paraId="236F0920" w14:textId="77777777" w:rsidR="002C33F5" w:rsidRPr="00973DCC" w:rsidRDefault="002C33F5" w:rsidP="004F1E01">
            <w:pPr>
              <w:pStyle w:val="2"/>
              <w:rPr>
                <w:rFonts w:ascii="Arial" w:hAnsi="Arial" w:cs="Arial"/>
                <w:sz w:val="24"/>
                <w:szCs w:val="24"/>
              </w:rPr>
            </w:pPr>
          </w:p>
        </w:tc>
        <w:tc>
          <w:tcPr>
            <w:tcW w:w="540" w:type="dxa"/>
            <w:shd w:val="clear" w:color="auto" w:fill="auto"/>
          </w:tcPr>
          <w:p w14:paraId="75BDC8BE" w14:textId="77777777" w:rsidR="002C33F5" w:rsidRPr="00973DCC" w:rsidRDefault="002C33F5" w:rsidP="004F1E01">
            <w:pPr>
              <w:pStyle w:val="2"/>
              <w:rPr>
                <w:rFonts w:ascii="Arial" w:hAnsi="Arial" w:cs="Arial"/>
                <w:sz w:val="24"/>
                <w:szCs w:val="24"/>
              </w:rPr>
            </w:pPr>
          </w:p>
        </w:tc>
        <w:tc>
          <w:tcPr>
            <w:tcW w:w="240" w:type="dxa"/>
            <w:shd w:val="clear" w:color="auto" w:fill="auto"/>
          </w:tcPr>
          <w:p w14:paraId="0CCB231A" w14:textId="77777777" w:rsidR="002C33F5" w:rsidRPr="00973DCC" w:rsidRDefault="002C33F5" w:rsidP="004F1E01">
            <w:pPr>
              <w:pStyle w:val="2"/>
              <w:rPr>
                <w:rFonts w:ascii="Arial" w:hAnsi="Arial" w:cs="Arial"/>
                <w:sz w:val="24"/>
                <w:szCs w:val="24"/>
              </w:rPr>
            </w:pPr>
          </w:p>
        </w:tc>
        <w:tc>
          <w:tcPr>
            <w:tcW w:w="239" w:type="dxa"/>
            <w:shd w:val="clear" w:color="auto" w:fill="auto"/>
          </w:tcPr>
          <w:p w14:paraId="680E5C82" w14:textId="77777777" w:rsidR="002C33F5" w:rsidRPr="00973DCC" w:rsidRDefault="002C33F5" w:rsidP="004F1E01">
            <w:pPr>
              <w:pStyle w:val="2"/>
              <w:rPr>
                <w:rFonts w:ascii="Arial" w:hAnsi="Arial" w:cs="Arial"/>
                <w:sz w:val="24"/>
                <w:szCs w:val="24"/>
              </w:rPr>
            </w:pPr>
          </w:p>
        </w:tc>
        <w:tc>
          <w:tcPr>
            <w:tcW w:w="239" w:type="dxa"/>
            <w:shd w:val="clear" w:color="auto" w:fill="auto"/>
          </w:tcPr>
          <w:p w14:paraId="09FFCCAF" w14:textId="77777777" w:rsidR="002C33F5" w:rsidRPr="00973DCC" w:rsidRDefault="002C33F5" w:rsidP="004F1E01">
            <w:pPr>
              <w:pStyle w:val="2"/>
              <w:rPr>
                <w:rFonts w:ascii="Arial" w:hAnsi="Arial" w:cs="Arial"/>
                <w:sz w:val="24"/>
                <w:szCs w:val="24"/>
              </w:rPr>
            </w:pPr>
          </w:p>
        </w:tc>
        <w:tc>
          <w:tcPr>
            <w:tcW w:w="239" w:type="dxa"/>
            <w:shd w:val="clear" w:color="auto" w:fill="auto"/>
          </w:tcPr>
          <w:p w14:paraId="355C06CE" w14:textId="77777777" w:rsidR="002C33F5" w:rsidRPr="00973DCC" w:rsidRDefault="002C33F5" w:rsidP="004F1E01">
            <w:pPr>
              <w:pStyle w:val="2"/>
              <w:rPr>
                <w:rFonts w:ascii="Arial" w:hAnsi="Arial" w:cs="Arial"/>
                <w:sz w:val="24"/>
                <w:szCs w:val="24"/>
              </w:rPr>
            </w:pPr>
          </w:p>
        </w:tc>
        <w:tc>
          <w:tcPr>
            <w:tcW w:w="760" w:type="dxa"/>
            <w:shd w:val="clear" w:color="auto" w:fill="auto"/>
          </w:tcPr>
          <w:p w14:paraId="267DCD47" w14:textId="77777777" w:rsidR="002C33F5" w:rsidRPr="00973DCC" w:rsidRDefault="002C33F5" w:rsidP="004F1E01">
            <w:pPr>
              <w:pStyle w:val="2"/>
              <w:rPr>
                <w:rFonts w:ascii="Arial" w:hAnsi="Arial" w:cs="Arial"/>
                <w:sz w:val="24"/>
                <w:szCs w:val="24"/>
              </w:rPr>
            </w:pPr>
          </w:p>
        </w:tc>
        <w:tc>
          <w:tcPr>
            <w:tcW w:w="708" w:type="dxa"/>
            <w:shd w:val="clear" w:color="auto" w:fill="auto"/>
          </w:tcPr>
          <w:p w14:paraId="4338D85C" w14:textId="77777777" w:rsidR="002C33F5" w:rsidRPr="00973DCC" w:rsidRDefault="002C33F5" w:rsidP="004F1E01">
            <w:pPr>
              <w:pStyle w:val="2"/>
              <w:rPr>
                <w:rFonts w:ascii="Arial" w:hAnsi="Arial" w:cs="Arial"/>
                <w:sz w:val="24"/>
                <w:szCs w:val="24"/>
              </w:rPr>
            </w:pPr>
          </w:p>
        </w:tc>
        <w:tc>
          <w:tcPr>
            <w:tcW w:w="709" w:type="dxa"/>
            <w:shd w:val="clear" w:color="auto" w:fill="auto"/>
          </w:tcPr>
          <w:p w14:paraId="76D12AC5" w14:textId="77777777" w:rsidR="002C33F5" w:rsidRPr="00973DCC" w:rsidRDefault="002C33F5" w:rsidP="004F1E01">
            <w:pPr>
              <w:pStyle w:val="2"/>
              <w:rPr>
                <w:rFonts w:ascii="Arial" w:hAnsi="Arial" w:cs="Arial"/>
                <w:sz w:val="24"/>
                <w:szCs w:val="24"/>
              </w:rPr>
            </w:pPr>
          </w:p>
        </w:tc>
        <w:tc>
          <w:tcPr>
            <w:tcW w:w="709" w:type="dxa"/>
            <w:shd w:val="clear" w:color="auto" w:fill="auto"/>
          </w:tcPr>
          <w:p w14:paraId="5162B03E" w14:textId="77777777" w:rsidR="002C33F5" w:rsidRPr="00973DCC" w:rsidRDefault="002C33F5" w:rsidP="004F1E01">
            <w:pPr>
              <w:pStyle w:val="2"/>
              <w:rPr>
                <w:rFonts w:ascii="Arial" w:hAnsi="Arial" w:cs="Arial"/>
                <w:sz w:val="24"/>
                <w:szCs w:val="24"/>
              </w:rPr>
            </w:pPr>
          </w:p>
        </w:tc>
      </w:tr>
      <w:tr w:rsidR="002C33F5" w:rsidRPr="00973DCC" w14:paraId="64C4A93A" w14:textId="77777777" w:rsidTr="002A051C">
        <w:trPr>
          <w:trHeight w:val="20"/>
        </w:trPr>
        <w:tc>
          <w:tcPr>
            <w:tcW w:w="568" w:type="dxa"/>
            <w:shd w:val="clear" w:color="auto" w:fill="auto"/>
          </w:tcPr>
          <w:p w14:paraId="4C7FD5C0"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F3814AB"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57DCFD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аппарата управления</w:t>
            </w:r>
          </w:p>
        </w:tc>
        <w:tc>
          <w:tcPr>
            <w:tcW w:w="578" w:type="dxa"/>
            <w:shd w:val="clear" w:color="auto" w:fill="auto"/>
          </w:tcPr>
          <w:p w14:paraId="469C5921" w14:textId="77777777" w:rsidR="002C33F5" w:rsidRPr="00973DCC" w:rsidRDefault="002C33F5" w:rsidP="004F1E01">
            <w:pPr>
              <w:pStyle w:val="2"/>
              <w:rPr>
                <w:rFonts w:ascii="Arial" w:hAnsi="Arial" w:cs="Arial"/>
                <w:sz w:val="24"/>
                <w:szCs w:val="24"/>
              </w:rPr>
            </w:pPr>
          </w:p>
        </w:tc>
        <w:tc>
          <w:tcPr>
            <w:tcW w:w="540" w:type="dxa"/>
            <w:shd w:val="clear" w:color="auto" w:fill="auto"/>
          </w:tcPr>
          <w:p w14:paraId="77142CE3" w14:textId="77777777" w:rsidR="002C33F5" w:rsidRPr="00973DCC" w:rsidRDefault="002C33F5" w:rsidP="004F1E01">
            <w:pPr>
              <w:pStyle w:val="2"/>
              <w:rPr>
                <w:rFonts w:ascii="Arial" w:hAnsi="Arial" w:cs="Arial"/>
                <w:sz w:val="24"/>
                <w:szCs w:val="24"/>
              </w:rPr>
            </w:pPr>
          </w:p>
        </w:tc>
        <w:tc>
          <w:tcPr>
            <w:tcW w:w="240" w:type="dxa"/>
            <w:shd w:val="clear" w:color="auto" w:fill="auto"/>
          </w:tcPr>
          <w:p w14:paraId="5C0B01DD" w14:textId="77777777" w:rsidR="002C33F5" w:rsidRPr="00973DCC" w:rsidRDefault="002C33F5" w:rsidP="004F1E01">
            <w:pPr>
              <w:pStyle w:val="2"/>
              <w:rPr>
                <w:rFonts w:ascii="Arial" w:hAnsi="Arial" w:cs="Arial"/>
                <w:sz w:val="24"/>
                <w:szCs w:val="24"/>
              </w:rPr>
            </w:pPr>
          </w:p>
        </w:tc>
        <w:tc>
          <w:tcPr>
            <w:tcW w:w="239" w:type="dxa"/>
            <w:shd w:val="clear" w:color="auto" w:fill="auto"/>
          </w:tcPr>
          <w:p w14:paraId="2D536FCD" w14:textId="77777777" w:rsidR="002C33F5" w:rsidRPr="00973DCC" w:rsidRDefault="002C33F5" w:rsidP="004F1E01">
            <w:pPr>
              <w:pStyle w:val="2"/>
              <w:rPr>
                <w:rFonts w:ascii="Arial" w:hAnsi="Arial" w:cs="Arial"/>
                <w:sz w:val="24"/>
                <w:szCs w:val="24"/>
              </w:rPr>
            </w:pPr>
          </w:p>
        </w:tc>
        <w:tc>
          <w:tcPr>
            <w:tcW w:w="239" w:type="dxa"/>
            <w:shd w:val="clear" w:color="auto" w:fill="auto"/>
          </w:tcPr>
          <w:p w14:paraId="74F4D041" w14:textId="77777777" w:rsidR="002C33F5" w:rsidRPr="00973DCC" w:rsidRDefault="002C33F5" w:rsidP="004F1E01">
            <w:pPr>
              <w:pStyle w:val="2"/>
              <w:rPr>
                <w:rFonts w:ascii="Arial" w:hAnsi="Arial" w:cs="Arial"/>
                <w:sz w:val="24"/>
                <w:szCs w:val="24"/>
              </w:rPr>
            </w:pPr>
          </w:p>
        </w:tc>
        <w:tc>
          <w:tcPr>
            <w:tcW w:w="239" w:type="dxa"/>
            <w:shd w:val="clear" w:color="auto" w:fill="auto"/>
          </w:tcPr>
          <w:p w14:paraId="6EE64413" w14:textId="77777777" w:rsidR="002C33F5" w:rsidRPr="00973DCC" w:rsidRDefault="002C33F5" w:rsidP="004F1E01">
            <w:pPr>
              <w:pStyle w:val="2"/>
              <w:rPr>
                <w:rFonts w:ascii="Arial" w:hAnsi="Arial" w:cs="Arial"/>
                <w:sz w:val="24"/>
                <w:szCs w:val="24"/>
              </w:rPr>
            </w:pPr>
          </w:p>
        </w:tc>
        <w:tc>
          <w:tcPr>
            <w:tcW w:w="760" w:type="dxa"/>
            <w:shd w:val="clear" w:color="auto" w:fill="auto"/>
          </w:tcPr>
          <w:p w14:paraId="12CE6D7D" w14:textId="77777777" w:rsidR="002C33F5" w:rsidRPr="00973DCC" w:rsidRDefault="002C33F5" w:rsidP="004F1E01">
            <w:pPr>
              <w:pStyle w:val="2"/>
              <w:rPr>
                <w:rFonts w:ascii="Arial" w:hAnsi="Arial" w:cs="Arial"/>
                <w:sz w:val="24"/>
                <w:szCs w:val="24"/>
              </w:rPr>
            </w:pPr>
          </w:p>
        </w:tc>
        <w:tc>
          <w:tcPr>
            <w:tcW w:w="708" w:type="dxa"/>
            <w:shd w:val="clear" w:color="auto" w:fill="auto"/>
          </w:tcPr>
          <w:p w14:paraId="144B0D22" w14:textId="77777777" w:rsidR="002C33F5" w:rsidRPr="00973DCC" w:rsidRDefault="002C33F5" w:rsidP="004F1E01">
            <w:pPr>
              <w:pStyle w:val="2"/>
              <w:rPr>
                <w:rFonts w:ascii="Arial" w:hAnsi="Arial" w:cs="Arial"/>
                <w:sz w:val="24"/>
                <w:szCs w:val="24"/>
              </w:rPr>
            </w:pPr>
          </w:p>
        </w:tc>
        <w:tc>
          <w:tcPr>
            <w:tcW w:w="709" w:type="dxa"/>
            <w:shd w:val="clear" w:color="auto" w:fill="auto"/>
          </w:tcPr>
          <w:p w14:paraId="1E439816" w14:textId="77777777" w:rsidR="002C33F5" w:rsidRPr="00973DCC" w:rsidRDefault="002C33F5" w:rsidP="004F1E01">
            <w:pPr>
              <w:pStyle w:val="2"/>
              <w:rPr>
                <w:rFonts w:ascii="Arial" w:hAnsi="Arial" w:cs="Arial"/>
                <w:sz w:val="24"/>
                <w:szCs w:val="24"/>
              </w:rPr>
            </w:pPr>
          </w:p>
        </w:tc>
        <w:tc>
          <w:tcPr>
            <w:tcW w:w="709" w:type="dxa"/>
            <w:shd w:val="clear" w:color="auto" w:fill="auto"/>
          </w:tcPr>
          <w:p w14:paraId="222E4974" w14:textId="77777777" w:rsidR="002C33F5" w:rsidRPr="00973DCC" w:rsidRDefault="002C33F5" w:rsidP="004F1E01">
            <w:pPr>
              <w:pStyle w:val="2"/>
              <w:rPr>
                <w:rFonts w:ascii="Arial" w:hAnsi="Arial" w:cs="Arial"/>
                <w:sz w:val="24"/>
                <w:szCs w:val="24"/>
              </w:rPr>
            </w:pPr>
          </w:p>
        </w:tc>
      </w:tr>
      <w:tr w:rsidR="002C33F5" w:rsidRPr="00973DCC" w14:paraId="33159B5C" w14:textId="77777777" w:rsidTr="002A051C">
        <w:trPr>
          <w:trHeight w:val="20"/>
        </w:trPr>
        <w:tc>
          <w:tcPr>
            <w:tcW w:w="568" w:type="dxa"/>
            <w:shd w:val="clear" w:color="auto" w:fill="auto"/>
          </w:tcPr>
          <w:p w14:paraId="679CF7DA"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0BDD419D" w14:textId="77777777" w:rsidR="002C33F5" w:rsidRPr="00973DCC" w:rsidRDefault="002C33F5" w:rsidP="004F1E01">
            <w:pPr>
              <w:pStyle w:val="2"/>
              <w:rPr>
                <w:rFonts w:ascii="Arial" w:hAnsi="Arial" w:cs="Arial"/>
                <w:sz w:val="24"/>
                <w:szCs w:val="24"/>
              </w:rPr>
            </w:pPr>
          </w:p>
        </w:tc>
        <w:tc>
          <w:tcPr>
            <w:tcW w:w="4385" w:type="dxa"/>
            <w:shd w:val="clear" w:color="auto" w:fill="auto"/>
          </w:tcPr>
          <w:p w14:paraId="422AC83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занятые сбытом продукции</w:t>
            </w:r>
          </w:p>
        </w:tc>
        <w:tc>
          <w:tcPr>
            <w:tcW w:w="578" w:type="dxa"/>
            <w:shd w:val="clear" w:color="auto" w:fill="auto"/>
          </w:tcPr>
          <w:p w14:paraId="7E5028A4" w14:textId="77777777" w:rsidR="002C33F5" w:rsidRPr="00973DCC" w:rsidRDefault="002C33F5" w:rsidP="004F1E01">
            <w:pPr>
              <w:pStyle w:val="2"/>
              <w:rPr>
                <w:rFonts w:ascii="Arial" w:hAnsi="Arial" w:cs="Arial"/>
                <w:sz w:val="24"/>
                <w:szCs w:val="24"/>
              </w:rPr>
            </w:pPr>
          </w:p>
        </w:tc>
        <w:tc>
          <w:tcPr>
            <w:tcW w:w="540" w:type="dxa"/>
            <w:shd w:val="clear" w:color="auto" w:fill="auto"/>
          </w:tcPr>
          <w:p w14:paraId="64341808" w14:textId="77777777" w:rsidR="002C33F5" w:rsidRPr="00973DCC" w:rsidRDefault="002C33F5" w:rsidP="004F1E01">
            <w:pPr>
              <w:pStyle w:val="2"/>
              <w:rPr>
                <w:rFonts w:ascii="Arial" w:hAnsi="Arial" w:cs="Arial"/>
                <w:sz w:val="24"/>
                <w:szCs w:val="24"/>
              </w:rPr>
            </w:pPr>
          </w:p>
        </w:tc>
        <w:tc>
          <w:tcPr>
            <w:tcW w:w="240" w:type="dxa"/>
            <w:shd w:val="clear" w:color="auto" w:fill="auto"/>
          </w:tcPr>
          <w:p w14:paraId="3D8ADFDF" w14:textId="77777777" w:rsidR="002C33F5" w:rsidRPr="00973DCC" w:rsidRDefault="002C33F5" w:rsidP="004F1E01">
            <w:pPr>
              <w:pStyle w:val="2"/>
              <w:rPr>
                <w:rFonts w:ascii="Arial" w:hAnsi="Arial" w:cs="Arial"/>
                <w:sz w:val="24"/>
                <w:szCs w:val="24"/>
              </w:rPr>
            </w:pPr>
          </w:p>
        </w:tc>
        <w:tc>
          <w:tcPr>
            <w:tcW w:w="239" w:type="dxa"/>
            <w:shd w:val="clear" w:color="auto" w:fill="auto"/>
          </w:tcPr>
          <w:p w14:paraId="13BB363F" w14:textId="77777777" w:rsidR="002C33F5" w:rsidRPr="00973DCC" w:rsidRDefault="002C33F5" w:rsidP="004F1E01">
            <w:pPr>
              <w:pStyle w:val="2"/>
              <w:rPr>
                <w:rFonts w:ascii="Arial" w:hAnsi="Arial" w:cs="Arial"/>
                <w:sz w:val="24"/>
                <w:szCs w:val="24"/>
              </w:rPr>
            </w:pPr>
          </w:p>
        </w:tc>
        <w:tc>
          <w:tcPr>
            <w:tcW w:w="239" w:type="dxa"/>
            <w:shd w:val="clear" w:color="auto" w:fill="auto"/>
          </w:tcPr>
          <w:p w14:paraId="101CC643" w14:textId="77777777" w:rsidR="002C33F5" w:rsidRPr="00973DCC" w:rsidRDefault="002C33F5" w:rsidP="004F1E01">
            <w:pPr>
              <w:pStyle w:val="2"/>
              <w:rPr>
                <w:rFonts w:ascii="Arial" w:hAnsi="Arial" w:cs="Arial"/>
                <w:sz w:val="24"/>
                <w:szCs w:val="24"/>
              </w:rPr>
            </w:pPr>
          </w:p>
        </w:tc>
        <w:tc>
          <w:tcPr>
            <w:tcW w:w="239" w:type="dxa"/>
            <w:shd w:val="clear" w:color="auto" w:fill="auto"/>
          </w:tcPr>
          <w:p w14:paraId="3AEEB4BC" w14:textId="77777777" w:rsidR="002C33F5" w:rsidRPr="00973DCC" w:rsidRDefault="002C33F5" w:rsidP="004F1E01">
            <w:pPr>
              <w:pStyle w:val="2"/>
              <w:rPr>
                <w:rFonts w:ascii="Arial" w:hAnsi="Arial" w:cs="Arial"/>
                <w:sz w:val="24"/>
                <w:szCs w:val="24"/>
              </w:rPr>
            </w:pPr>
          </w:p>
        </w:tc>
        <w:tc>
          <w:tcPr>
            <w:tcW w:w="760" w:type="dxa"/>
            <w:shd w:val="clear" w:color="auto" w:fill="auto"/>
          </w:tcPr>
          <w:p w14:paraId="72985335" w14:textId="77777777" w:rsidR="002C33F5" w:rsidRPr="00973DCC" w:rsidRDefault="002C33F5" w:rsidP="004F1E01">
            <w:pPr>
              <w:pStyle w:val="2"/>
              <w:rPr>
                <w:rFonts w:ascii="Arial" w:hAnsi="Arial" w:cs="Arial"/>
                <w:sz w:val="24"/>
                <w:szCs w:val="24"/>
              </w:rPr>
            </w:pPr>
          </w:p>
        </w:tc>
        <w:tc>
          <w:tcPr>
            <w:tcW w:w="708" w:type="dxa"/>
            <w:shd w:val="clear" w:color="auto" w:fill="auto"/>
          </w:tcPr>
          <w:p w14:paraId="58BCF9F6" w14:textId="77777777" w:rsidR="002C33F5" w:rsidRPr="00973DCC" w:rsidRDefault="002C33F5" w:rsidP="004F1E01">
            <w:pPr>
              <w:pStyle w:val="2"/>
              <w:rPr>
                <w:rFonts w:ascii="Arial" w:hAnsi="Arial" w:cs="Arial"/>
                <w:sz w:val="24"/>
                <w:szCs w:val="24"/>
              </w:rPr>
            </w:pPr>
          </w:p>
        </w:tc>
        <w:tc>
          <w:tcPr>
            <w:tcW w:w="709" w:type="dxa"/>
            <w:shd w:val="clear" w:color="auto" w:fill="auto"/>
          </w:tcPr>
          <w:p w14:paraId="64CE26CF" w14:textId="77777777" w:rsidR="002C33F5" w:rsidRPr="00973DCC" w:rsidRDefault="002C33F5" w:rsidP="004F1E01">
            <w:pPr>
              <w:pStyle w:val="2"/>
              <w:rPr>
                <w:rFonts w:ascii="Arial" w:hAnsi="Arial" w:cs="Arial"/>
                <w:sz w:val="24"/>
                <w:szCs w:val="24"/>
              </w:rPr>
            </w:pPr>
          </w:p>
        </w:tc>
        <w:tc>
          <w:tcPr>
            <w:tcW w:w="709" w:type="dxa"/>
            <w:shd w:val="clear" w:color="auto" w:fill="auto"/>
          </w:tcPr>
          <w:p w14:paraId="53B3C83D" w14:textId="77777777" w:rsidR="002C33F5" w:rsidRPr="00973DCC" w:rsidRDefault="002C33F5" w:rsidP="004F1E01">
            <w:pPr>
              <w:pStyle w:val="2"/>
              <w:rPr>
                <w:rFonts w:ascii="Arial" w:hAnsi="Arial" w:cs="Arial"/>
                <w:sz w:val="24"/>
                <w:szCs w:val="24"/>
              </w:rPr>
            </w:pPr>
          </w:p>
        </w:tc>
      </w:tr>
      <w:tr w:rsidR="002C33F5" w:rsidRPr="00973DCC" w14:paraId="188B94E6" w14:textId="77777777" w:rsidTr="002A051C">
        <w:trPr>
          <w:trHeight w:val="20"/>
        </w:trPr>
        <w:tc>
          <w:tcPr>
            <w:tcW w:w="568" w:type="dxa"/>
            <w:shd w:val="clear" w:color="auto" w:fill="auto"/>
          </w:tcPr>
          <w:p w14:paraId="5EF5F20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5.2.5</w:t>
            </w:r>
          </w:p>
        </w:tc>
        <w:tc>
          <w:tcPr>
            <w:tcW w:w="435" w:type="dxa"/>
            <w:vMerge w:val="restart"/>
            <w:shd w:val="clear" w:color="auto" w:fill="auto"/>
          </w:tcPr>
          <w:p w14:paraId="1C532667"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CF4FCC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затраты на оплату труда</w:t>
            </w:r>
          </w:p>
        </w:tc>
        <w:tc>
          <w:tcPr>
            <w:tcW w:w="578" w:type="dxa"/>
            <w:shd w:val="clear" w:color="auto" w:fill="auto"/>
          </w:tcPr>
          <w:p w14:paraId="1D935E4E" w14:textId="77777777" w:rsidR="002C33F5" w:rsidRPr="00973DCC" w:rsidRDefault="002C33F5" w:rsidP="004F1E01">
            <w:pPr>
              <w:pStyle w:val="2"/>
              <w:rPr>
                <w:rFonts w:ascii="Arial" w:hAnsi="Arial" w:cs="Arial"/>
                <w:sz w:val="24"/>
                <w:szCs w:val="24"/>
              </w:rPr>
            </w:pPr>
          </w:p>
        </w:tc>
        <w:tc>
          <w:tcPr>
            <w:tcW w:w="540" w:type="dxa"/>
            <w:shd w:val="clear" w:color="auto" w:fill="auto"/>
          </w:tcPr>
          <w:p w14:paraId="3995864A" w14:textId="77777777" w:rsidR="002C33F5" w:rsidRPr="00973DCC" w:rsidRDefault="002C33F5" w:rsidP="004F1E01">
            <w:pPr>
              <w:pStyle w:val="2"/>
              <w:rPr>
                <w:rFonts w:ascii="Arial" w:hAnsi="Arial" w:cs="Arial"/>
                <w:sz w:val="24"/>
                <w:szCs w:val="24"/>
              </w:rPr>
            </w:pPr>
          </w:p>
        </w:tc>
        <w:tc>
          <w:tcPr>
            <w:tcW w:w="240" w:type="dxa"/>
            <w:shd w:val="clear" w:color="auto" w:fill="auto"/>
          </w:tcPr>
          <w:p w14:paraId="384DA850" w14:textId="77777777" w:rsidR="002C33F5" w:rsidRPr="00973DCC" w:rsidRDefault="002C33F5" w:rsidP="004F1E01">
            <w:pPr>
              <w:pStyle w:val="2"/>
              <w:rPr>
                <w:rFonts w:ascii="Arial" w:hAnsi="Arial" w:cs="Arial"/>
                <w:sz w:val="24"/>
                <w:szCs w:val="24"/>
              </w:rPr>
            </w:pPr>
          </w:p>
        </w:tc>
        <w:tc>
          <w:tcPr>
            <w:tcW w:w="239" w:type="dxa"/>
            <w:shd w:val="clear" w:color="auto" w:fill="auto"/>
          </w:tcPr>
          <w:p w14:paraId="163EE054" w14:textId="77777777" w:rsidR="002C33F5" w:rsidRPr="00973DCC" w:rsidRDefault="002C33F5" w:rsidP="004F1E01">
            <w:pPr>
              <w:pStyle w:val="2"/>
              <w:rPr>
                <w:rFonts w:ascii="Arial" w:hAnsi="Arial" w:cs="Arial"/>
                <w:sz w:val="24"/>
                <w:szCs w:val="24"/>
              </w:rPr>
            </w:pPr>
          </w:p>
        </w:tc>
        <w:tc>
          <w:tcPr>
            <w:tcW w:w="239" w:type="dxa"/>
            <w:shd w:val="clear" w:color="auto" w:fill="auto"/>
          </w:tcPr>
          <w:p w14:paraId="0530B323" w14:textId="77777777" w:rsidR="002C33F5" w:rsidRPr="00973DCC" w:rsidRDefault="002C33F5" w:rsidP="004F1E01">
            <w:pPr>
              <w:pStyle w:val="2"/>
              <w:rPr>
                <w:rFonts w:ascii="Arial" w:hAnsi="Arial" w:cs="Arial"/>
                <w:sz w:val="24"/>
                <w:szCs w:val="24"/>
              </w:rPr>
            </w:pPr>
          </w:p>
        </w:tc>
        <w:tc>
          <w:tcPr>
            <w:tcW w:w="239" w:type="dxa"/>
            <w:shd w:val="clear" w:color="auto" w:fill="auto"/>
          </w:tcPr>
          <w:p w14:paraId="3854F72B" w14:textId="77777777" w:rsidR="002C33F5" w:rsidRPr="00973DCC" w:rsidRDefault="002C33F5" w:rsidP="004F1E01">
            <w:pPr>
              <w:pStyle w:val="2"/>
              <w:rPr>
                <w:rFonts w:ascii="Arial" w:hAnsi="Arial" w:cs="Arial"/>
                <w:sz w:val="24"/>
                <w:szCs w:val="24"/>
              </w:rPr>
            </w:pPr>
          </w:p>
        </w:tc>
        <w:tc>
          <w:tcPr>
            <w:tcW w:w="760" w:type="dxa"/>
            <w:shd w:val="clear" w:color="auto" w:fill="auto"/>
          </w:tcPr>
          <w:p w14:paraId="2E9B01F7" w14:textId="77777777" w:rsidR="002C33F5" w:rsidRPr="00973DCC" w:rsidRDefault="002C33F5" w:rsidP="004F1E01">
            <w:pPr>
              <w:pStyle w:val="2"/>
              <w:rPr>
                <w:rFonts w:ascii="Arial" w:hAnsi="Arial" w:cs="Arial"/>
                <w:sz w:val="24"/>
                <w:szCs w:val="24"/>
              </w:rPr>
            </w:pPr>
          </w:p>
        </w:tc>
        <w:tc>
          <w:tcPr>
            <w:tcW w:w="708" w:type="dxa"/>
            <w:shd w:val="clear" w:color="auto" w:fill="auto"/>
          </w:tcPr>
          <w:p w14:paraId="0BA7364D" w14:textId="77777777" w:rsidR="002C33F5" w:rsidRPr="00973DCC" w:rsidRDefault="002C33F5" w:rsidP="004F1E01">
            <w:pPr>
              <w:pStyle w:val="2"/>
              <w:rPr>
                <w:rFonts w:ascii="Arial" w:hAnsi="Arial" w:cs="Arial"/>
                <w:sz w:val="24"/>
                <w:szCs w:val="24"/>
              </w:rPr>
            </w:pPr>
          </w:p>
        </w:tc>
        <w:tc>
          <w:tcPr>
            <w:tcW w:w="709" w:type="dxa"/>
            <w:shd w:val="clear" w:color="auto" w:fill="auto"/>
          </w:tcPr>
          <w:p w14:paraId="28DAEC16" w14:textId="77777777" w:rsidR="002C33F5" w:rsidRPr="00973DCC" w:rsidRDefault="002C33F5" w:rsidP="004F1E01">
            <w:pPr>
              <w:pStyle w:val="2"/>
              <w:rPr>
                <w:rFonts w:ascii="Arial" w:hAnsi="Arial" w:cs="Arial"/>
                <w:sz w:val="24"/>
                <w:szCs w:val="24"/>
              </w:rPr>
            </w:pPr>
          </w:p>
        </w:tc>
        <w:tc>
          <w:tcPr>
            <w:tcW w:w="709" w:type="dxa"/>
            <w:shd w:val="clear" w:color="auto" w:fill="auto"/>
          </w:tcPr>
          <w:p w14:paraId="719FBFBC" w14:textId="77777777" w:rsidR="002C33F5" w:rsidRPr="00973DCC" w:rsidRDefault="002C33F5" w:rsidP="004F1E01">
            <w:pPr>
              <w:pStyle w:val="2"/>
              <w:rPr>
                <w:rFonts w:ascii="Arial" w:hAnsi="Arial" w:cs="Arial"/>
                <w:sz w:val="24"/>
                <w:szCs w:val="24"/>
              </w:rPr>
            </w:pPr>
          </w:p>
        </w:tc>
      </w:tr>
      <w:tr w:rsidR="002C33F5" w:rsidRPr="00973DCC" w14:paraId="2E04BC0A" w14:textId="77777777" w:rsidTr="002A051C">
        <w:trPr>
          <w:trHeight w:val="20"/>
        </w:trPr>
        <w:tc>
          <w:tcPr>
            <w:tcW w:w="568" w:type="dxa"/>
            <w:shd w:val="clear" w:color="auto" w:fill="auto"/>
          </w:tcPr>
          <w:p w14:paraId="3DDBE9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5.2.6</w:t>
            </w:r>
          </w:p>
        </w:tc>
        <w:tc>
          <w:tcPr>
            <w:tcW w:w="435" w:type="dxa"/>
            <w:vMerge/>
            <w:shd w:val="clear" w:color="auto" w:fill="auto"/>
          </w:tcPr>
          <w:p w14:paraId="38AA605F"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B40019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отчисления на социальные нужды</w:t>
            </w:r>
          </w:p>
        </w:tc>
        <w:tc>
          <w:tcPr>
            <w:tcW w:w="578" w:type="dxa"/>
            <w:shd w:val="clear" w:color="auto" w:fill="auto"/>
          </w:tcPr>
          <w:p w14:paraId="6189D8F7" w14:textId="77777777" w:rsidR="002C33F5" w:rsidRPr="00973DCC" w:rsidRDefault="002C33F5" w:rsidP="004F1E01">
            <w:pPr>
              <w:pStyle w:val="2"/>
              <w:rPr>
                <w:rFonts w:ascii="Arial" w:hAnsi="Arial" w:cs="Arial"/>
                <w:sz w:val="24"/>
                <w:szCs w:val="24"/>
              </w:rPr>
            </w:pPr>
          </w:p>
        </w:tc>
        <w:tc>
          <w:tcPr>
            <w:tcW w:w="540" w:type="dxa"/>
            <w:shd w:val="clear" w:color="auto" w:fill="auto"/>
          </w:tcPr>
          <w:p w14:paraId="00557724" w14:textId="77777777" w:rsidR="002C33F5" w:rsidRPr="00973DCC" w:rsidRDefault="002C33F5" w:rsidP="004F1E01">
            <w:pPr>
              <w:pStyle w:val="2"/>
              <w:rPr>
                <w:rFonts w:ascii="Arial" w:hAnsi="Arial" w:cs="Arial"/>
                <w:sz w:val="24"/>
                <w:szCs w:val="24"/>
              </w:rPr>
            </w:pPr>
          </w:p>
        </w:tc>
        <w:tc>
          <w:tcPr>
            <w:tcW w:w="240" w:type="dxa"/>
            <w:shd w:val="clear" w:color="auto" w:fill="auto"/>
          </w:tcPr>
          <w:p w14:paraId="69C859C5" w14:textId="77777777" w:rsidR="002C33F5" w:rsidRPr="00973DCC" w:rsidRDefault="002C33F5" w:rsidP="004F1E01">
            <w:pPr>
              <w:pStyle w:val="2"/>
              <w:rPr>
                <w:rFonts w:ascii="Arial" w:hAnsi="Arial" w:cs="Arial"/>
                <w:sz w:val="24"/>
                <w:szCs w:val="24"/>
              </w:rPr>
            </w:pPr>
          </w:p>
        </w:tc>
        <w:tc>
          <w:tcPr>
            <w:tcW w:w="239" w:type="dxa"/>
            <w:shd w:val="clear" w:color="auto" w:fill="auto"/>
          </w:tcPr>
          <w:p w14:paraId="4628D586" w14:textId="77777777" w:rsidR="002C33F5" w:rsidRPr="00973DCC" w:rsidRDefault="002C33F5" w:rsidP="004F1E01">
            <w:pPr>
              <w:pStyle w:val="2"/>
              <w:rPr>
                <w:rFonts w:ascii="Arial" w:hAnsi="Arial" w:cs="Arial"/>
                <w:sz w:val="24"/>
                <w:szCs w:val="24"/>
              </w:rPr>
            </w:pPr>
          </w:p>
        </w:tc>
        <w:tc>
          <w:tcPr>
            <w:tcW w:w="239" w:type="dxa"/>
            <w:shd w:val="clear" w:color="auto" w:fill="auto"/>
          </w:tcPr>
          <w:p w14:paraId="279460AE" w14:textId="77777777" w:rsidR="002C33F5" w:rsidRPr="00973DCC" w:rsidRDefault="002C33F5" w:rsidP="004F1E01">
            <w:pPr>
              <w:pStyle w:val="2"/>
              <w:rPr>
                <w:rFonts w:ascii="Arial" w:hAnsi="Arial" w:cs="Arial"/>
                <w:sz w:val="24"/>
                <w:szCs w:val="24"/>
              </w:rPr>
            </w:pPr>
          </w:p>
        </w:tc>
        <w:tc>
          <w:tcPr>
            <w:tcW w:w="239" w:type="dxa"/>
            <w:shd w:val="clear" w:color="auto" w:fill="auto"/>
          </w:tcPr>
          <w:p w14:paraId="024DB560" w14:textId="77777777" w:rsidR="002C33F5" w:rsidRPr="00973DCC" w:rsidRDefault="002C33F5" w:rsidP="004F1E01">
            <w:pPr>
              <w:pStyle w:val="2"/>
              <w:rPr>
                <w:rFonts w:ascii="Arial" w:hAnsi="Arial" w:cs="Arial"/>
                <w:sz w:val="24"/>
                <w:szCs w:val="24"/>
              </w:rPr>
            </w:pPr>
          </w:p>
        </w:tc>
        <w:tc>
          <w:tcPr>
            <w:tcW w:w="760" w:type="dxa"/>
            <w:shd w:val="clear" w:color="auto" w:fill="auto"/>
          </w:tcPr>
          <w:p w14:paraId="7A33E642" w14:textId="77777777" w:rsidR="002C33F5" w:rsidRPr="00973DCC" w:rsidRDefault="002C33F5" w:rsidP="004F1E01">
            <w:pPr>
              <w:pStyle w:val="2"/>
              <w:rPr>
                <w:rFonts w:ascii="Arial" w:hAnsi="Arial" w:cs="Arial"/>
                <w:sz w:val="24"/>
                <w:szCs w:val="24"/>
              </w:rPr>
            </w:pPr>
          </w:p>
        </w:tc>
        <w:tc>
          <w:tcPr>
            <w:tcW w:w="708" w:type="dxa"/>
            <w:shd w:val="clear" w:color="auto" w:fill="auto"/>
          </w:tcPr>
          <w:p w14:paraId="34156FA2" w14:textId="77777777" w:rsidR="002C33F5" w:rsidRPr="00973DCC" w:rsidRDefault="002C33F5" w:rsidP="004F1E01">
            <w:pPr>
              <w:pStyle w:val="2"/>
              <w:rPr>
                <w:rFonts w:ascii="Arial" w:hAnsi="Arial" w:cs="Arial"/>
                <w:sz w:val="24"/>
                <w:szCs w:val="24"/>
              </w:rPr>
            </w:pPr>
          </w:p>
        </w:tc>
        <w:tc>
          <w:tcPr>
            <w:tcW w:w="709" w:type="dxa"/>
            <w:shd w:val="clear" w:color="auto" w:fill="auto"/>
          </w:tcPr>
          <w:p w14:paraId="35687BC9" w14:textId="77777777" w:rsidR="002C33F5" w:rsidRPr="00973DCC" w:rsidRDefault="002C33F5" w:rsidP="004F1E01">
            <w:pPr>
              <w:pStyle w:val="2"/>
              <w:rPr>
                <w:rFonts w:ascii="Arial" w:hAnsi="Arial" w:cs="Arial"/>
                <w:sz w:val="24"/>
                <w:szCs w:val="24"/>
              </w:rPr>
            </w:pPr>
          </w:p>
        </w:tc>
        <w:tc>
          <w:tcPr>
            <w:tcW w:w="709" w:type="dxa"/>
            <w:shd w:val="clear" w:color="auto" w:fill="auto"/>
          </w:tcPr>
          <w:p w14:paraId="04619102" w14:textId="77777777" w:rsidR="002C33F5" w:rsidRPr="00973DCC" w:rsidRDefault="002C33F5" w:rsidP="004F1E01">
            <w:pPr>
              <w:pStyle w:val="2"/>
              <w:rPr>
                <w:rFonts w:ascii="Arial" w:hAnsi="Arial" w:cs="Arial"/>
                <w:sz w:val="24"/>
                <w:szCs w:val="24"/>
              </w:rPr>
            </w:pPr>
          </w:p>
        </w:tc>
      </w:tr>
      <w:tr w:rsidR="002C33F5" w:rsidRPr="00973DCC" w14:paraId="227745C4" w14:textId="77777777" w:rsidTr="002A051C">
        <w:trPr>
          <w:trHeight w:val="20"/>
        </w:trPr>
        <w:tc>
          <w:tcPr>
            <w:tcW w:w="568" w:type="dxa"/>
            <w:shd w:val="clear" w:color="auto" w:fill="auto"/>
          </w:tcPr>
          <w:p w14:paraId="06AE9BF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5.3</w:t>
            </w:r>
          </w:p>
        </w:tc>
        <w:tc>
          <w:tcPr>
            <w:tcW w:w="9781" w:type="dxa"/>
            <w:gridSpan w:val="12"/>
            <w:shd w:val="clear" w:color="auto" w:fill="auto"/>
          </w:tcPr>
          <w:p w14:paraId="73A1D50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Основные фонды и нематериальные активы, амортизационные отчисления</w:t>
            </w:r>
          </w:p>
        </w:tc>
      </w:tr>
      <w:tr w:rsidR="002C33F5" w:rsidRPr="00973DCC" w14:paraId="0162C353" w14:textId="77777777" w:rsidTr="002A051C">
        <w:trPr>
          <w:trHeight w:val="20"/>
        </w:trPr>
        <w:tc>
          <w:tcPr>
            <w:tcW w:w="568" w:type="dxa"/>
            <w:shd w:val="clear" w:color="auto" w:fill="auto"/>
          </w:tcPr>
          <w:p w14:paraId="54BC355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5.3.1</w:t>
            </w:r>
          </w:p>
        </w:tc>
        <w:tc>
          <w:tcPr>
            <w:tcW w:w="4820" w:type="dxa"/>
            <w:gridSpan w:val="2"/>
            <w:shd w:val="clear" w:color="auto" w:fill="auto"/>
          </w:tcPr>
          <w:p w14:paraId="5357FD5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Вводимые основные фонды и нематериальные активы по проекту</w:t>
            </w:r>
          </w:p>
        </w:tc>
        <w:tc>
          <w:tcPr>
            <w:tcW w:w="578" w:type="dxa"/>
            <w:shd w:val="clear" w:color="auto" w:fill="auto"/>
          </w:tcPr>
          <w:p w14:paraId="719FA4AF" w14:textId="77777777" w:rsidR="002C33F5" w:rsidRPr="00973DCC" w:rsidRDefault="002C33F5" w:rsidP="004F1E01">
            <w:pPr>
              <w:pStyle w:val="2"/>
              <w:rPr>
                <w:rFonts w:ascii="Arial" w:hAnsi="Arial" w:cs="Arial"/>
                <w:sz w:val="24"/>
                <w:szCs w:val="24"/>
              </w:rPr>
            </w:pPr>
          </w:p>
        </w:tc>
        <w:tc>
          <w:tcPr>
            <w:tcW w:w="540" w:type="dxa"/>
            <w:shd w:val="clear" w:color="auto" w:fill="auto"/>
          </w:tcPr>
          <w:p w14:paraId="147DCDDB" w14:textId="77777777" w:rsidR="002C33F5" w:rsidRPr="00973DCC" w:rsidRDefault="002C33F5" w:rsidP="004F1E01">
            <w:pPr>
              <w:pStyle w:val="2"/>
              <w:rPr>
                <w:rFonts w:ascii="Arial" w:hAnsi="Arial" w:cs="Arial"/>
                <w:sz w:val="24"/>
                <w:szCs w:val="24"/>
              </w:rPr>
            </w:pPr>
          </w:p>
        </w:tc>
        <w:tc>
          <w:tcPr>
            <w:tcW w:w="240" w:type="dxa"/>
            <w:shd w:val="clear" w:color="auto" w:fill="auto"/>
          </w:tcPr>
          <w:p w14:paraId="394EFCD6" w14:textId="77777777" w:rsidR="002C33F5" w:rsidRPr="00973DCC" w:rsidRDefault="002C33F5" w:rsidP="004F1E01">
            <w:pPr>
              <w:pStyle w:val="2"/>
              <w:rPr>
                <w:rFonts w:ascii="Arial" w:hAnsi="Arial" w:cs="Arial"/>
                <w:sz w:val="24"/>
                <w:szCs w:val="24"/>
              </w:rPr>
            </w:pPr>
          </w:p>
        </w:tc>
        <w:tc>
          <w:tcPr>
            <w:tcW w:w="239" w:type="dxa"/>
            <w:shd w:val="clear" w:color="auto" w:fill="auto"/>
          </w:tcPr>
          <w:p w14:paraId="26467303" w14:textId="77777777" w:rsidR="002C33F5" w:rsidRPr="00973DCC" w:rsidRDefault="002C33F5" w:rsidP="004F1E01">
            <w:pPr>
              <w:pStyle w:val="2"/>
              <w:rPr>
                <w:rFonts w:ascii="Arial" w:hAnsi="Arial" w:cs="Arial"/>
                <w:sz w:val="24"/>
                <w:szCs w:val="24"/>
              </w:rPr>
            </w:pPr>
          </w:p>
        </w:tc>
        <w:tc>
          <w:tcPr>
            <w:tcW w:w="239" w:type="dxa"/>
            <w:shd w:val="clear" w:color="auto" w:fill="auto"/>
          </w:tcPr>
          <w:p w14:paraId="77B708B0" w14:textId="77777777" w:rsidR="002C33F5" w:rsidRPr="00973DCC" w:rsidRDefault="002C33F5" w:rsidP="004F1E01">
            <w:pPr>
              <w:pStyle w:val="2"/>
              <w:rPr>
                <w:rFonts w:ascii="Arial" w:hAnsi="Arial" w:cs="Arial"/>
                <w:sz w:val="24"/>
                <w:szCs w:val="24"/>
              </w:rPr>
            </w:pPr>
          </w:p>
        </w:tc>
        <w:tc>
          <w:tcPr>
            <w:tcW w:w="239" w:type="dxa"/>
            <w:shd w:val="clear" w:color="auto" w:fill="auto"/>
          </w:tcPr>
          <w:p w14:paraId="43D53688" w14:textId="77777777" w:rsidR="002C33F5" w:rsidRPr="00973DCC" w:rsidRDefault="002C33F5" w:rsidP="004F1E01">
            <w:pPr>
              <w:pStyle w:val="2"/>
              <w:rPr>
                <w:rFonts w:ascii="Arial" w:hAnsi="Arial" w:cs="Arial"/>
                <w:sz w:val="24"/>
                <w:szCs w:val="24"/>
              </w:rPr>
            </w:pPr>
          </w:p>
        </w:tc>
        <w:tc>
          <w:tcPr>
            <w:tcW w:w="760" w:type="dxa"/>
            <w:shd w:val="clear" w:color="auto" w:fill="auto"/>
          </w:tcPr>
          <w:p w14:paraId="6599DD24" w14:textId="77777777" w:rsidR="002C33F5" w:rsidRPr="00973DCC" w:rsidRDefault="002C33F5" w:rsidP="004F1E01">
            <w:pPr>
              <w:pStyle w:val="2"/>
              <w:rPr>
                <w:rFonts w:ascii="Arial" w:hAnsi="Arial" w:cs="Arial"/>
                <w:sz w:val="24"/>
                <w:szCs w:val="24"/>
              </w:rPr>
            </w:pPr>
          </w:p>
        </w:tc>
        <w:tc>
          <w:tcPr>
            <w:tcW w:w="708" w:type="dxa"/>
            <w:shd w:val="clear" w:color="auto" w:fill="auto"/>
          </w:tcPr>
          <w:p w14:paraId="5AC590D5" w14:textId="77777777" w:rsidR="002C33F5" w:rsidRPr="00973DCC" w:rsidRDefault="002C33F5" w:rsidP="004F1E01">
            <w:pPr>
              <w:pStyle w:val="2"/>
              <w:rPr>
                <w:rFonts w:ascii="Arial" w:hAnsi="Arial" w:cs="Arial"/>
                <w:sz w:val="24"/>
                <w:szCs w:val="24"/>
              </w:rPr>
            </w:pPr>
          </w:p>
        </w:tc>
        <w:tc>
          <w:tcPr>
            <w:tcW w:w="709" w:type="dxa"/>
            <w:shd w:val="clear" w:color="auto" w:fill="auto"/>
          </w:tcPr>
          <w:p w14:paraId="685224A7" w14:textId="77777777" w:rsidR="002C33F5" w:rsidRPr="00973DCC" w:rsidRDefault="002C33F5" w:rsidP="004F1E01">
            <w:pPr>
              <w:pStyle w:val="2"/>
              <w:rPr>
                <w:rFonts w:ascii="Arial" w:hAnsi="Arial" w:cs="Arial"/>
                <w:sz w:val="24"/>
                <w:szCs w:val="24"/>
              </w:rPr>
            </w:pPr>
          </w:p>
        </w:tc>
        <w:tc>
          <w:tcPr>
            <w:tcW w:w="709" w:type="dxa"/>
            <w:shd w:val="clear" w:color="auto" w:fill="auto"/>
          </w:tcPr>
          <w:p w14:paraId="3254FC60" w14:textId="77777777" w:rsidR="002C33F5" w:rsidRPr="00973DCC" w:rsidRDefault="002C33F5" w:rsidP="004F1E01">
            <w:pPr>
              <w:pStyle w:val="2"/>
              <w:rPr>
                <w:rFonts w:ascii="Arial" w:hAnsi="Arial" w:cs="Arial"/>
                <w:sz w:val="24"/>
                <w:szCs w:val="24"/>
              </w:rPr>
            </w:pPr>
          </w:p>
        </w:tc>
      </w:tr>
      <w:tr w:rsidR="002C33F5" w:rsidRPr="00973DCC" w14:paraId="4E186946" w14:textId="77777777" w:rsidTr="002A051C">
        <w:trPr>
          <w:trHeight w:val="20"/>
        </w:trPr>
        <w:tc>
          <w:tcPr>
            <w:tcW w:w="568" w:type="dxa"/>
            <w:shd w:val="clear" w:color="auto" w:fill="auto"/>
          </w:tcPr>
          <w:p w14:paraId="44EBEF77" w14:textId="77777777" w:rsidR="002C33F5" w:rsidRPr="00973DCC" w:rsidRDefault="002C33F5" w:rsidP="004F1E01">
            <w:pPr>
              <w:pStyle w:val="2"/>
              <w:rPr>
                <w:rFonts w:ascii="Arial" w:hAnsi="Arial" w:cs="Arial"/>
                <w:sz w:val="24"/>
                <w:szCs w:val="24"/>
              </w:rPr>
            </w:pPr>
          </w:p>
        </w:tc>
        <w:tc>
          <w:tcPr>
            <w:tcW w:w="4820" w:type="dxa"/>
            <w:gridSpan w:val="2"/>
            <w:shd w:val="clear" w:color="auto" w:fill="auto"/>
          </w:tcPr>
          <w:p w14:paraId="2A4E776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Первоначальная стоимость (нарастающим итогом)</w:t>
            </w:r>
          </w:p>
        </w:tc>
        <w:tc>
          <w:tcPr>
            <w:tcW w:w="578" w:type="dxa"/>
            <w:shd w:val="clear" w:color="auto" w:fill="auto"/>
          </w:tcPr>
          <w:p w14:paraId="1F489C0B" w14:textId="77777777" w:rsidR="002C33F5" w:rsidRPr="00973DCC" w:rsidRDefault="002C33F5" w:rsidP="004F1E01">
            <w:pPr>
              <w:pStyle w:val="2"/>
              <w:rPr>
                <w:rFonts w:ascii="Arial" w:hAnsi="Arial" w:cs="Arial"/>
                <w:sz w:val="24"/>
                <w:szCs w:val="24"/>
              </w:rPr>
            </w:pPr>
          </w:p>
        </w:tc>
        <w:tc>
          <w:tcPr>
            <w:tcW w:w="540" w:type="dxa"/>
            <w:shd w:val="clear" w:color="auto" w:fill="auto"/>
          </w:tcPr>
          <w:p w14:paraId="3F9706BF" w14:textId="77777777" w:rsidR="002C33F5" w:rsidRPr="00973DCC" w:rsidRDefault="002C33F5" w:rsidP="004F1E01">
            <w:pPr>
              <w:pStyle w:val="2"/>
              <w:rPr>
                <w:rFonts w:ascii="Arial" w:hAnsi="Arial" w:cs="Arial"/>
                <w:sz w:val="24"/>
                <w:szCs w:val="24"/>
              </w:rPr>
            </w:pPr>
          </w:p>
        </w:tc>
        <w:tc>
          <w:tcPr>
            <w:tcW w:w="240" w:type="dxa"/>
            <w:shd w:val="clear" w:color="auto" w:fill="auto"/>
          </w:tcPr>
          <w:p w14:paraId="1FEAA26F" w14:textId="77777777" w:rsidR="002C33F5" w:rsidRPr="00973DCC" w:rsidRDefault="002C33F5" w:rsidP="004F1E01">
            <w:pPr>
              <w:pStyle w:val="2"/>
              <w:rPr>
                <w:rFonts w:ascii="Arial" w:hAnsi="Arial" w:cs="Arial"/>
                <w:sz w:val="24"/>
                <w:szCs w:val="24"/>
              </w:rPr>
            </w:pPr>
          </w:p>
        </w:tc>
        <w:tc>
          <w:tcPr>
            <w:tcW w:w="239" w:type="dxa"/>
            <w:shd w:val="clear" w:color="auto" w:fill="auto"/>
          </w:tcPr>
          <w:p w14:paraId="07663606" w14:textId="77777777" w:rsidR="002C33F5" w:rsidRPr="00973DCC" w:rsidRDefault="002C33F5" w:rsidP="004F1E01">
            <w:pPr>
              <w:pStyle w:val="2"/>
              <w:rPr>
                <w:rFonts w:ascii="Arial" w:hAnsi="Arial" w:cs="Arial"/>
                <w:sz w:val="24"/>
                <w:szCs w:val="24"/>
              </w:rPr>
            </w:pPr>
          </w:p>
        </w:tc>
        <w:tc>
          <w:tcPr>
            <w:tcW w:w="239" w:type="dxa"/>
            <w:shd w:val="clear" w:color="auto" w:fill="auto"/>
          </w:tcPr>
          <w:p w14:paraId="77333268" w14:textId="77777777" w:rsidR="002C33F5" w:rsidRPr="00973DCC" w:rsidRDefault="002C33F5" w:rsidP="004F1E01">
            <w:pPr>
              <w:pStyle w:val="2"/>
              <w:rPr>
                <w:rFonts w:ascii="Arial" w:hAnsi="Arial" w:cs="Arial"/>
                <w:sz w:val="24"/>
                <w:szCs w:val="24"/>
              </w:rPr>
            </w:pPr>
          </w:p>
        </w:tc>
        <w:tc>
          <w:tcPr>
            <w:tcW w:w="239" w:type="dxa"/>
            <w:shd w:val="clear" w:color="auto" w:fill="auto"/>
          </w:tcPr>
          <w:p w14:paraId="0221C2C3" w14:textId="77777777" w:rsidR="002C33F5" w:rsidRPr="00973DCC" w:rsidRDefault="002C33F5" w:rsidP="004F1E01">
            <w:pPr>
              <w:pStyle w:val="2"/>
              <w:rPr>
                <w:rFonts w:ascii="Arial" w:hAnsi="Arial" w:cs="Arial"/>
                <w:sz w:val="24"/>
                <w:szCs w:val="24"/>
              </w:rPr>
            </w:pPr>
          </w:p>
        </w:tc>
        <w:tc>
          <w:tcPr>
            <w:tcW w:w="760" w:type="dxa"/>
            <w:shd w:val="clear" w:color="auto" w:fill="auto"/>
          </w:tcPr>
          <w:p w14:paraId="6439536F" w14:textId="77777777" w:rsidR="002C33F5" w:rsidRPr="00973DCC" w:rsidRDefault="002C33F5" w:rsidP="004F1E01">
            <w:pPr>
              <w:pStyle w:val="2"/>
              <w:rPr>
                <w:rFonts w:ascii="Arial" w:hAnsi="Arial" w:cs="Arial"/>
                <w:sz w:val="24"/>
                <w:szCs w:val="24"/>
              </w:rPr>
            </w:pPr>
          </w:p>
        </w:tc>
        <w:tc>
          <w:tcPr>
            <w:tcW w:w="708" w:type="dxa"/>
            <w:shd w:val="clear" w:color="auto" w:fill="auto"/>
          </w:tcPr>
          <w:p w14:paraId="0642A3B2" w14:textId="77777777" w:rsidR="002C33F5" w:rsidRPr="00973DCC" w:rsidRDefault="002C33F5" w:rsidP="004F1E01">
            <w:pPr>
              <w:pStyle w:val="2"/>
              <w:rPr>
                <w:rFonts w:ascii="Arial" w:hAnsi="Arial" w:cs="Arial"/>
                <w:sz w:val="24"/>
                <w:szCs w:val="24"/>
              </w:rPr>
            </w:pPr>
          </w:p>
        </w:tc>
        <w:tc>
          <w:tcPr>
            <w:tcW w:w="709" w:type="dxa"/>
            <w:shd w:val="clear" w:color="auto" w:fill="auto"/>
          </w:tcPr>
          <w:p w14:paraId="458E8A07" w14:textId="77777777" w:rsidR="002C33F5" w:rsidRPr="00973DCC" w:rsidRDefault="002C33F5" w:rsidP="004F1E01">
            <w:pPr>
              <w:pStyle w:val="2"/>
              <w:rPr>
                <w:rFonts w:ascii="Arial" w:hAnsi="Arial" w:cs="Arial"/>
                <w:sz w:val="24"/>
                <w:szCs w:val="24"/>
              </w:rPr>
            </w:pPr>
          </w:p>
        </w:tc>
        <w:tc>
          <w:tcPr>
            <w:tcW w:w="709" w:type="dxa"/>
            <w:shd w:val="clear" w:color="auto" w:fill="auto"/>
          </w:tcPr>
          <w:p w14:paraId="08520863" w14:textId="77777777" w:rsidR="002C33F5" w:rsidRPr="00973DCC" w:rsidRDefault="002C33F5" w:rsidP="004F1E01">
            <w:pPr>
              <w:pStyle w:val="2"/>
              <w:rPr>
                <w:rFonts w:ascii="Arial" w:hAnsi="Arial" w:cs="Arial"/>
                <w:sz w:val="24"/>
                <w:szCs w:val="24"/>
              </w:rPr>
            </w:pPr>
          </w:p>
        </w:tc>
      </w:tr>
      <w:tr w:rsidR="002C33F5" w:rsidRPr="00973DCC" w14:paraId="2BA9BB5C" w14:textId="77777777" w:rsidTr="002A051C">
        <w:trPr>
          <w:trHeight w:val="20"/>
        </w:trPr>
        <w:tc>
          <w:tcPr>
            <w:tcW w:w="568" w:type="dxa"/>
            <w:shd w:val="clear" w:color="auto" w:fill="auto"/>
          </w:tcPr>
          <w:p w14:paraId="198B7BD2"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1719F584"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9EC94B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578" w:type="dxa"/>
            <w:shd w:val="clear" w:color="auto" w:fill="auto"/>
          </w:tcPr>
          <w:p w14:paraId="6411AFBB" w14:textId="77777777" w:rsidR="002C33F5" w:rsidRPr="00973DCC" w:rsidRDefault="002C33F5" w:rsidP="004F1E01">
            <w:pPr>
              <w:pStyle w:val="2"/>
              <w:rPr>
                <w:rFonts w:ascii="Arial" w:hAnsi="Arial" w:cs="Arial"/>
                <w:sz w:val="24"/>
                <w:szCs w:val="24"/>
              </w:rPr>
            </w:pPr>
          </w:p>
        </w:tc>
        <w:tc>
          <w:tcPr>
            <w:tcW w:w="540" w:type="dxa"/>
            <w:shd w:val="clear" w:color="auto" w:fill="auto"/>
          </w:tcPr>
          <w:p w14:paraId="158F79D2" w14:textId="77777777" w:rsidR="002C33F5" w:rsidRPr="00973DCC" w:rsidRDefault="002C33F5" w:rsidP="004F1E01">
            <w:pPr>
              <w:pStyle w:val="2"/>
              <w:rPr>
                <w:rFonts w:ascii="Arial" w:hAnsi="Arial" w:cs="Arial"/>
                <w:sz w:val="24"/>
                <w:szCs w:val="24"/>
              </w:rPr>
            </w:pPr>
          </w:p>
        </w:tc>
        <w:tc>
          <w:tcPr>
            <w:tcW w:w="240" w:type="dxa"/>
            <w:shd w:val="clear" w:color="auto" w:fill="auto"/>
          </w:tcPr>
          <w:p w14:paraId="3C411B72" w14:textId="77777777" w:rsidR="002C33F5" w:rsidRPr="00973DCC" w:rsidRDefault="002C33F5" w:rsidP="004F1E01">
            <w:pPr>
              <w:pStyle w:val="2"/>
              <w:rPr>
                <w:rFonts w:ascii="Arial" w:hAnsi="Arial" w:cs="Arial"/>
                <w:sz w:val="24"/>
                <w:szCs w:val="24"/>
              </w:rPr>
            </w:pPr>
          </w:p>
        </w:tc>
        <w:tc>
          <w:tcPr>
            <w:tcW w:w="239" w:type="dxa"/>
            <w:shd w:val="clear" w:color="auto" w:fill="auto"/>
          </w:tcPr>
          <w:p w14:paraId="28C6BA0F" w14:textId="77777777" w:rsidR="002C33F5" w:rsidRPr="00973DCC" w:rsidRDefault="002C33F5" w:rsidP="004F1E01">
            <w:pPr>
              <w:pStyle w:val="2"/>
              <w:rPr>
                <w:rFonts w:ascii="Arial" w:hAnsi="Arial" w:cs="Arial"/>
                <w:sz w:val="24"/>
                <w:szCs w:val="24"/>
              </w:rPr>
            </w:pPr>
          </w:p>
        </w:tc>
        <w:tc>
          <w:tcPr>
            <w:tcW w:w="239" w:type="dxa"/>
            <w:shd w:val="clear" w:color="auto" w:fill="auto"/>
          </w:tcPr>
          <w:p w14:paraId="6ADC9C86" w14:textId="77777777" w:rsidR="002C33F5" w:rsidRPr="00973DCC" w:rsidRDefault="002C33F5" w:rsidP="004F1E01">
            <w:pPr>
              <w:pStyle w:val="2"/>
              <w:rPr>
                <w:rFonts w:ascii="Arial" w:hAnsi="Arial" w:cs="Arial"/>
                <w:sz w:val="24"/>
                <w:szCs w:val="24"/>
              </w:rPr>
            </w:pPr>
          </w:p>
        </w:tc>
        <w:tc>
          <w:tcPr>
            <w:tcW w:w="239" w:type="dxa"/>
            <w:shd w:val="clear" w:color="auto" w:fill="auto"/>
          </w:tcPr>
          <w:p w14:paraId="2C6DC109" w14:textId="77777777" w:rsidR="002C33F5" w:rsidRPr="00973DCC" w:rsidRDefault="002C33F5" w:rsidP="004F1E01">
            <w:pPr>
              <w:pStyle w:val="2"/>
              <w:rPr>
                <w:rFonts w:ascii="Arial" w:hAnsi="Arial" w:cs="Arial"/>
                <w:sz w:val="24"/>
                <w:szCs w:val="24"/>
              </w:rPr>
            </w:pPr>
          </w:p>
        </w:tc>
        <w:tc>
          <w:tcPr>
            <w:tcW w:w="760" w:type="dxa"/>
            <w:shd w:val="clear" w:color="auto" w:fill="auto"/>
          </w:tcPr>
          <w:p w14:paraId="09932F98" w14:textId="77777777" w:rsidR="002C33F5" w:rsidRPr="00973DCC" w:rsidRDefault="002C33F5" w:rsidP="004F1E01">
            <w:pPr>
              <w:pStyle w:val="2"/>
              <w:rPr>
                <w:rFonts w:ascii="Arial" w:hAnsi="Arial" w:cs="Arial"/>
                <w:sz w:val="24"/>
                <w:szCs w:val="24"/>
              </w:rPr>
            </w:pPr>
          </w:p>
        </w:tc>
        <w:tc>
          <w:tcPr>
            <w:tcW w:w="708" w:type="dxa"/>
            <w:shd w:val="clear" w:color="auto" w:fill="auto"/>
          </w:tcPr>
          <w:p w14:paraId="6E958BF8" w14:textId="77777777" w:rsidR="002C33F5" w:rsidRPr="00973DCC" w:rsidRDefault="002C33F5" w:rsidP="004F1E01">
            <w:pPr>
              <w:pStyle w:val="2"/>
              <w:rPr>
                <w:rFonts w:ascii="Arial" w:hAnsi="Arial" w:cs="Arial"/>
                <w:sz w:val="24"/>
                <w:szCs w:val="24"/>
              </w:rPr>
            </w:pPr>
          </w:p>
        </w:tc>
        <w:tc>
          <w:tcPr>
            <w:tcW w:w="709" w:type="dxa"/>
            <w:shd w:val="clear" w:color="auto" w:fill="auto"/>
          </w:tcPr>
          <w:p w14:paraId="7A279A4F" w14:textId="77777777" w:rsidR="002C33F5" w:rsidRPr="00973DCC" w:rsidRDefault="002C33F5" w:rsidP="004F1E01">
            <w:pPr>
              <w:pStyle w:val="2"/>
              <w:rPr>
                <w:rFonts w:ascii="Arial" w:hAnsi="Arial" w:cs="Arial"/>
                <w:sz w:val="24"/>
                <w:szCs w:val="24"/>
              </w:rPr>
            </w:pPr>
          </w:p>
        </w:tc>
        <w:tc>
          <w:tcPr>
            <w:tcW w:w="709" w:type="dxa"/>
            <w:shd w:val="clear" w:color="auto" w:fill="auto"/>
          </w:tcPr>
          <w:p w14:paraId="5C57B438" w14:textId="77777777" w:rsidR="002C33F5" w:rsidRPr="00973DCC" w:rsidRDefault="002C33F5" w:rsidP="004F1E01">
            <w:pPr>
              <w:pStyle w:val="2"/>
              <w:rPr>
                <w:rFonts w:ascii="Arial" w:hAnsi="Arial" w:cs="Arial"/>
                <w:sz w:val="24"/>
                <w:szCs w:val="24"/>
              </w:rPr>
            </w:pPr>
          </w:p>
        </w:tc>
      </w:tr>
      <w:tr w:rsidR="002C33F5" w:rsidRPr="00973DCC" w14:paraId="4D89FE9E" w14:textId="77777777" w:rsidTr="002A051C">
        <w:trPr>
          <w:trHeight w:val="20"/>
        </w:trPr>
        <w:tc>
          <w:tcPr>
            <w:tcW w:w="568" w:type="dxa"/>
            <w:shd w:val="clear" w:color="auto" w:fill="auto"/>
          </w:tcPr>
          <w:p w14:paraId="29858B4B"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033D920B"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C1862A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здания и сооружения</w:t>
            </w:r>
          </w:p>
        </w:tc>
        <w:tc>
          <w:tcPr>
            <w:tcW w:w="578" w:type="dxa"/>
            <w:shd w:val="clear" w:color="auto" w:fill="auto"/>
          </w:tcPr>
          <w:p w14:paraId="7E8D4C0D" w14:textId="77777777" w:rsidR="002C33F5" w:rsidRPr="00973DCC" w:rsidRDefault="002C33F5" w:rsidP="004F1E01">
            <w:pPr>
              <w:pStyle w:val="2"/>
              <w:rPr>
                <w:rFonts w:ascii="Arial" w:hAnsi="Arial" w:cs="Arial"/>
                <w:sz w:val="24"/>
                <w:szCs w:val="24"/>
              </w:rPr>
            </w:pPr>
          </w:p>
        </w:tc>
        <w:tc>
          <w:tcPr>
            <w:tcW w:w="540" w:type="dxa"/>
            <w:shd w:val="clear" w:color="auto" w:fill="auto"/>
          </w:tcPr>
          <w:p w14:paraId="0DAB8616" w14:textId="77777777" w:rsidR="002C33F5" w:rsidRPr="00973DCC" w:rsidRDefault="002C33F5" w:rsidP="004F1E01">
            <w:pPr>
              <w:pStyle w:val="2"/>
              <w:rPr>
                <w:rFonts w:ascii="Arial" w:hAnsi="Arial" w:cs="Arial"/>
                <w:sz w:val="24"/>
                <w:szCs w:val="24"/>
              </w:rPr>
            </w:pPr>
          </w:p>
        </w:tc>
        <w:tc>
          <w:tcPr>
            <w:tcW w:w="240" w:type="dxa"/>
            <w:shd w:val="clear" w:color="auto" w:fill="auto"/>
          </w:tcPr>
          <w:p w14:paraId="0843BB1C" w14:textId="77777777" w:rsidR="002C33F5" w:rsidRPr="00973DCC" w:rsidRDefault="002C33F5" w:rsidP="004F1E01">
            <w:pPr>
              <w:pStyle w:val="2"/>
              <w:rPr>
                <w:rFonts w:ascii="Arial" w:hAnsi="Arial" w:cs="Arial"/>
                <w:sz w:val="24"/>
                <w:szCs w:val="24"/>
              </w:rPr>
            </w:pPr>
          </w:p>
        </w:tc>
        <w:tc>
          <w:tcPr>
            <w:tcW w:w="239" w:type="dxa"/>
            <w:shd w:val="clear" w:color="auto" w:fill="auto"/>
          </w:tcPr>
          <w:p w14:paraId="296DCEBB" w14:textId="77777777" w:rsidR="002C33F5" w:rsidRPr="00973DCC" w:rsidRDefault="002C33F5" w:rsidP="004F1E01">
            <w:pPr>
              <w:pStyle w:val="2"/>
              <w:rPr>
                <w:rFonts w:ascii="Arial" w:hAnsi="Arial" w:cs="Arial"/>
                <w:sz w:val="24"/>
                <w:szCs w:val="24"/>
              </w:rPr>
            </w:pPr>
          </w:p>
        </w:tc>
        <w:tc>
          <w:tcPr>
            <w:tcW w:w="239" w:type="dxa"/>
            <w:shd w:val="clear" w:color="auto" w:fill="auto"/>
          </w:tcPr>
          <w:p w14:paraId="74A0A031" w14:textId="77777777" w:rsidR="002C33F5" w:rsidRPr="00973DCC" w:rsidRDefault="002C33F5" w:rsidP="004F1E01">
            <w:pPr>
              <w:pStyle w:val="2"/>
              <w:rPr>
                <w:rFonts w:ascii="Arial" w:hAnsi="Arial" w:cs="Arial"/>
                <w:sz w:val="24"/>
                <w:szCs w:val="24"/>
              </w:rPr>
            </w:pPr>
          </w:p>
        </w:tc>
        <w:tc>
          <w:tcPr>
            <w:tcW w:w="239" w:type="dxa"/>
            <w:shd w:val="clear" w:color="auto" w:fill="auto"/>
          </w:tcPr>
          <w:p w14:paraId="512E63D9" w14:textId="77777777" w:rsidR="002C33F5" w:rsidRPr="00973DCC" w:rsidRDefault="002C33F5" w:rsidP="004F1E01">
            <w:pPr>
              <w:pStyle w:val="2"/>
              <w:rPr>
                <w:rFonts w:ascii="Arial" w:hAnsi="Arial" w:cs="Arial"/>
                <w:sz w:val="24"/>
                <w:szCs w:val="24"/>
              </w:rPr>
            </w:pPr>
          </w:p>
        </w:tc>
        <w:tc>
          <w:tcPr>
            <w:tcW w:w="760" w:type="dxa"/>
            <w:shd w:val="clear" w:color="auto" w:fill="auto"/>
          </w:tcPr>
          <w:p w14:paraId="7BB952F8" w14:textId="77777777" w:rsidR="002C33F5" w:rsidRPr="00973DCC" w:rsidRDefault="002C33F5" w:rsidP="004F1E01">
            <w:pPr>
              <w:pStyle w:val="2"/>
              <w:rPr>
                <w:rFonts w:ascii="Arial" w:hAnsi="Arial" w:cs="Arial"/>
                <w:sz w:val="24"/>
                <w:szCs w:val="24"/>
              </w:rPr>
            </w:pPr>
          </w:p>
        </w:tc>
        <w:tc>
          <w:tcPr>
            <w:tcW w:w="708" w:type="dxa"/>
            <w:shd w:val="clear" w:color="auto" w:fill="auto"/>
          </w:tcPr>
          <w:p w14:paraId="0FB0FDD1" w14:textId="77777777" w:rsidR="002C33F5" w:rsidRPr="00973DCC" w:rsidRDefault="002C33F5" w:rsidP="004F1E01">
            <w:pPr>
              <w:pStyle w:val="2"/>
              <w:rPr>
                <w:rFonts w:ascii="Arial" w:hAnsi="Arial" w:cs="Arial"/>
                <w:sz w:val="24"/>
                <w:szCs w:val="24"/>
              </w:rPr>
            </w:pPr>
          </w:p>
        </w:tc>
        <w:tc>
          <w:tcPr>
            <w:tcW w:w="709" w:type="dxa"/>
            <w:shd w:val="clear" w:color="auto" w:fill="auto"/>
          </w:tcPr>
          <w:p w14:paraId="1405E902" w14:textId="77777777" w:rsidR="002C33F5" w:rsidRPr="00973DCC" w:rsidRDefault="002C33F5" w:rsidP="004F1E01">
            <w:pPr>
              <w:pStyle w:val="2"/>
              <w:rPr>
                <w:rFonts w:ascii="Arial" w:hAnsi="Arial" w:cs="Arial"/>
                <w:sz w:val="24"/>
                <w:szCs w:val="24"/>
              </w:rPr>
            </w:pPr>
          </w:p>
        </w:tc>
        <w:tc>
          <w:tcPr>
            <w:tcW w:w="709" w:type="dxa"/>
            <w:shd w:val="clear" w:color="auto" w:fill="auto"/>
          </w:tcPr>
          <w:p w14:paraId="41C8C067" w14:textId="77777777" w:rsidR="002C33F5" w:rsidRPr="00973DCC" w:rsidRDefault="002C33F5" w:rsidP="004F1E01">
            <w:pPr>
              <w:pStyle w:val="2"/>
              <w:rPr>
                <w:rFonts w:ascii="Arial" w:hAnsi="Arial" w:cs="Arial"/>
                <w:sz w:val="24"/>
                <w:szCs w:val="24"/>
              </w:rPr>
            </w:pPr>
          </w:p>
        </w:tc>
      </w:tr>
      <w:tr w:rsidR="002C33F5" w:rsidRPr="00973DCC" w14:paraId="5385FD97" w14:textId="77777777" w:rsidTr="002A051C">
        <w:trPr>
          <w:trHeight w:val="20"/>
        </w:trPr>
        <w:tc>
          <w:tcPr>
            <w:tcW w:w="568" w:type="dxa"/>
            <w:shd w:val="clear" w:color="auto" w:fill="auto"/>
          </w:tcPr>
          <w:p w14:paraId="41F9CD03"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273ACF39" w14:textId="77777777" w:rsidR="002C33F5" w:rsidRPr="00973DCC" w:rsidRDefault="002C33F5" w:rsidP="004F1E01">
            <w:pPr>
              <w:pStyle w:val="2"/>
              <w:rPr>
                <w:rFonts w:ascii="Arial" w:hAnsi="Arial" w:cs="Arial"/>
                <w:sz w:val="24"/>
                <w:szCs w:val="24"/>
              </w:rPr>
            </w:pPr>
          </w:p>
        </w:tc>
        <w:tc>
          <w:tcPr>
            <w:tcW w:w="4385" w:type="dxa"/>
            <w:shd w:val="clear" w:color="auto" w:fill="auto"/>
          </w:tcPr>
          <w:p w14:paraId="162C7D1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машины и оборудование</w:t>
            </w:r>
          </w:p>
        </w:tc>
        <w:tc>
          <w:tcPr>
            <w:tcW w:w="578" w:type="dxa"/>
            <w:shd w:val="clear" w:color="auto" w:fill="auto"/>
          </w:tcPr>
          <w:p w14:paraId="43C7F52F" w14:textId="77777777" w:rsidR="002C33F5" w:rsidRPr="00973DCC" w:rsidRDefault="002C33F5" w:rsidP="004F1E01">
            <w:pPr>
              <w:pStyle w:val="2"/>
              <w:rPr>
                <w:rFonts w:ascii="Arial" w:hAnsi="Arial" w:cs="Arial"/>
                <w:sz w:val="24"/>
                <w:szCs w:val="24"/>
              </w:rPr>
            </w:pPr>
          </w:p>
        </w:tc>
        <w:tc>
          <w:tcPr>
            <w:tcW w:w="540" w:type="dxa"/>
            <w:shd w:val="clear" w:color="auto" w:fill="auto"/>
          </w:tcPr>
          <w:p w14:paraId="6915E264" w14:textId="77777777" w:rsidR="002C33F5" w:rsidRPr="00973DCC" w:rsidRDefault="002C33F5" w:rsidP="004F1E01">
            <w:pPr>
              <w:pStyle w:val="2"/>
              <w:rPr>
                <w:rFonts w:ascii="Arial" w:hAnsi="Arial" w:cs="Arial"/>
                <w:sz w:val="24"/>
                <w:szCs w:val="24"/>
              </w:rPr>
            </w:pPr>
          </w:p>
        </w:tc>
        <w:tc>
          <w:tcPr>
            <w:tcW w:w="240" w:type="dxa"/>
            <w:shd w:val="clear" w:color="auto" w:fill="auto"/>
          </w:tcPr>
          <w:p w14:paraId="079AF9C3" w14:textId="77777777" w:rsidR="002C33F5" w:rsidRPr="00973DCC" w:rsidRDefault="002C33F5" w:rsidP="004F1E01">
            <w:pPr>
              <w:pStyle w:val="2"/>
              <w:rPr>
                <w:rFonts w:ascii="Arial" w:hAnsi="Arial" w:cs="Arial"/>
                <w:sz w:val="24"/>
                <w:szCs w:val="24"/>
              </w:rPr>
            </w:pPr>
          </w:p>
        </w:tc>
        <w:tc>
          <w:tcPr>
            <w:tcW w:w="239" w:type="dxa"/>
            <w:shd w:val="clear" w:color="auto" w:fill="auto"/>
          </w:tcPr>
          <w:p w14:paraId="5F6C62BD" w14:textId="77777777" w:rsidR="002C33F5" w:rsidRPr="00973DCC" w:rsidRDefault="002C33F5" w:rsidP="004F1E01">
            <w:pPr>
              <w:pStyle w:val="2"/>
              <w:rPr>
                <w:rFonts w:ascii="Arial" w:hAnsi="Arial" w:cs="Arial"/>
                <w:sz w:val="24"/>
                <w:szCs w:val="24"/>
              </w:rPr>
            </w:pPr>
          </w:p>
        </w:tc>
        <w:tc>
          <w:tcPr>
            <w:tcW w:w="239" w:type="dxa"/>
            <w:shd w:val="clear" w:color="auto" w:fill="auto"/>
          </w:tcPr>
          <w:p w14:paraId="5C14CFA4" w14:textId="77777777" w:rsidR="002C33F5" w:rsidRPr="00973DCC" w:rsidRDefault="002C33F5" w:rsidP="004F1E01">
            <w:pPr>
              <w:pStyle w:val="2"/>
              <w:rPr>
                <w:rFonts w:ascii="Arial" w:hAnsi="Arial" w:cs="Arial"/>
                <w:sz w:val="24"/>
                <w:szCs w:val="24"/>
              </w:rPr>
            </w:pPr>
          </w:p>
        </w:tc>
        <w:tc>
          <w:tcPr>
            <w:tcW w:w="239" w:type="dxa"/>
            <w:shd w:val="clear" w:color="auto" w:fill="auto"/>
          </w:tcPr>
          <w:p w14:paraId="256E9E65" w14:textId="77777777" w:rsidR="002C33F5" w:rsidRPr="00973DCC" w:rsidRDefault="002C33F5" w:rsidP="004F1E01">
            <w:pPr>
              <w:pStyle w:val="2"/>
              <w:rPr>
                <w:rFonts w:ascii="Arial" w:hAnsi="Arial" w:cs="Arial"/>
                <w:sz w:val="24"/>
                <w:szCs w:val="24"/>
              </w:rPr>
            </w:pPr>
          </w:p>
        </w:tc>
        <w:tc>
          <w:tcPr>
            <w:tcW w:w="760" w:type="dxa"/>
            <w:shd w:val="clear" w:color="auto" w:fill="auto"/>
          </w:tcPr>
          <w:p w14:paraId="1FBF5E09" w14:textId="77777777" w:rsidR="002C33F5" w:rsidRPr="00973DCC" w:rsidRDefault="002C33F5" w:rsidP="004F1E01">
            <w:pPr>
              <w:pStyle w:val="2"/>
              <w:rPr>
                <w:rFonts w:ascii="Arial" w:hAnsi="Arial" w:cs="Arial"/>
                <w:sz w:val="24"/>
                <w:szCs w:val="24"/>
              </w:rPr>
            </w:pPr>
          </w:p>
        </w:tc>
        <w:tc>
          <w:tcPr>
            <w:tcW w:w="708" w:type="dxa"/>
            <w:shd w:val="clear" w:color="auto" w:fill="auto"/>
          </w:tcPr>
          <w:p w14:paraId="0B8754D7" w14:textId="77777777" w:rsidR="002C33F5" w:rsidRPr="00973DCC" w:rsidRDefault="002C33F5" w:rsidP="004F1E01">
            <w:pPr>
              <w:pStyle w:val="2"/>
              <w:rPr>
                <w:rFonts w:ascii="Arial" w:hAnsi="Arial" w:cs="Arial"/>
                <w:sz w:val="24"/>
                <w:szCs w:val="24"/>
              </w:rPr>
            </w:pPr>
          </w:p>
        </w:tc>
        <w:tc>
          <w:tcPr>
            <w:tcW w:w="709" w:type="dxa"/>
            <w:shd w:val="clear" w:color="auto" w:fill="auto"/>
          </w:tcPr>
          <w:p w14:paraId="61CE8037" w14:textId="77777777" w:rsidR="002C33F5" w:rsidRPr="00973DCC" w:rsidRDefault="002C33F5" w:rsidP="004F1E01">
            <w:pPr>
              <w:pStyle w:val="2"/>
              <w:rPr>
                <w:rFonts w:ascii="Arial" w:hAnsi="Arial" w:cs="Arial"/>
                <w:sz w:val="24"/>
                <w:szCs w:val="24"/>
              </w:rPr>
            </w:pPr>
          </w:p>
        </w:tc>
        <w:tc>
          <w:tcPr>
            <w:tcW w:w="709" w:type="dxa"/>
            <w:shd w:val="clear" w:color="auto" w:fill="auto"/>
          </w:tcPr>
          <w:p w14:paraId="4A199C17" w14:textId="77777777" w:rsidR="002C33F5" w:rsidRPr="00973DCC" w:rsidRDefault="002C33F5" w:rsidP="004F1E01">
            <w:pPr>
              <w:pStyle w:val="2"/>
              <w:rPr>
                <w:rFonts w:ascii="Arial" w:hAnsi="Arial" w:cs="Arial"/>
                <w:sz w:val="24"/>
                <w:szCs w:val="24"/>
              </w:rPr>
            </w:pPr>
          </w:p>
        </w:tc>
      </w:tr>
      <w:tr w:rsidR="002C33F5" w:rsidRPr="00973DCC" w14:paraId="2FAF1E13" w14:textId="77777777" w:rsidTr="002A051C">
        <w:trPr>
          <w:trHeight w:val="20"/>
        </w:trPr>
        <w:tc>
          <w:tcPr>
            <w:tcW w:w="568" w:type="dxa"/>
            <w:shd w:val="clear" w:color="auto" w:fill="auto"/>
          </w:tcPr>
          <w:p w14:paraId="565E5E86"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7D5D1E42"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85EB32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транспортные средства</w:t>
            </w:r>
          </w:p>
        </w:tc>
        <w:tc>
          <w:tcPr>
            <w:tcW w:w="578" w:type="dxa"/>
            <w:shd w:val="clear" w:color="auto" w:fill="auto"/>
          </w:tcPr>
          <w:p w14:paraId="640CA015" w14:textId="77777777" w:rsidR="002C33F5" w:rsidRPr="00973DCC" w:rsidRDefault="002C33F5" w:rsidP="004F1E01">
            <w:pPr>
              <w:pStyle w:val="2"/>
              <w:rPr>
                <w:rFonts w:ascii="Arial" w:hAnsi="Arial" w:cs="Arial"/>
                <w:sz w:val="24"/>
                <w:szCs w:val="24"/>
              </w:rPr>
            </w:pPr>
          </w:p>
        </w:tc>
        <w:tc>
          <w:tcPr>
            <w:tcW w:w="540" w:type="dxa"/>
            <w:shd w:val="clear" w:color="auto" w:fill="auto"/>
          </w:tcPr>
          <w:p w14:paraId="536644A2" w14:textId="77777777" w:rsidR="002C33F5" w:rsidRPr="00973DCC" w:rsidRDefault="002C33F5" w:rsidP="004F1E01">
            <w:pPr>
              <w:pStyle w:val="2"/>
              <w:rPr>
                <w:rFonts w:ascii="Arial" w:hAnsi="Arial" w:cs="Arial"/>
                <w:sz w:val="24"/>
                <w:szCs w:val="24"/>
              </w:rPr>
            </w:pPr>
          </w:p>
        </w:tc>
        <w:tc>
          <w:tcPr>
            <w:tcW w:w="240" w:type="dxa"/>
            <w:shd w:val="clear" w:color="auto" w:fill="auto"/>
          </w:tcPr>
          <w:p w14:paraId="1563D01F" w14:textId="77777777" w:rsidR="002C33F5" w:rsidRPr="00973DCC" w:rsidRDefault="002C33F5" w:rsidP="004F1E01">
            <w:pPr>
              <w:pStyle w:val="2"/>
              <w:rPr>
                <w:rFonts w:ascii="Arial" w:hAnsi="Arial" w:cs="Arial"/>
                <w:sz w:val="24"/>
                <w:szCs w:val="24"/>
              </w:rPr>
            </w:pPr>
          </w:p>
        </w:tc>
        <w:tc>
          <w:tcPr>
            <w:tcW w:w="239" w:type="dxa"/>
            <w:shd w:val="clear" w:color="auto" w:fill="auto"/>
          </w:tcPr>
          <w:p w14:paraId="313403DD" w14:textId="77777777" w:rsidR="002C33F5" w:rsidRPr="00973DCC" w:rsidRDefault="002C33F5" w:rsidP="004F1E01">
            <w:pPr>
              <w:pStyle w:val="2"/>
              <w:rPr>
                <w:rFonts w:ascii="Arial" w:hAnsi="Arial" w:cs="Arial"/>
                <w:sz w:val="24"/>
                <w:szCs w:val="24"/>
              </w:rPr>
            </w:pPr>
          </w:p>
        </w:tc>
        <w:tc>
          <w:tcPr>
            <w:tcW w:w="239" w:type="dxa"/>
            <w:shd w:val="clear" w:color="auto" w:fill="auto"/>
          </w:tcPr>
          <w:p w14:paraId="3384FD84" w14:textId="77777777" w:rsidR="002C33F5" w:rsidRPr="00973DCC" w:rsidRDefault="002C33F5" w:rsidP="004F1E01">
            <w:pPr>
              <w:pStyle w:val="2"/>
              <w:rPr>
                <w:rFonts w:ascii="Arial" w:hAnsi="Arial" w:cs="Arial"/>
                <w:sz w:val="24"/>
                <w:szCs w:val="24"/>
              </w:rPr>
            </w:pPr>
          </w:p>
        </w:tc>
        <w:tc>
          <w:tcPr>
            <w:tcW w:w="239" w:type="dxa"/>
            <w:shd w:val="clear" w:color="auto" w:fill="auto"/>
          </w:tcPr>
          <w:p w14:paraId="0FFE8EB1" w14:textId="77777777" w:rsidR="002C33F5" w:rsidRPr="00973DCC" w:rsidRDefault="002C33F5" w:rsidP="004F1E01">
            <w:pPr>
              <w:pStyle w:val="2"/>
              <w:rPr>
                <w:rFonts w:ascii="Arial" w:hAnsi="Arial" w:cs="Arial"/>
                <w:sz w:val="24"/>
                <w:szCs w:val="24"/>
              </w:rPr>
            </w:pPr>
          </w:p>
        </w:tc>
        <w:tc>
          <w:tcPr>
            <w:tcW w:w="760" w:type="dxa"/>
            <w:shd w:val="clear" w:color="auto" w:fill="auto"/>
          </w:tcPr>
          <w:p w14:paraId="33B4D8B2" w14:textId="77777777" w:rsidR="002C33F5" w:rsidRPr="00973DCC" w:rsidRDefault="002C33F5" w:rsidP="004F1E01">
            <w:pPr>
              <w:pStyle w:val="2"/>
              <w:rPr>
                <w:rFonts w:ascii="Arial" w:hAnsi="Arial" w:cs="Arial"/>
                <w:sz w:val="24"/>
                <w:szCs w:val="24"/>
              </w:rPr>
            </w:pPr>
          </w:p>
        </w:tc>
        <w:tc>
          <w:tcPr>
            <w:tcW w:w="708" w:type="dxa"/>
            <w:shd w:val="clear" w:color="auto" w:fill="auto"/>
          </w:tcPr>
          <w:p w14:paraId="3BE9E793" w14:textId="77777777" w:rsidR="002C33F5" w:rsidRPr="00973DCC" w:rsidRDefault="002C33F5" w:rsidP="004F1E01">
            <w:pPr>
              <w:pStyle w:val="2"/>
              <w:rPr>
                <w:rFonts w:ascii="Arial" w:hAnsi="Arial" w:cs="Arial"/>
                <w:sz w:val="24"/>
                <w:szCs w:val="24"/>
              </w:rPr>
            </w:pPr>
          </w:p>
        </w:tc>
        <w:tc>
          <w:tcPr>
            <w:tcW w:w="709" w:type="dxa"/>
            <w:shd w:val="clear" w:color="auto" w:fill="auto"/>
          </w:tcPr>
          <w:p w14:paraId="1765D41D" w14:textId="77777777" w:rsidR="002C33F5" w:rsidRPr="00973DCC" w:rsidRDefault="002C33F5" w:rsidP="004F1E01">
            <w:pPr>
              <w:pStyle w:val="2"/>
              <w:rPr>
                <w:rFonts w:ascii="Arial" w:hAnsi="Arial" w:cs="Arial"/>
                <w:sz w:val="24"/>
                <w:szCs w:val="24"/>
              </w:rPr>
            </w:pPr>
          </w:p>
        </w:tc>
        <w:tc>
          <w:tcPr>
            <w:tcW w:w="709" w:type="dxa"/>
            <w:shd w:val="clear" w:color="auto" w:fill="auto"/>
          </w:tcPr>
          <w:p w14:paraId="38870A9E" w14:textId="77777777" w:rsidR="002C33F5" w:rsidRPr="00973DCC" w:rsidRDefault="002C33F5" w:rsidP="004F1E01">
            <w:pPr>
              <w:pStyle w:val="2"/>
              <w:rPr>
                <w:rFonts w:ascii="Arial" w:hAnsi="Arial" w:cs="Arial"/>
                <w:sz w:val="24"/>
                <w:szCs w:val="24"/>
              </w:rPr>
            </w:pPr>
          </w:p>
        </w:tc>
      </w:tr>
      <w:tr w:rsidR="002C33F5" w:rsidRPr="00973DCC" w14:paraId="7E76AB46" w14:textId="77777777" w:rsidTr="002A051C">
        <w:trPr>
          <w:trHeight w:val="20"/>
        </w:trPr>
        <w:tc>
          <w:tcPr>
            <w:tcW w:w="568" w:type="dxa"/>
            <w:shd w:val="clear" w:color="auto" w:fill="auto"/>
          </w:tcPr>
          <w:p w14:paraId="6C218E19"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E55550F"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AAD039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основные средства</w:t>
            </w:r>
          </w:p>
        </w:tc>
        <w:tc>
          <w:tcPr>
            <w:tcW w:w="578" w:type="dxa"/>
            <w:shd w:val="clear" w:color="auto" w:fill="auto"/>
          </w:tcPr>
          <w:p w14:paraId="2A6F2A85" w14:textId="77777777" w:rsidR="002C33F5" w:rsidRPr="00973DCC" w:rsidRDefault="002C33F5" w:rsidP="004F1E01">
            <w:pPr>
              <w:pStyle w:val="2"/>
              <w:rPr>
                <w:rFonts w:ascii="Arial" w:hAnsi="Arial" w:cs="Arial"/>
                <w:sz w:val="24"/>
                <w:szCs w:val="24"/>
              </w:rPr>
            </w:pPr>
          </w:p>
        </w:tc>
        <w:tc>
          <w:tcPr>
            <w:tcW w:w="540" w:type="dxa"/>
            <w:shd w:val="clear" w:color="auto" w:fill="auto"/>
          </w:tcPr>
          <w:p w14:paraId="05BEFD6C" w14:textId="77777777" w:rsidR="002C33F5" w:rsidRPr="00973DCC" w:rsidRDefault="002C33F5" w:rsidP="004F1E01">
            <w:pPr>
              <w:pStyle w:val="2"/>
              <w:rPr>
                <w:rFonts w:ascii="Arial" w:hAnsi="Arial" w:cs="Arial"/>
                <w:sz w:val="24"/>
                <w:szCs w:val="24"/>
              </w:rPr>
            </w:pPr>
          </w:p>
        </w:tc>
        <w:tc>
          <w:tcPr>
            <w:tcW w:w="240" w:type="dxa"/>
            <w:shd w:val="clear" w:color="auto" w:fill="auto"/>
          </w:tcPr>
          <w:p w14:paraId="0B0CC831" w14:textId="77777777" w:rsidR="002C33F5" w:rsidRPr="00973DCC" w:rsidRDefault="002C33F5" w:rsidP="004F1E01">
            <w:pPr>
              <w:pStyle w:val="2"/>
              <w:rPr>
                <w:rFonts w:ascii="Arial" w:hAnsi="Arial" w:cs="Arial"/>
                <w:sz w:val="24"/>
                <w:szCs w:val="24"/>
              </w:rPr>
            </w:pPr>
          </w:p>
        </w:tc>
        <w:tc>
          <w:tcPr>
            <w:tcW w:w="239" w:type="dxa"/>
            <w:shd w:val="clear" w:color="auto" w:fill="auto"/>
          </w:tcPr>
          <w:p w14:paraId="0468BCDF" w14:textId="77777777" w:rsidR="002C33F5" w:rsidRPr="00973DCC" w:rsidRDefault="002C33F5" w:rsidP="004F1E01">
            <w:pPr>
              <w:pStyle w:val="2"/>
              <w:rPr>
                <w:rFonts w:ascii="Arial" w:hAnsi="Arial" w:cs="Arial"/>
                <w:sz w:val="24"/>
                <w:szCs w:val="24"/>
              </w:rPr>
            </w:pPr>
          </w:p>
        </w:tc>
        <w:tc>
          <w:tcPr>
            <w:tcW w:w="239" w:type="dxa"/>
            <w:shd w:val="clear" w:color="auto" w:fill="auto"/>
          </w:tcPr>
          <w:p w14:paraId="41226BE9" w14:textId="77777777" w:rsidR="002C33F5" w:rsidRPr="00973DCC" w:rsidRDefault="002C33F5" w:rsidP="004F1E01">
            <w:pPr>
              <w:pStyle w:val="2"/>
              <w:rPr>
                <w:rFonts w:ascii="Arial" w:hAnsi="Arial" w:cs="Arial"/>
                <w:sz w:val="24"/>
                <w:szCs w:val="24"/>
              </w:rPr>
            </w:pPr>
          </w:p>
        </w:tc>
        <w:tc>
          <w:tcPr>
            <w:tcW w:w="239" w:type="dxa"/>
            <w:shd w:val="clear" w:color="auto" w:fill="auto"/>
          </w:tcPr>
          <w:p w14:paraId="6092ACA0" w14:textId="77777777" w:rsidR="002C33F5" w:rsidRPr="00973DCC" w:rsidRDefault="002C33F5" w:rsidP="004F1E01">
            <w:pPr>
              <w:pStyle w:val="2"/>
              <w:rPr>
                <w:rFonts w:ascii="Arial" w:hAnsi="Arial" w:cs="Arial"/>
                <w:sz w:val="24"/>
                <w:szCs w:val="24"/>
              </w:rPr>
            </w:pPr>
          </w:p>
        </w:tc>
        <w:tc>
          <w:tcPr>
            <w:tcW w:w="760" w:type="dxa"/>
            <w:shd w:val="clear" w:color="auto" w:fill="auto"/>
          </w:tcPr>
          <w:p w14:paraId="75F54DF0" w14:textId="77777777" w:rsidR="002C33F5" w:rsidRPr="00973DCC" w:rsidRDefault="002C33F5" w:rsidP="004F1E01">
            <w:pPr>
              <w:pStyle w:val="2"/>
              <w:rPr>
                <w:rFonts w:ascii="Arial" w:hAnsi="Arial" w:cs="Arial"/>
                <w:sz w:val="24"/>
                <w:szCs w:val="24"/>
              </w:rPr>
            </w:pPr>
          </w:p>
        </w:tc>
        <w:tc>
          <w:tcPr>
            <w:tcW w:w="708" w:type="dxa"/>
            <w:shd w:val="clear" w:color="auto" w:fill="auto"/>
          </w:tcPr>
          <w:p w14:paraId="5EBBEBE4" w14:textId="77777777" w:rsidR="002C33F5" w:rsidRPr="00973DCC" w:rsidRDefault="002C33F5" w:rsidP="004F1E01">
            <w:pPr>
              <w:pStyle w:val="2"/>
              <w:rPr>
                <w:rFonts w:ascii="Arial" w:hAnsi="Arial" w:cs="Arial"/>
                <w:sz w:val="24"/>
                <w:szCs w:val="24"/>
              </w:rPr>
            </w:pPr>
          </w:p>
        </w:tc>
        <w:tc>
          <w:tcPr>
            <w:tcW w:w="709" w:type="dxa"/>
            <w:shd w:val="clear" w:color="auto" w:fill="auto"/>
          </w:tcPr>
          <w:p w14:paraId="6A5585D5" w14:textId="77777777" w:rsidR="002C33F5" w:rsidRPr="00973DCC" w:rsidRDefault="002C33F5" w:rsidP="004F1E01">
            <w:pPr>
              <w:pStyle w:val="2"/>
              <w:rPr>
                <w:rFonts w:ascii="Arial" w:hAnsi="Arial" w:cs="Arial"/>
                <w:sz w:val="24"/>
                <w:szCs w:val="24"/>
              </w:rPr>
            </w:pPr>
          </w:p>
        </w:tc>
        <w:tc>
          <w:tcPr>
            <w:tcW w:w="709" w:type="dxa"/>
            <w:shd w:val="clear" w:color="auto" w:fill="auto"/>
          </w:tcPr>
          <w:p w14:paraId="6DFC2DD1" w14:textId="77777777" w:rsidR="002C33F5" w:rsidRPr="00973DCC" w:rsidRDefault="002C33F5" w:rsidP="004F1E01">
            <w:pPr>
              <w:pStyle w:val="2"/>
              <w:rPr>
                <w:rFonts w:ascii="Arial" w:hAnsi="Arial" w:cs="Arial"/>
                <w:sz w:val="24"/>
                <w:szCs w:val="24"/>
              </w:rPr>
            </w:pPr>
          </w:p>
        </w:tc>
      </w:tr>
      <w:tr w:rsidR="002C33F5" w:rsidRPr="00973DCC" w14:paraId="2847914E" w14:textId="77777777" w:rsidTr="002A051C">
        <w:trPr>
          <w:trHeight w:val="20"/>
        </w:trPr>
        <w:tc>
          <w:tcPr>
            <w:tcW w:w="568" w:type="dxa"/>
            <w:shd w:val="clear" w:color="auto" w:fill="auto"/>
          </w:tcPr>
          <w:p w14:paraId="2995A27A"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6C86FA82" w14:textId="77777777" w:rsidR="002C33F5" w:rsidRPr="00973DCC" w:rsidRDefault="002C33F5" w:rsidP="004F1E01">
            <w:pPr>
              <w:pStyle w:val="2"/>
              <w:rPr>
                <w:rFonts w:ascii="Arial" w:hAnsi="Arial" w:cs="Arial"/>
                <w:sz w:val="24"/>
                <w:szCs w:val="24"/>
              </w:rPr>
            </w:pPr>
          </w:p>
        </w:tc>
        <w:tc>
          <w:tcPr>
            <w:tcW w:w="4385" w:type="dxa"/>
            <w:shd w:val="clear" w:color="auto" w:fill="auto"/>
          </w:tcPr>
          <w:p w14:paraId="1145456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нематериальные активы</w:t>
            </w:r>
          </w:p>
        </w:tc>
        <w:tc>
          <w:tcPr>
            <w:tcW w:w="578" w:type="dxa"/>
            <w:shd w:val="clear" w:color="auto" w:fill="auto"/>
          </w:tcPr>
          <w:p w14:paraId="2984B479" w14:textId="77777777" w:rsidR="002C33F5" w:rsidRPr="00973DCC" w:rsidRDefault="002C33F5" w:rsidP="004F1E01">
            <w:pPr>
              <w:pStyle w:val="2"/>
              <w:rPr>
                <w:rFonts w:ascii="Arial" w:hAnsi="Arial" w:cs="Arial"/>
                <w:sz w:val="24"/>
                <w:szCs w:val="24"/>
              </w:rPr>
            </w:pPr>
          </w:p>
        </w:tc>
        <w:tc>
          <w:tcPr>
            <w:tcW w:w="540" w:type="dxa"/>
            <w:shd w:val="clear" w:color="auto" w:fill="auto"/>
          </w:tcPr>
          <w:p w14:paraId="630C4BF0" w14:textId="77777777" w:rsidR="002C33F5" w:rsidRPr="00973DCC" w:rsidRDefault="002C33F5" w:rsidP="004F1E01">
            <w:pPr>
              <w:pStyle w:val="2"/>
              <w:rPr>
                <w:rFonts w:ascii="Arial" w:hAnsi="Arial" w:cs="Arial"/>
                <w:sz w:val="24"/>
                <w:szCs w:val="24"/>
              </w:rPr>
            </w:pPr>
          </w:p>
        </w:tc>
        <w:tc>
          <w:tcPr>
            <w:tcW w:w="240" w:type="dxa"/>
            <w:shd w:val="clear" w:color="auto" w:fill="auto"/>
          </w:tcPr>
          <w:p w14:paraId="69CA290D" w14:textId="77777777" w:rsidR="002C33F5" w:rsidRPr="00973DCC" w:rsidRDefault="002C33F5" w:rsidP="004F1E01">
            <w:pPr>
              <w:pStyle w:val="2"/>
              <w:rPr>
                <w:rFonts w:ascii="Arial" w:hAnsi="Arial" w:cs="Arial"/>
                <w:sz w:val="24"/>
                <w:szCs w:val="24"/>
              </w:rPr>
            </w:pPr>
          </w:p>
        </w:tc>
        <w:tc>
          <w:tcPr>
            <w:tcW w:w="239" w:type="dxa"/>
            <w:shd w:val="clear" w:color="auto" w:fill="auto"/>
          </w:tcPr>
          <w:p w14:paraId="0B95C306" w14:textId="77777777" w:rsidR="002C33F5" w:rsidRPr="00973DCC" w:rsidRDefault="002C33F5" w:rsidP="004F1E01">
            <w:pPr>
              <w:pStyle w:val="2"/>
              <w:rPr>
                <w:rFonts w:ascii="Arial" w:hAnsi="Arial" w:cs="Arial"/>
                <w:sz w:val="24"/>
                <w:szCs w:val="24"/>
              </w:rPr>
            </w:pPr>
          </w:p>
        </w:tc>
        <w:tc>
          <w:tcPr>
            <w:tcW w:w="239" w:type="dxa"/>
            <w:shd w:val="clear" w:color="auto" w:fill="auto"/>
          </w:tcPr>
          <w:p w14:paraId="0B6774DB" w14:textId="77777777" w:rsidR="002C33F5" w:rsidRPr="00973DCC" w:rsidRDefault="002C33F5" w:rsidP="004F1E01">
            <w:pPr>
              <w:pStyle w:val="2"/>
              <w:rPr>
                <w:rFonts w:ascii="Arial" w:hAnsi="Arial" w:cs="Arial"/>
                <w:sz w:val="24"/>
                <w:szCs w:val="24"/>
              </w:rPr>
            </w:pPr>
          </w:p>
        </w:tc>
        <w:tc>
          <w:tcPr>
            <w:tcW w:w="239" w:type="dxa"/>
            <w:shd w:val="clear" w:color="auto" w:fill="auto"/>
          </w:tcPr>
          <w:p w14:paraId="1AFAA777" w14:textId="77777777" w:rsidR="002C33F5" w:rsidRPr="00973DCC" w:rsidRDefault="002C33F5" w:rsidP="004F1E01">
            <w:pPr>
              <w:pStyle w:val="2"/>
              <w:rPr>
                <w:rFonts w:ascii="Arial" w:hAnsi="Arial" w:cs="Arial"/>
                <w:sz w:val="24"/>
                <w:szCs w:val="24"/>
              </w:rPr>
            </w:pPr>
          </w:p>
        </w:tc>
        <w:tc>
          <w:tcPr>
            <w:tcW w:w="760" w:type="dxa"/>
            <w:shd w:val="clear" w:color="auto" w:fill="auto"/>
          </w:tcPr>
          <w:p w14:paraId="1CF732A9" w14:textId="77777777" w:rsidR="002C33F5" w:rsidRPr="00973DCC" w:rsidRDefault="002C33F5" w:rsidP="004F1E01">
            <w:pPr>
              <w:pStyle w:val="2"/>
              <w:rPr>
                <w:rFonts w:ascii="Arial" w:hAnsi="Arial" w:cs="Arial"/>
                <w:sz w:val="24"/>
                <w:szCs w:val="24"/>
              </w:rPr>
            </w:pPr>
          </w:p>
        </w:tc>
        <w:tc>
          <w:tcPr>
            <w:tcW w:w="708" w:type="dxa"/>
            <w:shd w:val="clear" w:color="auto" w:fill="auto"/>
          </w:tcPr>
          <w:p w14:paraId="525F3A3C" w14:textId="77777777" w:rsidR="002C33F5" w:rsidRPr="00973DCC" w:rsidRDefault="002C33F5" w:rsidP="004F1E01">
            <w:pPr>
              <w:pStyle w:val="2"/>
              <w:rPr>
                <w:rFonts w:ascii="Arial" w:hAnsi="Arial" w:cs="Arial"/>
                <w:sz w:val="24"/>
                <w:szCs w:val="24"/>
              </w:rPr>
            </w:pPr>
          </w:p>
        </w:tc>
        <w:tc>
          <w:tcPr>
            <w:tcW w:w="709" w:type="dxa"/>
            <w:shd w:val="clear" w:color="auto" w:fill="auto"/>
          </w:tcPr>
          <w:p w14:paraId="2A49FC85" w14:textId="77777777" w:rsidR="002C33F5" w:rsidRPr="00973DCC" w:rsidRDefault="002C33F5" w:rsidP="004F1E01">
            <w:pPr>
              <w:pStyle w:val="2"/>
              <w:rPr>
                <w:rFonts w:ascii="Arial" w:hAnsi="Arial" w:cs="Arial"/>
                <w:sz w:val="24"/>
                <w:szCs w:val="24"/>
              </w:rPr>
            </w:pPr>
          </w:p>
        </w:tc>
        <w:tc>
          <w:tcPr>
            <w:tcW w:w="709" w:type="dxa"/>
            <w:shd w:val="clear" w:color="auto" w:fill="auto"/>
          </w:tcPr>
          <w:p w14:paraId="7369434B" w14:textId="77777777" w:rsidR="002C33F5" w:rsidRPr="00973DCC" w:rsidRDefault="002C33F5" w:rsidP="004F1E01">
            <w:pPr>
              <w:pStyle w:val="2"/>
              <w:rPr>
                <w:rFonts w:ascii="Arial" w:hAnsi="Arial" w:cs="Arial"/>
                <w:sz w:val="24"/>
                <w:szCs w:val="24"/>
              </w:rPr>
            </w:pPr>
          </w:p>
        </w:tc>
      </w:tr>
      <w:tr w:rsidR="002C33F5" w:rsidRPr="00973DCC" w14:paraId="0273CA10" w14:textId="77777777" w:rsidTr="002A051C">
        <w:trPr>
          <w:trHeight w:val="20"/>
        </w:trPr>
        <w:tc>
          <w:tcPr>
            <w:tcW w:w="568" w:type="dxa"/>
            <w:shd w:val="clear" w:color="auto" w:fill="auto"/>
          </w:tcPr>
          <w:p w14:paraId="5C9E16F4" w14:textId="77777777" w:rsidR="002C33F5" w:rsidRPr="00973DCC" w:rsidRDefault="002C33F5" w:rsidP="004F1E01">
            <w:pPr>
              <w:pStyle w:val="2"/>
              <w:rPr>
                <w:rFonts w:ascii="Arial" w:hAnsi="Arial" w:cs="Arial"/>
                <w:sz w:val="24"/>
                <w:szCs w:val="24"/>
              </w:rPr>
            </w:pPr>
          </w:p>
        </w:tc>
        <w:tc>
          <w:tcPr>
            <w:tcW w:w="4820" w:type="dxa"/>
            <w:gridSpan w:val="2"/>
            <w:shd w:val="clear" w:color="auto" w:fill="auto"/>
          </w:tcPr>
          <w:p w14:paraId="37E382A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Амортизационные отчисления</w:t>
            </w:r>
          </w:p>
        </w:tc>
        <w:tc>
          <w:tcPr>
            <w:tcW w:w="578" w:type="dxa"/>
            <w:shd w:val="clear" w:color="auto" w:fill="auto"/>
          </w:tcPr>
          <w:p w14:paraId="2E173B39" w14:textId="77777777" w:rsidR="002C33F5" w:rsidRPr="00973DCC" w:rsidRDefault="002C33F5" w:rsidP="004F1E01">
            <w:pPr>
              <w:pStyle w:val="2"/>
              <w:rPr>
                <w:rFonts w:ascii="Arial" w:hAnsi="Arial" w:cs="Arial"/>
                <w:sz w:val="24"/>
                <w:szCs w:val="24"/>
              </w:rPr>
            </w:pPr>
          </w:p>
        </w:tc>
        <w:tc>
          <w:tcPr>
            <w:tcW w:w="540" w:type="dxa"/>
            <w:shd w:val="clear" w:color="auto" w:fill="auto"/>
          </w:tcPr>
          <w:p w14:paraId="4C47C04A" w14:textId="77777777" w:rsidR="002C33F5" w:rsidRPr="00973DCC" w:rsidRDefault="002C33F5" w:rsidP="004F1E01">
            <w:pPr>
              <w:pStyle w:val="2"/>
              <w:rPr>
                <w:rFonts w:ascii="Arial" w:hAnsi="Arial" w:cs="Arial"/>
                <w:sz w:val="24"/>
                <w:szCs w:val="24"/>
              </w:rPr>
            </w:pPr>
          </w:p>
        </w:tc>
        <w:tc>
          <w:tcPr>
            <w:tcW w:w="240" w:type="dxa"/>
            <w:shd w:val="clear" w:color="auto" w:fill="auto"/>
          </w:tcPr>
          <w:p w14:paraId="77A8B4C4" w14:textId="77777777" w:rsidR="002C33F5" w:rsidRPr="00973DCC" w:rsidRDefault="002C33F5" w:rsidP="004F1E01">
            <w:pPr>
              <w:pStyle w:val="2"/>
              <w:rPr>
                <w:rFonts w:ascii="Arial" w:hAnsi="Arial" w:cs="Arial"/>
                <w:sz w:val="24"/>
                <w:szCs w:val="24"/>
              </w:rPr>
            </w:pPr>
          </w:p>
        </w:tc>
        <w:tc>
          <w:tcPr>
            <w:tcW w:w="239" w:type="dxa"/>
            <w:shd w:val="clear" w:color="auto" w:fill="auto"/>
          </w:tcPr>
          <w:p w14:paraId="1E2BB3E6" w14:textId="77777777" w:rsidR="002C33F5" w:rsidRPr="00973DCC" w:rsidRDefault="002C33F5" w:rsidP="004F1E01">
            <w:pPr>
              <w:pStyle w:val="2"/>
              <w:rPr>
                <w:rFonts w:ascii="Arial" w:hAnsi="Arial" w:cs="Arial"/>
                <w:sz w:val="24"/>
                <w:szCs w:val="24"/>
              </w:rPr>
            </w:pPr>
          </w:p>
        </w:tc>
        <w:tc>
          <w:tcPr>
            <w:tcW w:w="239" w:type="dxa"/>
            <w:shd w:val="clear" w:color="auto" w:fill="auto"/>
          </w:tcPr>
          <w:p w14:paraId="0DA1393A" w14:textId="77777777" w:rsidR="002C33F5" w:rsidRPr="00973DCC" w:rsidRDefault="002C33F5" w:rsidP="004F1E01">
            <w:pPr>
              <w:pStyle w:val="2"/>
              <w:rPr>
                <w:rFonts w:ascii="Arial" w:hAnsi="Arial" w:cs="Arial"/>
                <w:sz w:val="24"/>
                <w:szCs w:val="24"/>
              </w:rPr>
            </w:pPr>
          </w:p>
        </w:tc>
        <w:tc>
          <w:tcPr>
            <w:tcW w:w="239" w:type="dxa"/>
            <w:shd w:val="clear" w:color="auto" w:fill="auto"/>
          </w:tcPr>
          <w:p w14:paraId="7D1D2229" w14:textId="77777777" w:rsidR="002C33F5" w:rsidRPr="00973DCC" w:rsidRDefault="002C33F5" w:rsidP="004F1E01">
            <w:pPr>
              <w:pStyle w:val="2"/>
              <w:rPr>
                <w:rFonts w:ascii="Arial" w:hAnsi="Arial" w:cs="Arial"/>
                <w:sz w:val="24"/>
                <w:szCs w:val="24"/>
              </w:rPr>
            </w:pPr>
          </w:p>
        </w:tc>
        <w:tc>
          <w:tcPr>
            <w:tcW w:w="760" w:type="dxa"/>
            <w:shd w:val="clear" w:color="auto" w:fill="auto"/>
          </w:tcPr>
          <w:p w14:paraId="61B472A8" w14:textId="77777777" w:rsidR="002C33F5" w:rsidRPr="00973DCC" w:rsidRDefault="002C33F5" w:rsidP="004F1E01">
            <w:pPr>
              <w:pStyle w:val="2"/>
              <w:rPr>
                <w:rFonts w:ascii="Arial" w:hAnsi="Arial" w:cs="Arial"/>
                <w:sz w:val="24"/>
                <w:szCs w:val="24"/>
              </w:rPr>
            </w:pPr>
          </w:p>
        </w:tc>
        <w:tc>
          <w:tcPr>
            <w:tcW w:w="708" w:type="dxa"/>
            <w:shd w:val="clear" w:color="auto" w:fill="auto"/>
          </w:tcPr>
          <w:p w14:paraId="629F894C" w14:textId="77777777" w:rsidR="002C33F5" w:rsidRPr="00973DCC" w:rsidRDefault="002C33F5" w:rsidP="004F1E01">
            <w:pPr>
              <w:pStyle w:val="2"/>
              <w:rPr>
                <w:rFonts w:ascii="Arial" w:hAnsi="Arial" w:cs="Arial"/>
                <w:sz w:val="24"/>
                <w:szCs w:val="24"/>
              </w:rPr>
            </w:pPr>
          </w:p>
        </w:tc>
        <w:tc>
          <w:tcPr>
            <w:tcW w:w="709" w:type="dxa"/>
            <w:shd w:val="clear" w:color="auto" w:fill="auto"/>
          </w:tcPr>
          <w:p w14:paraId="1D630287" w14:textId="77777777" w:rsidR="002C33F5" w:rsidRPr="00973DCC" w:rsidRDefault="002C33F5" w:rsidP="004F1E01">
            <w:pPr>
              <w:pStyle w:val="2"/>
              <w:rPr>
                <w:rFonts w:ascii="Arial" w:hAnsi="Arial" w:cs="Arial"/>
                <w:sz w:val="24"/>
                <w:szCs w:val="24"/>
              </w:rPr>
            </w:pPr>
          </w:p>
        </w:tc>
        <w:tc>
          <w:tcPr>
            <w:tcW w:w="709" w:type="dxa"/>
            <w:shd w:val="clear" w:color="auto" w:fill="auto"/>
          </w:tcPr>
          <w:p w14:paraId="7A64A751" w14:textId="77777777" w:rsidR="002C33F5" w:rsidRPr="00973DCC" w:rsidRDefault="002C33F5" w:rsidP="004F1E01">
            <w:pPr>
              <w:pStyle w:val="2"/>
              <w:rPr>
                <w:rFonts w:ascii="Arial" w:hAnsi="Arial" w:cs="Arial"/>
                <w:sz w:val="24"/>
                <w:szCs w:val="24"/>
              </w:rPr>
            </w:pPr>
          </w:p>
        </w:tc>
      </w:tr>
      <w:tr w:rsidR="002C33F5" w:rsidRPr="00973DCC" w14:paraId="4F485476" w14:textId="77777777" w:rsidTr="002A051C">
        <w:trPr>
          <w:trHeight w:val="20"/>
        </w:trPr>
        <w:tc>
          <w:tcPr>
            <w:tcW w:w="568" w:type="dxa"/>
            <w:shd w:val="clear" w:color="auto" w:fill="auto"/>
          </w:tcPr>
          <w:p w14:paraId="2F1B7033"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4AAC2AB2" w14:textId="77777777" w:rsidR="002C33F5" w:rsidRPr="00973DCC" w:rsidRDefault="002C33F5" w:rsidP="004F1E01">
            <w:pPr>
              <w:pStyle w:val="2"/>
              <w:rPr>
                <w:rFonts w:ascii="Arial" w:hAnsi="Arial" w:cs="Arial"/>
                <w:sz w:val="24"/>
                <w:szCs w:val="24"/>
              </w:rPr>
            </w:pPr>
          </w:p>
        </w:tc>
        <w:tc>
          <w:tcPr>
            <w:tcW w:w="4385" w:type="dxa"/>
            <w:shd w:val="clear" w:color="auto" w:fill="auto"/>
          </w:tcPr>
          <w:p w14:paraId="49EEDB2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578" w:type="dxa"/>
            <w:shd w:val="clear" w:color="auto" w:fill="auto"/>
          </w:tcPr>
          <w:p w14:paraId="6B5A8E55" w14:textId="77777777" w:rsidR="002C33F5" w:rsidRPr="00973DCC" w:rsidRDefault="002C33F5" w:rsidP="004F1E01">
            <w:pPr>
              <w:pStyle w:val="2"/>
              <w:rPr>
                <w:rFonts w:ascii="Arial" w:hAnsi="Arial" w:cs="Arial"/>
                <w:sz w:val="24"/>
                <w:szCs w:val="24"/>
              </w:rPr>
            </w:pPr>
          </w:p>
        </w:tc>
        <w:tc>
          <w:tcPr>
            <w:tcW w:w="540" w:type="dxa"/>
            <w:shd w:val="clear" w:color="auto" w:fill="auto"/>
          </w:tcPr>
          <w:p w14:paraId="0C1335F0" w14:textId="77777777" w:rsidR="002C33F5" w:rsidRPr="00973DCC" w:rsidRDefault="002C33F5" w:rsidP="004F1E01">
            <w:pPr>
              <w:pStyle w:val="2"/>
              <w:rPr>
                <w:rFonts w:ascii="Arial" w:hAnsi="Arial" w:cs="Arial"/>
                <w:sz w:val="24"/>
                <w:szCs w:val="24"/>
              </w:rPr>
            </w:pPr>
          </w:p>
        </w:tc>
        <w:tc>
          <w:tcPr>
            <w:tcW w:w="240" w:type="dxa"/>
            <w:shd w:val="clear" w:color="auto" w:fill="auto"/>
          </w:tcPr>
          <w:p w14:paraId="5808F0C2" w14:textId="77777777" w:rsidR="002C33F5" w:rsidRPr="00973DCC" w:rsidRDefault="002C33F5" w:rsidP="004F1E01">
            <w:pPr>
              <w:pStyle w:val="2"/>
              <w:rPr>
                <w:rFonts w:ascii="Arial" w:hAnsi="Arial" w:cs="Arial"/>
                <w:sz w:val="24"/>
                <w:szCs w:val="24"/>
              </w:rPr>
            </w:pPr>
          </w:p>
        </w:tc>
        <w:tc>
          <w:tcPr>
            <w:tcW w:w="239" w:type="dxa"/>
            <w:shd w:val="clear" w:color="auto" w:fill="auto"/>
          </w:tcPr>
          <w:p w14:paraId="6A0921A2" w14:textId="77777777" w:rsidR="002C33F5" w:rsidRPr="00973DCC" w:rsidRDefault="002C33F5" w:rsidP="004F1E01">
            <w:pPr>
              <w:pStyle w:val="2"/>
              <w:rPr>
                <w:rFonts w:ascii="Arial" w:hAnsi="Arial" w:cs="Arial"/>
                <w:sz w:val="24"/>
                <w:szCs w:val="24"/>
              </w:rPr>
            </w:pPr>
          </w:p>
        </w:tc>
        <w:tc>
          <w:tcPr>
            <w:tcW w:w="239" w:type="dxa"/>
            <w:shd w:val="clear" w:color="auto" w:fill="auto"/>
          </w:tcPr>
          <w:p w14:paraId="7B5C37EA" w14:textId="77777777" w:rsidR="002C33F5" w:rsidRPr="00973DCC" w:rsidRDefault="002C33F5" w:rsidP="004F1E01">
            <w:pPr>
              <w:pStyle w:val="2"/>
              <w:rPr>
                <w:rFonts w:ascii="Arial" w:hAnsi="Arial" w:cs="Arial"/>
                <w:sz w:val="24"/>
                <w:szCs w:val="24"/>
              </w:rPr>
            </w:pPr>
          </w:p>
        </w:tc>
        <w:tc>
          <w:tcPr>
            <w:tcW w:w="239" w:type="dxa"/>
            <w:shd w:val="clear" w:color="auto" w:fill="auto"/>
          </w:tcPr>
          <w:p w14:paraId="1BD9F3B6" w14:textId="77777777" w:rsidR="002C33F5" w:rsidRPr="00973DCC" w:rsidRDefault="002C33F5" w:rsidP="004F1E01">
            <w:pPr>
              <w:pStyle w:val="2"/>
              <w:rPr>
                <w:rFonts w:ascii="Arial" w:hAnsi="Arial" w:cs="Arial"/>
                <w:sz w:val="24"/>
                <w:szCs w:val="24"/>
              </w:rPr>
            </w:pPr>
          </w:p>
        </w:tc>
        <w:tc>
          <w:tcPr>
            <w:tcW w:w="760" w:type="dxa"/>
            <w:shd w:val="clear" w:color="auto" w:fill="auto"/>
          </w:tcPr>
          <w:p w14:paraId="13674F95" w14:textId="77777777" w:rsidR="002C33F5" w:rsidRPr="00973DCC" w:rsidRDefault="002C33F5" w:rsidP="004F1E01">
            <w:pPr>
              <w:pStyle w:val="2"/>
              <w:rPr>
                <w:rFonts w:ascii="Arial" w:hAnsi="Arial" w:cs="Arial"/>
                <w:sz w:val="24"/>
                <w:szCs w:val="24"/>
              </w:rPr>
            </w:pPr>
          </w:p>
        </w:tc>
        <w:tc>
          <w:tcPr>
            <w:tcW w:w="708" w:type="dxa"/>
            <w:shd w:val="clear" w:color="auto" w:fill="auto"/>
          </w:tcPr>
          <w:p w14:paraId="7D64BF06" w14:textId="77777777" w:rsidR="002C33F5" w:rsidRPr="00973DCC" w:rsidRDefault="002C33F5" w:rsidP="004F1E01">
            <w:pPr>
              <w:pStyle w:val="2"/>
              <w:rPr>
                <w:rFonts w:ascii="Arial" w:hAnsi="Arial" w:cs="Arial"/>
                <w:sz w:val="24"/>
                <w:szCs w:val="24"/>
              </w:rPr>
            </w:pPr>
          </w:p>
        </w:tc>
        <w:tc>
          <w:tcPr>
            <w:tcW w:w="709" w:type="dxa"/>
            <w:shd w:val="clear" w:color="auto" w:fill="auto"/>
          </w:tcPr>
          <w:p w14:paraId="1D01365A" w14:textId="77777777" w:rsidR="002C33F5" w:rsidRPr="00973DCC" w:rsidRDefault="002C33F5" w:rsidP="004F1E01">
            <w:pPr>
              <w:pStyle w:val="2"/>
              <w:rPr>
                <w:rFonts w:ascii="Arial" w:hAnsi="Arial" w:cs="Arial"/>
                <w:sz w:val="24"/>
                <w:szCs w:val="24"/>
              </w:rPr>
            </w:pPr>
          </w:p>
        </w:tc>
        <w:tc>
          <w:tcPr>
            <w:tcW w:w="709" w:type="dxa"/>
            <w:shd w:val="clear" w:color="auto" w:fill="auto"/>
          </w:tcPr>
          <w:p w14:paraId="528EE732" w14:textId="77777777" w:rsidR="002C33F5" w:rsidRPr="00973DCC" w:rsidRDefault="002C33F5" w:rsidP="004F1E01">
            <w:pPr>
              <w:pStyle w:val="2"/>
              <w:rPr>
                <w:rFonts w:ascii="Arial" w:hAnsi="Arial" w:cs="Arial"/>
                <w:sz w:val="24"/>
                <w:szCs w:val="24"/>
              </w:rPr>
            </w:pPr>
          </w:p>
        </w:tc>
      </w:tr>
      <w:tr w:rsidR="002C33F5" w:rsidRPr="00973DCC" w14:paraId="45658087" w14:textId="77777777" w:rsidTr="002A051C">
        <w:trPr>
          <w:trHeight w:val="20"/>
        </w:trPr>
        <w:tc>
          <w:tcPr>
            <w:tcW w:w="568" w:type="dxa"/>
            <w:shd w:val="clear" w:color="auto" w:fill="auto"/>
          </w:tcPr>
          <w:p w14:paraId="24DD10E7"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4FDE462F" w14:textId="77777777" w:rsidR="002C33F5" w:rsidRPr="00973DCC" w:rsidRDefault="002C33F5" w:rsidP="004F1E01">
            <w:pPr>
              <w:pStyle w:val="2"/>
              <w:rPr>
                <w:rFonts w:ascii="Arial" w:hAnsi="Arial" w:cs="Arial"/>
                <w:sz w:val="24"/>
                <w:szCs w:val="24"/>
              </w:rPr>
            </w:pPr>
          </w:p>
        </w:tc>
        <w:tc>
          <w:tcPr>
            <w:tcW w:w="4385" w:type="dxa"/>
            <w:shd w:val="clear" w:color="auto" w:fill="auto"/>
          </w:tcPr>
          <w:p w14:paraId="1D3751D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здания и сооружения (норма амортизации в год –  .%)</w:t>
            </w:r>
          </w:p>
        </w:tc>
        <w:tc>
          <w:tcPr>
            <w:tcW w:w="578" w:type="dxa"/>
            <w:shd w:val="clear" w:color="auto" w:fill="auto"/>
          </w:tcPr>
          <w:p w14:paraId="6E4C6E7D" w14:textId="77777777" w:rsidR="002C33F5" w:rsidRPr="00973DCC" w:rsidRDefault="002C33F5" w:rsidP="004F1E01">
            <w:pPr>
              <w:pStyle w:val="2"/>
              <w:rPr>
                <w:rFonts w:ascii="Arial" w:hAnsi="Arial" w:cs="Arial"/>
                <w:sz w:val="24"/>
                <w:szCs w:val="24"/>
              </w:rPr>
            </w:pPr>
          </w:p>
        </w:tc>
        <w:tc>
          <w:tcPr>
            <w:tcW w:w="540" w:type="dxa"/>
            <w:shd w:val="clear" w:color="auto" w:fill="auto"/>
          </w:tcPr>
          <w:p w14:paraId="05379E23" w14:textId="77777777" w:rsidR="002C33F5" w:rsidRPr="00973DCC" w:rsidRDefault="002C33F5" w:rsidP="004F1E01">
            <w:pPr>
              <w:pStyle w:val="2"/>
              <w:rPr>
                <w:rFonts w:ascii="Arial" w:hAnsi="Arial" w:cs="Arial"/>
                <w:sz w:val="24"/>
                <w:szCs w:val="24"/>
              </w:rPr>
            </w:pPr>
          </w:p>
        </w:tc>
        <w:tc>
          <w:tcPr>
            <w:tcW w:w="240" w:type="dxa"/>
            <w:shd w:val="clear" w:color="auto" w:fill="auto"/>
          </w:tcPr>
          <w:p w14:paraId="41BA4768" w14:textId="77777777" w:rsidR="002C33F5" w:rsidRPr="00973DCC" w:rsidRDefault="002C33F5" w:rsidP="004F1E01">
            <w:pPr>
              <w:pStyle w:val="2"/>
              <w:rPr>
                <w:rFonts w:ascii="Arial" w:hAnsi="Arial" w:cs="Arial"/>
                <w:sz w:val="24"/>
                <w:szCs w:val="24"/>
              </w:rPr>
            </w:pPr>
          </w:p>
        </w:tc>
        <w:tc>
          <w:tcPr>
            <w:tcW w:w="239" w:type="dxa"/>
            <w:shd w:val="clear" w:color="auto" w:fill="auto"/>
          </w:tcPr>
          <w:p w14:paraId="22523E72" w14:textId="77777777" w:rsidR="002C33F5" w:rsidRPr="00973DCC" w:rsidRDefault="002C33F5" w:rsidP="004F1E01">
            <w:pPr>
              <w:pStyle w:val="2"/>
              <w:rPr>
                <w:rFonts w:ascii="Arial" w:hAnsi="Arial" w:cs="Arial"/>
                <w:sz w:val="24"/>
                <w:szCs w:val="24"/>
              </w:rPr>
            </w:pPr>
          </w:p>
        </w:tc>
        <w:tc>
          <w:tcPr>
            <w:tcW w:w="239" w:type="dxa"/>
            <w:shd w:val="clear" w:color="auto" w:fill="auto"/>
          </w:tcPr>
          <w:p w14:paraId="483250D6" w14:textId="77777777" w:rsidR="002C33F5" w:rsidRPr="00973DCC" w:rsidRDefault="002C33F5" w:rsidP="004F1E01">
            <w:pPr>
              <w:pStyle w:val="2"/>
              <w:rPr>
                <w:rFonts w:ascii="Arial" w:hAnsi="Arial" w:cs="Arial"/>
                <w:sz w:val="24"/>
                <w:szCs w:val="24"/>
              </w:rPr>
            </w:pPr>
          </w:p>
        </w:tc>
        <w:tc>
          <w:tcPr>
            <w:tcW w:w="239" w:type="dxa"/>
            <w:shd w:val="clear" w:color="auto" w:fill="auto"/>
          </w:tcPr>
          <w:p w14:paraId="4D540F23" w14:textId="77777777" w:rsidR="002C33F5" w:rsidRPr="00973DCC" w:rsidRDefault="002C33F5" w:rsidP="004F1E01">
            <w:pPr>
              <w:pStyle w:val="2"/>
              <w:rPr>
                <w:rFonts w:ascii="Arial" w:hAnsi="Arial" w:cs="Arial"/>
                <w:sz w:val="24"/>
                <w:szCs w:val="24"/>
              </w:rPr>
            </w:pPr>
          </w:p>
        </w:tc>
        <w:tc>
          <w:tcPr>
            <w:tcW w:w="760" w:type="dxa"/>
            <w:shd w:val="clear" w:color="auto" w:fill="auto"/>
          </w:tcPr>
          <w:p w14:paraId="2CD5930C" w14:textId="77777777" w:rsidR="002C33F5" w:rsidRPr="00973DCC" w:rsidRDefault="002C33F5" w:rsidP="004F1E01">
            <w:pPr>
              <w:pStyle w:val="2"/>
              <w:rPr>
                <w:rFonts w:ascii="Arial" w:hAnsi="Arial" w:cs="Arial"/>
                <w:sz w:val="24"/>
                <w:szCs w:val="24"/>
              </w:rPr>
            </w:pPr>
          </w:p>
        </w:tc>
        <w:tc>
          <w:tcPr>
            <w:tcW w:w="708" w:type="dxa"/>
            <w:shd w:val="clear" w:color="auto" w:fill="auto"/>
          </w:tcPr>
          <w:p w14:paraId="18770B54" w14:textId="77777777" w:rsidR="002C33F5" w:rsidRPr="00973DCC" w:rsidRDefault="002C33F5" w:rsidP="004F1E01">
            <w:pPr>
              <w:pStyle w:val="2"/>
              <w:rPr>
                <w:rFonts w:ascii="Arial" w:hAnsi="Arial" w:cs="Arial"/>
                <w:sz w:val="24"/>
                <w:szCs w:val="24"/>
              </w:rPr>
            </w:pPr>
          </w:p>
        </w:tc>
        <w:tc>
          <w:tcPr>
            <w:tcW w:w="709" w:type="dxa"/>
            <w:shd w:val="clear" w:color="auto" w:fill="auto"/>
          </w:tcPr>
          <w:p w14:paraId="29FA526F" w14:textId="77777777" w:rsidR="002C33F5" w:rsidRPr="00973DCC" w:rsidRDefault="002C33F5" w:rsidP="004F1E01">
            <w:pPr>
              <w:pStyle w:val="2"/>
              <w:rPr>
                <w:rFonts w:ascii="Arial" w:hAnsi="Arial" w:cs="Arial"/>
                <w:sz w:val="24"/>
                <w:szCs w:val="24"/>
              </w:rPr>
            </w:pPr>
          </w:p>
        </w:tc>
        <w:tc>
          <w:tcPr>
            <w:tcW w:w="709" w:type="dxa"/>
            <w:shd w:val="clear" w:color="auto" w:fill="auto"/>
          </w:tcPr>
          <w:p w14:paraId="033939A7" w14:textId="77777777" w:rsidR="002C33F5" w:rsidRPr="00973DCC" w:rsidRDefault="002C33F5" w:rsidP="004F1E01">
            <w:pPr>
              <w:pStyle w:val="2"/>
              <w:rPr>
                <w:rFonts w:ascii="Arial" w:hAnsi="Arial" w:cs="Arial"/>
                <w:sz w:val="24"/>
                <w:szCs w:val="24"/>
              </w:rPr>
            </w:pPr>
          </w:p>
        </w:tc>
      </w:tr>
      <w:tr w:rsidR="002C33F5" w:rsidRPr="00973DCC" w14:paraId="45F751F0" w14:textId="77777777" w:rsidTr="002A051C">
        <w:trPr>
          <w:trHeight w:val="20"/>
        </w:trPr>
        <w:tc>
          <w:tcPr>
            <w:tcW w:w="568" w:type="dxa"/>
            <w:shd w:val="clear" w:color="auto" w:fill="auto"/>
          </w:tcPr>
          <w:p w14:paraId="6200921C"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4AF22F90" w14:textId="77777777" w:rsidR="002C33F5" w:rsidRPr="00973DCC" w:rsidRDefault="002C33F5" w:rsidP="004F1E01">
            <w:pPr>
              <w:pStyle w:val="2"/>
              <w:rPr>
                <w:rFonts w:ascii="Arial" w:hAnsi="Arial" w:cs="Arial"/>
                <w:sz w:val="24"/>
                <w:szCs w:val="24"/>
              </w:rPr>
            </w:pPr>
          </w:p>
        </w:tc>
        <w:tc>
          <w:tcPr>
            <w:tcW w:w="4385" w:type="dxa"/>
            <w:shd w:val="clear" w:color="auto" w:fill="auto"/>
          </w:tcPr>
          <w:p w14:paraId="481776A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машины и оборудование (норма амортизации в год – ...%)</w:t>
            </w:r>
          </w:p>
        </w:tc>
        <w:tc>
          <w:tcPr>
            <w:tcW w:w="578" w:type="dxa"/>
            <w:shd w:val="clear" w:color="auto" w:fill="auto"/>
          </w:tcPr>
          <w:p w14:paraId="473018F2" w14:textId="77777777" w:rsidR="002C33F5" w:rsidRPr="00973DCC" w:rsidRDefault="002C33F5" w:rsidP="004F1E01">
            <w:pPr>
              <w:pStyle w:val="2"/>
              <w:rPr>
                <w:rFonts w:ascii="Arial" w:hAnsi="Arial" w:cs="Arial"/>
                <w:sz w:val="24"/>
                <w:szCs w:val="24"/>
              </w:rPr>
            </w:pPr>
          </w:p>
        </w:tc>
        <w:tc>
          <w:tcPr>
            <w:tcW w:w="540" w:type="dxa"/>
            <w:shd w:val="clear" w:color="auto" w:fill="auto"/>
          </w:tcPr>
          <w:p w14:paraId="1B39D6CE" w14:textId="77777777" w:rsidR="002C33F5" w:rsidRPr="00973DCC" w:rsidRDefault="002C33F5" w:rsidP="004F1E01">
            <w:pPr>
              <w:pStyle w:val="2"/>
              <w:rPr>
                <w:rFonts w:ascii="Arial" w:hAnsi="Arial" w:cs="Arial"/>
                <w:sz w:val="24"/>
                <w:szCs w:val="24"/>
              </w:rPr>
            </w:pPr>
          </w:p>
        </w:tc>
        <w:tc>
          <w:tcPr>
            <w:tcW w:w="240" w:type="dxa"/>
            <w:shd w:val="clear" w:color="auto" w:fill="auto"/>
          </w:tcPr>
          <w:p w14:paraId="14F25CFA" w14:textId="77777777" w:rsidR="002C33F5" w:rsidRPr="00973DCC" w:rsidRDefault="002C33F5" w:rsidP="004F1E01">
            <w:pPr>
              <w:pStyle w:val="2"/>
              <w:rPr>
                <w:rFonts w:ascii="Arial" w:hAnsi="Arial" w:cs="Arial"/>
                <w:sz w:val="24"/>
                <w:szCs w:val="24"/>
              </w:rPr>
            </w:pPr>
          </w:p>
        </w:tc>
        <w:tc>
          <w:tcPr>
            <w:tcW w:w="239" w:type="dxa"/>
            <w:shd w:val="clear" w:color="auto" w:fill="auto"/>
          </w:tcPr>
          <w:p w14:paraId="30E5A8E1" w14:textId="77777777" w:rsidR="002C33F5" w:rsidRPr="00973DCC" w:rsidRDefault="002C33F5" w:rsidP="004F1E01">
            <w:pPr>
              <w:pStyle w:val="2"/>
              <w:rPr>
                <w:rFonts w:ascii="Arial" w:hAnsi="Arial" w:cs="Arial"/>
                <w:sz w:val="24"/>
                <w:szCs w:val="24"/>
              </w:rPr>
            </w:pPr>
          </w:p>
        </w:tc>
        <w:tc>
          <w:tcPr>
            <w:tcW w:w="239" w:type="dxa"/>
            <w:shd w:val="clear" w:color="auto" w:fill="auto"/>
          </w:tcPr>
          <w:p w14:paraId="758C9335" w14:textId="77777777" w:rsidR="002C33F5" w:rsidRPr="00973DCC" w:rsidRDefault="002C33F5" w:rsidP="004F1E01">
            <w:pPr>
              <w:pStyle w:val="2"/>
              <w:rPr>
                <w:rFonts w:ascii="Arial" w:hAnsi="Arial" w:cs="Arial"/>
                <w:sz w:val="24"/>
                <w:szCs w:val="24"/>
              </w:rPr>
            </w:pPr>
          </w:p>
        </w:tc>
        <w:tc>
          <w:tcPr>
            <w:tcW w:w="239" w:type="dxa"/>
            <w:shd w:val="clear" w:color="auto" w:fill="auto"/>
          </w:tcPr>
          <w:p w14:paraId="2CF83F6F" w14:textId="77777777" w:rsidR="002C33F5" w:rsidRPr="00973DCC" w:rsidRDefault="002C33F5" w:rsidP="004F1E01">
            <w:pPr>
              <w:pStyle w:val="2"/>
              <w:rPr>
                <w:rFonts w:ascii="Arial" w:hAnsi="Arial" w:cs="Arial"/>
                <w:sz w:val="24"/>
                <w:szCs w:val="24"/>
              </w:rPr>
            </w:pPr>
          </w:p>
        </w:tc>
        <w:tc>
          <w:tcPr>
            <w:tcW w:w="760" w:type="dxa"/>
            <w:shd w:val="clear" w:color="auto" w:fill="auto"/>
          </w:tcPr>
          <w:p w14:paraId="4AA63D72" w14:textId="77777777" w:rsidR="002C33F5" w:rsidRPr="00973DCC" w:rsidRDefault="002C33F5" w:rsidP="004F1E01">
            <w:pPr>
              <w:pStyle w:val="2"/>
              <w:rPr>
                <w:rFonts w:ascii="Arial" w:hAnsi="Arial" w:cs="Arial"/>
                <w:sz w:val="24"/>
                <w:szCs w:val="24"/>
              </w:rPr>
            </w:pPr>
          </w:p>
        </w:tc>
        <w:tc>
          <w:tcPr>
            <w:tcW w:w="708" w:type="dxa"/>
            <w:shd w:val="clear" w:color="auto" w:fill="auto"/>
          </w:tcPr>
          <w:p w14:paraId="66901A20" w14:textId="77777777" w:rsidR="002C33F5" w:rsidRPr="00973DCC" w:rsidRDefault="002C33F5" w:rsidP="004F1E01">
            <w:pPr>
              <w:pStyle w:val="2"/>
              <w:rPr>
                <w:rFonts w:ascii="Arial" w:hAnsi="Arial" w:cs="Arial"/>
                <w:sz w:val="24"/>
                <w:szCs w:val="24"/>
              </w:rPr>
            </w:pPr>
          </w:p>
        </w:tc>
        <w:tc>
          <w:tcPr>
            <w:tcW w:w="709" w:type="dxa"/>
            <w:shd w:val="clear" w:color="auto" w:fill="auto"/>
          </w:tcPr>
          <w:p w14:paraId="4147240D" w14:textId="77777777" w:rsidR="002C33F5" w:rsidRPr="00973DCC" w:rsidRDefault="002C33F5" w:rsidP="004F1E01">
            <w:pPr>
              <w:pStyle w:val="2"/>
              <w:rPr>
                <w:rFonts w:ascii="Arial" w:hAnsi="Arial" w:cs="Arial"/>
                <w:sz w:val="24"/>
                <w:szCs w:val="24"/>
              </w:rPr>
            </w:pPr>
          </w:p>
        </w:tc>
        <w:tc>
          <w:tcPr>
            <w:tcW w:w="709" w:type="dxa"/>
            <w:shd w:val="clear" w:color="auto" w:fill="auto"/>
          </w:tcPr>
          <w:p w14:paraId="613EEC2D" w14:textId="77777777" w:rsidR="002C33F5" w:rsidRPr="00973DCC" w:rsidRDefault="002C33F5" w:rsidP="004F1E01">
            <w:pPr>
              <w:pStyle w:val="2"/>
              <w:rPr>
                <w:rFonts w:ascii="Arial" w:hAnsi="Arial" w:cs="Arial"/>
                <w:sz w:val="24"/>
                <w:szCs w:val="24"/>
              </w:rPr>
            </w:pPr>
          </w:p>
        </w:tc>
      </w:tr>
      <w:tr w:rsidR="002C33F5" w:rsidRPr="00973DCC" w14:paraId="48AF6F34" w14:textId="77777777" w:rsidTr="002A051C">
        <w:trPr>
          <w:trHeight w:val="20"/>
        </w:trPr>
        <w:tc>
          <w:tcPr>
            <w:tcW w:w="568" w:type="dxa"/>
            <w:shd w:val="clear" w:color="auto" w:fill="auto"/>
          </w:tcPr>
          <w:p w14:paraId="3C0F4AFD"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1BCADD8" w14:textId="77777777" w:rsidR="002C33F5" w:rsidRPr="00973DCC" w:rsidRDefault="002C33F5" w:rsidP="004F1E01">
            <w:pPr>
              <w:pStyle w:val="2"/>
              <w:rPr>
                <w:rFonts w:ascii="Arial" w:hAnsi="Arial" w:cs="Arial"/>
                <w:sz w:val="24"/>
                <w:szCs w:val="24"/>
              </w:rPr>
            </w:pPr>
          </w:p>
        </w:tc>
        <w:tc>
          <w:tcPr>
            <w:tcW w:w="4385" w:type="dxa"/>
            <w:shd w:val="clear" w:color="auto" w:fill="auto"/>
          </w:tcPr>
          <w:p w14:paraId="2E65FA7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транспортные средства (норма амортизации в год – ...%)</w:t>
            </w:r>
          </w:p>
        </w:tc>
        <w:tc>
          <w:tcPr>
            <w:tcW w:w="578" w:type="dxa"/>
            <w:shd w:val="clear" w:color="auto" w:fill="auto"/>
          </w:tcPr>
          <w:p w14:paraId="19461CD1" w14:textId="77777777" w:rsidR="002C33F5" w:rsidRPr="00973DCC" w:rsidRDefault="002C33F5" w:rsidP="004F1E01">
            <w:pPr>
              <w:pStyle w:val="2"/>
              <w:rPr>
                <w:rFonts w:ascii="Arial" w:hAnsi="Arial" w:cs="Arial"/>
                <w:sz w:val="24"/>
                <w:szCs w:val="24"/>
              </w:rPr>
            </w:pPr>
          </w:p>
        </w:tc>
        <w:tc>
          <w:tcPr>
            <w:tcW w:w="540" w:type="dxa"/>
            <w:shd w:val="clear" w:color="auto" w:fill="auto"/>
          </w:tcPr>
          <w:p w14:paraId="31CC4E40" w14:textId="77777777" w:rsidR="002C33F5" w:rsidRPr="00973DCC" w:rsidRDefault="002C33F5" w:rsidP="004F1E01">
            <w:pPr>
              <w:pStyle w:val="2"/>
              <w:rPr>
                <w:rFonts w:ascii="Arial" w:hAnsi="Arial" w:cs="Arial"/>
                <w:sz w:val="24"/>
                <w:szCs w:val="24"/>
              </w:rPr>
            </w:pPr>
          </w:p>
        </w:tc>
        <w:tc>
          <w:tcPr>
            <w:tcW w:w="240" w:type="dxa"/>
            <w:shd w:val="clear" w:color="auto" w:fill="auto"/>
          </w:tcPr>
          <w:p w14:paraId="05E2BC4E" w14:textId="77777777" w:rsidR="002C33F5" w:rsidRPr="00973DCC" w:rsidRDefault="002C33F5" w:rsidP="004F1E01">
            <w:pPr>
              <w:pStyle w:val="2"/>
              <w:rPr>
                <w:rFonts w:ascii="Arial" w:hAnsi="Arial" w:cs="Arial"/>
                <w:sz w:val="24"/>
                <w:szCs w:val="24"/>
              </w:rPr>
            </w:pPr>
          </w:p>
        </w:tc>
        <w:tc>
          <w:tcPr>
            <w:tcW w:w="239" w:type="dxa"/>
            <w:shd w:val="clear" w:color="auto" w:fill="auto"/>
          </w:tcPr>
          <w:p w14:paraId="665EA1A6" w14:textId="77777777" w:rsidR="002C33F5" w:rsidRPr="00973DCC" w:rsidRDefault="002C33F5" w:rsidP="004F1E01">
            <w:pPr>
              <w:pStyle w:val="2"/>
              <w:rPr>
                <w:rFonts w:ascii="Arial" w:hAnsi="Arial" w:cs="Arial"/>
                <w:sz w:val="24"/>
                <w:szCs w:val="24"/>
              </w:rPr>
            </w:pPr>
          </w:p>
        </w:tc>
        <w:tc>
          <w:tcPr>
            <w:tcW w:w="239" w:type="dxa"/>
            <w:shd w:val="clear" w:color="auto" w:fill="auto"/>
          </w:tcPr>
          <w:p w14:paraId="576C48AD" w14:textId="77777777" w:rsidR="002C33F5" w:rsidRPr="00973DCC" w:rsidRDefault="002C33F5" w:rsidP="004F1E01">
            <w:pPr>
              <w:pStyle w:val="2"/>
              <w:rPr>
                <w:rFonts w:ascii="Arial" w:hAnsi="Arial" w:cs="Arial"/>
                <w:sz w:val="24"/>
                <w:szCs w:val="24"/>
              </w:rPr>
            </w:pPr>
          </w:p>
        </w:tc>
        <w:tc>
          <w:tcPr>
            <w:tcW w:w="239" w:type="dxa"/>
            <w:shd w:val="clear" w:color="auto" w:fill="auto"/>
          </w:tcPr>
          <w:p w14:paraId="702CF9D9" w14:textId="77777777" w:rsidR="002C33F5" w:rsidRPr="00973DCC" w:rsidRDefault="002C33F5" w:rsidP="004F1E01">
            <w:pPr>
              <w:pStyle w:val="2"/>
              <w:rPr>
                <w:rFonts w:ascii="Arial" w:hAnsi="Arial" w:cs="Arial"/>
                <w:sz w:val="24"/>
                <w:szCs w:val="24"/>
              </w:rPr>
            </w:pPr>
          </w:p>
        </w:tc>
        <w:tc>
          <w:tcPr>
            <w:tcW w:w="760" w:type="dxa"/>
            <w:shd w:val="clear" w:color="auto" w:fill="auto"/>
          </w:tcPr>
          <w:p w14:paraId="0879F458" w14:textId="77777777" w:rsidR="002C33F5" w:rsidRPr="00973DCC" w:rsidRDefault="002C33F5" w:rsidP="004F1E01">
            <w:pPr>
              <w:pStyle w:val="2"/>
              <w:rPr>
                <w:rFonts w:ascii="Arial" w:hAnsi="Arial" w:cs="Arial"/>
                <w:sz w:val="24"/>
                <w:szCs w:val="24"/>
              </w:rPr>
            </w:pPr>
          </w:p>
        </w:tc>
        <w:tc>
          <w:tcPr>
            <w:tcW w:w="708" w:type="dxa"/>
            <w:shd w:val="clear" w:color="auto" w:fill="auto"/>
          </w:tcPr>
          <w:p w14:paraId="499F86D8" w14:textId="77777777" w:rsidR="002C33F5" w:rsidRPr="00973DCC" w:rsidRDefault="002C33F5" w:rsidP="004F1E01">
            <w:pPr>
              <w:pStyle w:val="2"/>
              <w:rPr>
                <w:rFonts w:ascii="Arial" w:hAnsi="Arial" w:cs="Arial"/>
                <w:sz w:val="24"/>
                <w:szCs w:val="24"/>
              </w:rPr>
            </w:pPr>
          </w:p>
        </w:tc>
        <w:tc>
          <w:tcPr>
            <w:tcW w:w="709" w:type="dxa"/>
            <w:shd w:val="clear" w:color="auto" w:fill="auto"/>
          </w:tcPr>
          <w:p w14:paraId="0804F320" w14:textId="77777777" w:rsidR="002C33F5" w:rsidRPr="00973DCC" w:rsidRDefault="002C33F5" w:rsidP="004F1E01">
            <w:pPr>
              <w:pStyle w:val="2"/>
              <w:rPr>
                <w:rFonts w:ascii="Arial" w:hAnsi="Arial" w:cs="Arial"/>
                <w:sz w:val="24"/>
                <w:szCs w:val="24"/>
              </w:rPr>
            </w:pPr>
          </w:p>
        </w:tc>
        <w:tc>
          <w:tcPr>
            <w:tcW w:w="709" w:type="dxa"/>
            <w:shd w:val="clear" w:color="auto" w:fill="auto"/>
          </w:tcPr>
          <w:p w14:paraId="40EFC042" w14:textId="77777777" w:rsidR="002C33F5" w:rsidRPr="00973DCC" w:rsidRDefault="002C33F5" w:rsidP="004F1E01">
            <w:pPr>
              <w:pStyle w:val="2"/>
              <w:rPr>
                <w:rFonts w:ascii="Arial" w:hAnsi="Arial" w:cs="Arial"/>
                <w:sz w:val="24"/>
                <w:szCs w:val="24"/>
              </w:rPr>
            </w:pPr>
          </w:p>
        </w:tc>
      </w:tr>
      <w:tr w:rsidR="002C33F5" w:rsidRPr="00973DCC" w14:paraId="1F405FFC" w14:textId="77777777" w:rsidTr="002A051C">
        <w:trPr>
          <w:trHeight w:val="20"/>
        </w:trPr>
        <w:tc>
          <w:tcPr>
            <w:tcW w:w="568" w:type="dxa"/>
            <w:shd w:val="clear" w:color="auto" w:fill="auto"/>
          </w:tcPr>
          <w:p w14:paraId="0D4A05D2"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6BCDFA4A"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807E12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прочие основные средства (норма амортизации </w:t>
            </w:r>
            <w:r w:rsidRPr="00973DCC">
              <w:rPr>
                <w:rFonts w:ascii="Arial" w:hAnsi="Arial" w:cs="Arial"/>
                <w:sz w:val="24"/>
                <w:szCs w:val="24"/>
              </w:rPr>
              <w:br/>
              <w:t>в год – ...%)</w:t>
            </w:r>
          </w:p>
        </w:tc>
        <w:tc>
          <w:tcPr>
            <w:tcW w:w="578" w:type="dxa"/>
            <w:shd w:val="clear" w:color="auto" w:fill="auto"/>
          </w:tcPr>
          <w:p w14:paraId="41551073" w14:textId="77777777" w:rsidR="002C33F5" w:rsidRPr="00973DCC" w:rsidRDefault="002C33F5" w:rsidP="004F1E01">
            <w:pPr>
              <w:pStyle w:val="2"/>
              <w:rPr>
                <w:rFonts w:ascii="Arial" w:hAnsi="Arial" w:cs="Arial"/>
                <w:sz w:val="24"/>
                <w:szCs w:val="24"/>
              </w:rPr>
            </w:pPr>
          </w:p>
        </w:tc>
        <w:tc>
          <w:tcPr>
            <w:tcW w:w="540" w:type="dxa"/>
            <w:shd w:val="clear" w:color="auto" w:fill="auto"/>
          </w:tcPr>
          <w:p w14:paraId="7764D49B" w14:textId="77777777" w:rsidR="002C33F5" w:rsidRPr="00973DCC" w:rsidRDefault="002C33F5" w:rsidP="004F1E01">
            <w:pPr>
              <w:pStyle w:val="2"/>
              <w:rPr>
                <w:rFonts w:ascii="Arial" w:hAnsi="Arial" w:cs="Arial"/>
                <w:sz w:val="24"/>
                <w:szCs w:val="24"/>
              </w:rPr>
            </w:pPr>
          </w:p>
        </w:tc>
        <w:tc>
          <w:tcPr>
            <w:tcW w:w="240" w:type="dxa"/>
            <w:shd w:val="clear" w:color="auto" w:fill="auto"/>
          </w:tcPr>
          <w:p w14:paraId="723D2D6D" w14:textId="77777777" w:rsidR="002C33F5" w:rsidRPr="00973DCC" w:rsidRDefault="002C33F5" w:rsidP="004F1E01">
            <w:pPr>
              <w:pStyle w:val="2"/>
              <w:rPr>
                <w:rFonts w:ascii="Arial" w:hAnsi="Arial" w:cs="Arial"/>
                <w:sz w:val="24"/>
                <w:szCs w:val="24"/>
              </w:rPr>
            </w:pPr>
          </w:p>
        </w:tc>
        <w:tc>
          <w:tcPr>
            <w:tcW w:w="239" w:type="dxa"/>
            <w:shd w:val="clear" w:color="auto" w:fill="auto"/>
          </w:tcPr>
          <w:p w14:paraId="300496D3" w14:textId="77777777" w:rsidR="002C33F5" w:rsidRPr="00973DCC" w:rsidRDefault="002C33F5" w:rsidP="004F1E01">
            <w:pPr>
              <w:pStyle w:val="2"/>
              <w:rPr>
                <w:rFonts w:ascii="Arial" w:hAnsi="Arial" w:cs="Arial"/>
                <w:sz w:val="24"/>
                <w:szCs w:val="24"/>
              </w:rPr>
            </w:pPr>
          </w:p>
        </w:tc>
        <w:tc>
          <w:tcPr>
            <w:tcW w:w="239" w:type="dxa"/>
            <w:shd w:val="clear" w:color="auto" w:fill="auto"/>
          </w:tcPr>
          <w:p w14:paraId="3B1AE99B" w14:textId="77777777" w:rsidR="002C33F5" w:rsidRPr="00973DCC" w:rsidRDefault="002C33F5" w:rsidP="004F1E01">
            <w:pPr>
              <w:pStyle w:val="2"/>
              <w:rPr>
                <w:rFonts w:ascii="Arial" w:hAnsi="Arial" w:cs="Arial"/>
                <w:sz w:val="24"/>
                <w:szCs w:val="24"/>
              </w:rPr>
            </w:pPr>
          </w:p>
        </w:tc>
        <w:tc>
          <w:tcPr>
            <w:tcW w:w="239" w:type="dxa"/>
            <w:shd w:val="clear" w:color="auto" w:fill="auto"/>
          </w:tcPr>
          <w:p w14:paraId="1280A7B1" w14:textId="77777777" w:rsidR="002C33F5" w:rsidRPr="00973DCC" w:rsidRDefault="002C33F5" w:rsidP="004F1E01">
            <w:pPr>
              <w:pStyle w:val="2"/>
              <w:rPr>
                <w:rFonts w:ascii="Arial" w:hAnsi="Arial" w:cs="Arial"/>
                <w:sz w:val="24"/>
                <w:szCs w:val="24"/>
              </w:rPr>
            </w:pPr>
          </w:p>
        </w:tc>
        <w:tc>
          <w:tcPr>
            <w:tcW w:w="760" w:type="dxa"/>
            <w:shd w:val="clear" w:color="auto" w:fill="auto"/>
          </w:tcPr>
          <w:p w14:paraId="6CADF69B" w14:textId="77777777" w:rsidR="002C33F5" w:rsidRPr="00973DCC" w:rsidRDefault="002C33F5" w:rsidP="004F1E01">
            <w:pPr>
              <w:pStyle w:val="2"/>
              <w:rPr>
                <w:rFonts w:ascii="Arial" w:hAnsi="Arial" w:cs="Arial"/>
                <w:sz w:val="24"/>
                <w:szCs w:val="24"/>
              </w:rPr>
            </w:pPr>
          </w:p>
        </w:tc>
        <w:tc>
          <w:tcPr>
            <w:tcW w:w="708" w:type="dxa"/>
            <w:shd w:val="clear" w:color="auto" w:fill="auto"/>
          </w:tcPr>
          <w:p w14:paraId="68DA992F" w14:textId="77777777" w:rsidR="002C33F5" w:rsidRPr="00973DCC" w:rsidRDefault="002C33F5" w:rsidP="004F1E01">
            <w:pPr>
              <w:pStyle w:val="2"/>
              <w:rPr>
                <w:rFonts w:ascii="Arial" w:hAnsi="Arial" w:cs="Arial"/>
                <w:sz w:val="24"/>
                <w:szCs w:val="24"/>
              </w:rPr>
            </w:pPr>
          </w:p>
        </w:tc>
        <w:tc>
          <w:tcPr>
            <w:tcW w:w="709" w:type="dxa"/>
            <w:shd w:val="clear" w:color="auto" w:fill="auto"/>
          </w:tcPr>
          <w:p w14:paraId="25338A1A" w14:textId="77777777" w:rsidR="002C33F5" w:rsidRPr="00973DCC" w:rsidRDefault="002C33F5" w:rsidP="004F1E01">
            <w:pPr>
              <w:pStyle w:val="2"/>
              <w:rPr>
                <w:rFonts w:ascii="Arial" w:hAnsi="Arial" w:cs="Arial"/>
                <w:sz w:val="24"/>
                <w:szCs w:val="24"/>
              </w:rPr>
            </w:pPr>
          </w:p>
        </w:tc>
        <w:tc>
          <w:tcPr>
            <w:tcW w:w="709" w:type="dxa"/>
            <w:shd w:val="clear" w:color="auto" w:fill="auto"/>
          </w:tcPr>
          <w:p w14:paraId="4545BBBF" w14:textId="77777777" w:rsidR="002C33F5" w:rsidRPr="00973DCC" w:rsidRDefault="002C33F5" w:rsidP="004F1E01">
            <w:pPr>
              <w:pStyle w:val="2"/>
              <w:rPr>
                <w:rFonts w:ascii="Arial" w:hAnsi="Arial" w:cs="Arial"/>
                <w:sz w:val="24"/>
                <w:szCs w:val="24"/>
              </w:rPr>
            </w:pPr>
          </w:p>
        </w:tc>
      </w:tr>
      <w:tr w:rsidR="002C33F5" w:rsidRPr="00973DCC" w14:paraId="1CC08CF7" w14:textId="77777777" w:rsidTr="002A051C">
        <w:trPr>
          <w:trHeight w:val="20"/>
        </w:trPr>
        <w:tc>
          <w:tcPr>
            <w:tcW w:w="568" w:type="dxa"/>
            <w:shd w:val="clear" w:color="auto" w:fill="auto"/>
          </w:tcPr>
          <w:p w14:paraId="03AF18F9"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6F5DB470"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8E01E6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нематериальные активы (норма амортизации в год – ...%)</w:t>
            </w:r>
          </w:p>
        </w:tc>
        <w:tc>
          <w:tcPr>
            <w:tcW w:w="578" w:type="dxa"/>
            <w:shd w:val="clear" w:color="auto" w:fill="auto"/>
          </w:tcPr>
          <w:p w14:paraId="48FC319C" w14:textId="77777777" w:rsidR="002C33F5" w:rsidRPr="00973DCC" w:rsidRDefault="002C33F5" w:rsidP="004F1E01">
            <w:pPr>
              <w:pStyle w:val="2"/>
              <w:rPr>
                <w:rFonts w:ascii="Arial" w:hAnsi="Arial" w:cs="Arial"/>
                <w:sz w:val="24"/>
                <w:szCs w:val="24"/>
              </w:rPr>
            </w:pPr>
          </w:p>
        </w:tc>
        <w:tc>
          <w:tcPr>
            <w:tcW w:w="540" w:type="dxa"/>
            <w:shd w:val="clear" w:color="auto" w:fill="auto"/>
          </w:tcPr>
          <w:p w14:paraId="0E080AD0" w14:textId="77777777" w:rsidR="002C33F5" w:rsidRPr="00973DCC" w:rsidRDefault="002C33F5" w:rsidP="004F1E01">
            <w:pPr>
              <w:pStyle w:val="2"/>
              <w:rPr>
                <w:rFonts w:ascii="Arial" w:hAnsi="Arial" w:cs="Arial"/>
                <w:sz w:val="24"/>
                <w:szCs w:val="24"/>
              </w:rPr>
            </w:pPr>
          </w:p>
        </w:tc>
        <w:tc>
          <w:tcPr>
            <w:tcW w:w="240" w:type="dxa"/>
            <w:shd w:val="clear" w:color="auto" w:fill="auto"/>
          </w:tcPr>
          <w:p w14:paraId="65937892" w14:textId="77777777" w:rsidR="002C33F5" w:rsidRPr="00973DCC" w:rsidRDefault="002C33F5" w:rsidP="004F1E01">
            <w:pPr>
              <w:pStyle w:val="2"/>
              <w:rPr>
                <w:rFonts w:ascii="Arial" w:hAnsi="Arial" w:cs="Arial"/>
                <w:sz w:val="24"/>
                <w:szCs w:val="24"/>
              </w:rPr>
            </w:pPr>
          </w:p>
        </w:tc>
        <w:tc>
          <w:tcPr>
            <w:tcW w:w="239" w:type="dxa"/>
            <w:shd w:val="clear" w:color="auto" w:fill="auto"/>
          </w:tcPr>
          <w:p w14:paraId="65855CEB" w14:textId="77777777" w:rsidR="002C33F5" w:rsidRPr="00973DCC" w:rsidRDefault="002C33F5" w:rsidP="004F1E01">
            <w:pPr>
              <w:pStyle w:val="2"/>
              <w:rPr>
                <w:rFonts w:ascii="Arial" w:hAnsi="Arial" w:cs="Arial"/>
                <w:sz w:val="24"/>
                <w:szCs w:val="24"/>
              </w:rPr>
            </w:pPr>
          </w:p>
        </w:tc>
        <w:tc>
          <w:tcPr>
            <w:tcW w:w="239" w:type="dxa"/>
            <w:shd w:val="clear" w:color="auto" w:fill="auto"/>
          </w:tcPr>
          <w:p w14:paraId="484A8215" w14:textId="77777777" w:rsidR="002C33F5" w:rsidRPr="00973DCC" w:rsidRDefault="002C33F5" w:rsidP="004F1E01">
            <w:pPr>
              <w:pStyle w:val="2"/>
              <w:rPr>
                <w:rFonts w:ascii="Arial" w:hAnsi="Arial" w:cs="Arial"/>
                <w:sz w:val="24"/>
                <w:szCs w:val="24"/>
              </w:rPr>
            </w:pPr>
          </w:p>
        </w:tc>
        <w:tc>
          <w:tcPr>
            <w:tcW w:w="239" w:type="dxa"/>
            <w:shd w:val="clear" w:color="auto" w:fill="auto"/>
          </w:tcPr>
          <w:p w14:paraId="6D6D29E1" w14:textId="77777777" w:rsidR="002C33F5" w:rsidRPr="00973DCC" w:rsidRDefault="002C33F5" w:rsidP="004F1E01">
            <w:pPr>
              <w:pStyle w:val="2"/>
              <w:rPr>
                <w:rFonts w:ascii="Arial" w:hAnsi="Arial" w:cs="Arial"/>
                <w:sz w:val="24"/>
                <w:szCs w:val="24"/>
              </w:rPr>
            </w:pPr>
          </w:p>
        </w:tc>
        <w:tc>
          <w:tcPr>
            <w:tcW w:w="760" w:type="dxa"/>
            <w:shd w:val="clear" w:color="auto" w:fill="auto"/>
          </w:tcPr>
          <w:p w14:paraId="0FEC9D2B" w14:textId="77777777" w:rsidR="002C33F5" w:rsidRPr="00973DCC" w:rsidRDefault="002C33F5" w:rsidP="004F1E01">
            <w:pPr>
              <w:pStyle w:val="2"/>
              <w:rPr>
                <w:rFonts w:ascii="Arial" w:hAnsi="Arial" w:cs="Arial"/>
                <w:sz w:val="24"/>
                <w:szCs w:val="24"/>
              </w:rPr>
            </w:pPr>
          </w:p>
        </w:tc>
        <w:tc>
          <w:tcPr>
            <w:tcW w:w="708" w:type="dxa"/>
            <w:shd w:val="clear" w:color="auto" w:fill="auto"/>
          </w:tcPr>
          <w:p w14:paraId="03563AFD" w14:textId="77777777" w:rsidR="002C33F5" w:rsidRPr="00973DCC" w:rsidRDefault="002C33F5" w:rsidP="004F1E01">
            <w:pPr>
              <w:pStyle w:val="2"/>
              <w:rPr>
                <w:rFonts w:ascii="Arial" w:hAnsi="Arial" w:cs="Arial"/>
                <w:sz w:val="24"/>
                <w:szCs w:val="24"/>
              </w:rPr>
            </w:pPr>
          </w:p>
        </w:tc>
        <w:tc>
          <w:tcPr>
            <w:tcW w:w="709" w:type="dxa"/>
            <w:shd w:val="clear" w:color="auto" w:fill="auto"/>
          </w:tcPr>
          <w:p w14:paraId="1E21B083" w14:textId="77777777" w:rsidR="002C33F5" w:rsidRPr="00973DCC" w:rsidRDefault="002C33F5" w:rsidP="004F1E01">
            <w:pPr>
              <w:pStyle w:val="2"/>
              <w:rPr>
                <w:rFonts w:ascii="Arial" w:hAnsi="Arial" w:cs="Arial"/>
                <w:sz w:val="24"/>
                <w:szCs w:val="24"/>
              </w:rPr>
            </w:pPr>
          </w:p>
        </w:tc>
        <w:tc>
          <w:tcPr>
            <w:tcW w:w="709" w:type="dxa"/>
            <w:shd w:val="clear" w:color="auto" w:fill="auto"/>
          </w:tcPr>
          <w:p w14:paraId="0D7D58B3" w14:textId="77777777" w:rsidR="002C33F5" w:rsidRPr="00973DCC" w:rsidRDefault="002C33F5" w:rsidP="004F1E01">
            <w:pPr>
              <w:pStyle w:val="2"/>
              <w:rPr>
                <w:rFonts w:ascii="Arial" w:hAnsi="Arial" w:cs="Arial"/>
                <w:sz w:val="24"/>
                <w:szCs w:val="24"/>
              </w:rPr>
            </w:pPr>
          </w:p>
        </w:tc>
      </w:tr>
      <w:tr w:rsidR="002C33F5" w:rsidRPr="00973DCC" w14:paraId="33677AE0" w14:textId="77777777" w:rsidTr="002A051C">
        <w:trPr>
          <w:trHeight w:val="20"/>
        </w:trPr>
        <w:tc>
          <w:tcPr>
            <w:tcW w:w="568" w:type="dxa"/>
            <w:shd w:val="clear" w:color="auto" w:fill="auto"/>
          </w:tcPr>
          <w:p w14:paraId="21ECB394" w14:textId="77777777" w:rsidR="002C33F5" w:rsidRPr="00973DCC" w:rsidRDefault="002C33F5" w:rsidP="004F1E01">
            <w:pPr>
              <w:pStyle w:val="2"/>
              <w:rPr>
                <w:rFonts w:ascii="Arial" w:hAnsi="Arial" w:cs="Arial"/>
                <w:sz w:val="24"/>
                <w:szCs w:val="24"/>
              </w:rPr>
            </w:pPr>
          </w:p>
        </w:tc>
        <w:tc>
          <w:tcPr>
            <w:tcW w:w="4820" w:type="dxa"/>
            <w:gridSpan w:val="2"/>
            <w:shd w:val="clear" w:color="auto" w:fill="auto"/>
          </w:tcPr>
          <w:p w14:paraId="10B1F20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Остаточная стоимость (на конец периода)</w:t>
            </w:r>
          </w:p>
        </w:tc>
        <w:tc>
          <w:tcPr>
            <w:tcW w:w="578" w:type="dxa"/>
            <w:shd w:val="clear" w:color="auto" w:fill="auto"/>
          </w:tcPr>
          <w:p w14:paraId="159FF342" w14:textId="77777777" w:rsidR="002C33F5" w:rsidRPr="00973DCC" w:rsidRDefault="002C33F5" w:rsidP="004F1E01">
            <w:pPr>
              <w:pStyle w:val="2"/>
              <w:rPr>
                <w:rFonts w:ascii="Arial" w:hAnsi="Arial" w:cs="Arial"/>
                <w:sz w:val="24"/>
                <w:szCs w:val="24"/>
              </w:rPr>
            </w:pPr>
          </w:p>
        </w:tc>
        <w:tc>
          <w:tcPr>
            <w:tcW w:w="540" w:type="dxa"/>
            <w:shd w:val="clear" w:color="auto" w:fill="auto"/>
          </w:tcPr>
          <w:p w14:paraId="3443DB3B" w14:textId="77777777" w:rsidR="002C33F5" w:rsidRPr="00973DCC" w:rsidRDefault="002C33F5" w:rsidP="004F1E01">
            <w:pPr>
              <w:pStyle w:val="2"/>
              <w:rPr>
                <w:rFonts w:ascii="Arial" w:hAnsi="Arial" w:cs="Arial"/>
                <w:sz w:val="24"/>
                <w:szCs w:val="24"/>
              </w:rPr>
            </w:pPr>
          </w:p>
        </w:tc>
        <w:tc>
          <w:tcPr>
            <w:tcW w:w="240" w:type="dxa"/>
            <w:shd w:val="clear" w:color="auto" w:fill="auto"/>
          </w:tcPr>
          <w:p w14:paraId="2A3E3F60" w14:textId="77777777" w:rsidR="002C33F5" w:rsidRPr="00973DCC" w:rsidRDefault="002C33F5" w:rsidP="004F1E01">
            <w:pPr>
              <w:pStyle w:val="2"/>
              <w:rPr>
                <w:rFonts w:ascii="Arial" w:hAnsi="Arial" w:cs="Arial"/>
                <w:sz w:val="24"/>
                <w:szCs w:val="24"/>
              </w:rPr>
            </w:pPr>
          </w:p>
        </w:tc>
        <w:tc>
          <w:tcPr>
            <w:tcW w:w="239" w:type="dxa"/>
            <w:shd w:val="clear" w:color="auto" w:fill="auto"/>
          </w:tcPr>
          <w:p w14:paraId="311210A8" w14:textId="77777777" w:rsidR="002C33F5" w:rsidRPr="00973DCC" w:rsidRDefault="002C33F5" w:rsidP="004F1E01">
            <w:pPr>
              <w:pStyle w:val="2"/>
              <w:rPr>
                <w:rFonts w:ascii="Arial" w:hAnsi="Arial" w:cs="Arial"/>
                <w:sz w:val="24"/>
                <w:szCs w:val="24"/>
              </w:rPr>
            </w:pPr>
          </w:p>
        </w:tc>
        <w:tc>
          <w:tcPr>
            <w:tcW w:w="239" w:type="dxa"/>
            <w:shd w:val="clear" w:color="auto" w:fill="auto"/>
          </w:tcPr>
          <w:p w14:paraId="1D15BB26" w14:textId="77777777" w:rsidR="002C33F5" w:rsidRPr="00973DCC" w:rsidRDefault="002C33F5" w:rsidP="004F1E01">
            <w:pPr>
              <w:pStyle w:val="2"/>
              <w:rPr>
                <w:rFonts w:ascii="Arial" w:hAnsi="Arial" w:cs="Arial"/>
                <w:sz w:val="24"/>
                <w:szCs w:val="24"/>
              </w:rPr>
            </w:pPr>
          </w:p>
        </w:tc>
        <w:tc>
          <w:tcPr>
            <w:tcW w:w="239" w:type="dxa"/>
            <w:shd w:val="clear" w:color="auto" w:fill="auto"/>
          </w:tcPr>
          <w:p w14:paraId="65B96A88" w14:textId="77777777" w:rsidR="002C33F5" w:rsidRPr="00973DCC" w:rsidRDefault="002C33F5" w:rsidP="004F1E01">
            <w:pPr>
              <w:pStyle w:val="2"/>
              <w:rPr>
                <w:rFonts w:ascii="Arial" w:hAnsi="Arial" w:cs="Arial"/>
                <w:sz w:val="24"/>
                <w:szCs w:val="24"/>
              </w:rPr>
            </w:pPr>
          </w:p>
        </w:tc>
        <w:tc>
          <w:tcPr>
            <w:tcW w:w="760" w:type="dxa"/>
            <w:shd w:val="clear" w:color="auto" w:fill="auto"/>
          </w:tcPr>
          <w:p w14:paraId="1538D96C" w14:textId="77777777" w:rsidR="002C33F5" w:rsidRPr="00973DCC" w:rsidRDefault="002C33F5" w:rsidP="004F1E01">
            <w:pPr>
              <w:pStyle w:val="2"/>
              <w:rPr>
                <w:rFonts w:ascii="Arial" w:hAnsi="Arial" w:cs="Arial"/>
                <w:sz w:val="24"/>
                <w:szCs w:val="24"/>
              </w:rPr>
            </w:pPr>
          </w:p>
        </w:tc>
        <w:tc>
          <w:tcPr>
            <w:tcW w:w="708" w:type="dxa"/>
            <w:shd w:val="clear" w:color="auto" w:fill="auto"/>
          </w:tcPr>
          <w:p w14:paraId="40F9BAEF" w14:textId="77777777" w:rsidR="002C33F5" w:rsidRPr="00973DCC" w:rsidRDefault="002C33F5" w:rsidP="004F1E01">
            <w:pPr>
              <w:pStyle w:val="2"/>
              <w:rPr>
                <w:rFonts w:ascii="Arial" w:hAnsi="Arial" w:cs="Arial"/>
                <w:sz w:val="24"/>
                <w:szCs w:val="24"/>
              </w:rPr>
            </w:pPr>
          </w:p>
        </w:tc>
        <w:tc>
          <w:tcPr>
            <w:tcW w:w="709" w:type="dxa"/>
            <w:shd w:val="clear" w:color="auto" w:fill="auto"/>
          </w:tcPr>
          <w:p w14:paraId="47852D3A" w14:textId="77777777" w:rsidR="002C33F5" w:rsidRPr="00973DCC" w:rsidRDefault="002C33F5" w:rsidP="004F1E01">
            <w:pPr>
              <w:pStyle w:val="2"/>
              <w:rPr>
                <w:rFonts w:ascii="Arial" w:hAnsi="Arial" w:cs="Arial"/>
                <w:sz w:val="24"/>
                <w:szCs w:val="24"/>
              </w:rPr>
            </w:pPr>
          </w:p>
        </w:tc>
        <w:tc>
          <w:tcPr>
            <w:tcW w:w="709" w:type="dxa"/>
            <w:shd w:val="clear" w:color="auto" w:fill="auto"/>
          </w:tcPr>
          <w:p w14:paraId="5B24F212" w14:textId="77777777" w:rsidR="002C33F5" w:rsidRPr="00973DCC" w:rsidRDefault="002C33F5" w:rsidP="004F1E01">
            <w:pPr>
              <w:pStyle w:val="2"/>
              <w:rPr>
                <w:rFonts w:ascii="Arial" w:hAnsi="Arial" w:cs="Arial"/>
                <w:sz w:val="24"/>
                <w:szCs w:val="24"/>
              </w:rPr>
            </w:pPr>
          </w:p>
        </w:tc>
      </w:tr>
      <w:tr w:rsidR="002C33F5" w:rsidRPr="00973DCC" w14:paraId="5A7D9EA7" w14:textId="77777777" w:rsidTr="002A051C">
        <w:trPr>
          <w:trHeight w:val="20"/>
        </w:trPr>
        <w:tc>
          <w:tcPr>
            <w:tcW w:w="568" w:type="dxa"/>
            <w:shd w:val="clear" w:color="auto" w:fill="auto"/>
          </w:tcPr>
          <w:p w14:paraId="23E1B127"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2455ED7A"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F841FA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578" w:type="dxa"/>
            <w:shd w:val="clear" w:color="auto" w:fill="auto"/>
          </w:tcPr>
          <w:p w14:paraId="5ABF7507" w14:textId="77777777" w:rsidR="002C33F5" w:rsidRPr="00973DCC" w:rsidRDefault="002C33F5" w:rsidP="004F1E01">
            <w:pPr>
              <w:pStyle w:val="2"/>
              <w:rPr>
                <w:rFonts w:ascii="Arial" w:hAnsi="Arial" w:cs="Arial"/>
                <w:sz w:val="24"/>
                <w:szCs w:val="24"/>
              </w:rPr>
            </w:pPr>
          </w:p>
        </w:tc>
        <w:tc>
          <w:tcPr>
            <w:tcW w:w="540" w:type="dxa"/>
            <w:shd w:val="clear" w:color="auto" w:fill="auto"/>
          </w:tcPr>
          <w:p w14:paraId="7DF97730" w14:textId="77777777" w:rsidR="002C33F5" w:rsidRPr="00973DCC" w:rsidRDefault="002C33F5" w:rsidP="004F1E01">
            <w:pPr>
              <w:pStyle w:val="2"/>
              <w:rPr>
                <w:rFonts w:ascii="Arial" w:hAnsi="Arial" w:cs="Arial"/>
                <w:sz w:val="24"/>
                <w:szCs w:val="24"/>
              </w:rPr>
            </w:pPr>
          </w:p>
        </w:tc>
        <w:tc>
          <w:tcPr>
            <w:tcW w:w="240" w:type="dxa"/>
            <w:shd w:val="clear" w:color="auto" w:fill="auto"/>
          </w:tcPr>
          <w:p w14:paraId="665E70FC" w14:textId="77777777" w:rsidR="002C33F5" w:rsidRPr="00973DCC" w:rsidRDefault="002C33F5" w:rsidP="004F1E01">
            <w:pPr>
              <w:pStyle w:val="2"/>
              <w:rPr>
                <w:rFonts w:ascii="Arial" w:hAnsi="Arial" w:cs="Arial"/>
                <w:sz w:val="24"/>
                <w:szCs w:val="24"/>
              </w:rPr>
            </w:pPr>
          </w:p>
        </w:tc>
        <w:tc>
          <w:tcPr>
            <w:tcW w:w="239" w:type="dxa"/>
            <w:shd w:val="clear" w:color="auto" w:fill="auto"/>
          </w:tcPr>
          <w:p w14:paraId="502159D3" w14:textId="77777777" w:rsidR="002C33F5" w:rsidRPr="00973DCC" w:rsidRDefault="002C33F5" w:rsidP="004F1E01">
            <w:pPr>
              <w:pStyle w:val="2"/>
              <w:rPr>
                <w:rFonts w:ascii="Arial" w:hAnsi="Arial" w:cs="Arial"/>
                <w:sz w:val="24"/>
                <w:szCs w:val="24"/>
              </w:rPr>
            </w:pPr>
          </w:p>
        </w:tc>
        <w:tc>
          <w:tcPr>
            <w:tcW w:w="239" w:type="dxa"/>
            <w:shd w:val="clear" w:color="auto" w:fill="auto"/>
          </w:tcPr>
          <w:p w14:paraId="2A7FCB2C" w14:textId="77777777" w:rsidR="002C33F5" w:rsidRPr="00973DCC" w:rsidRDefault="002C33F5" w:rsidP="004F1E01">
            <w:pPr>
              <w:pStyle w:val="2"/>
              <w:rPr>
                <w:rFonts w:ascii="Arial" w:hAnsi="Arial" w:cs="Arial"/>
                <w:sz w:val="24"/>
                <w:szCs w:val="24"/>
              </w:rPr>
            </w:pPr>
          </w:p>
        </w:tc>
        <w:tc>
          <w:tcPr>
            <w:tcW w:w="239" w:type="dxa"/>
            <w:shd w:val="clear" w:color="auto" w:fill="auto"/>
          </w:tcPr>
          <w:p w14:paraId="03A21075" w14:textId="77777777" w:rsidR="002C33F5" w:rsidRPr="00973DCC" w:rsidRDefault="002C33F5" w:rsidP="004F1E01">
            <w:pPr>
              <w:pStyle w:val="2"/>
              <w:rPr>
                <w:rFonts w:ascii="Arial" w:hAnsi="Arial" w:cs="Arial"/>
                <w:sz w:val="24"/>
                <w:szCs w:val="24"/>
              </w:rPr>
            </w:pPr>
          </w:p>
        </w:tc>
        <w:tc>
          <w:tcPr>
            <w:tcW w:w="760" w:type="dxa"/>
            <w:shd w:val="clear" w:color="auto" w:fill="auto"/>
          </w:tcPr>
          <w:p w14:paraId="7B5E1831" w14:textId="77777777" w:rsidR="002C33F5" w:rsidRPr="00973DCC" w:rsidRDefault="002C33F5" w:rsidP="004F1E01">
            <w:pPr>
              <w:pStyle w:val="2"/>
              <w:rPr>
                <w:rFonts w:ascii="Arial" w:hAnsi="Arial" w:cs="Arial"/>
                <w:sz w:val="24"/>
                <w:szCs w:val="24"/>
              </w:rPr>
            </w:pPr>
          </w:p>
        </w:tc>
        <w:tc>
          <w:tcPr>
            <w:tcW w:w="708" w:type="dxa"/>
            <w:shd w:val="clear" w:color="auto" w:fill="auto"/>
          </w:tcPr>
          <w:p w14:paraId="63D2F8C6" w14:textId="77777777" w:rsidR="002C33F5" w:rsidRPr="00973DCC" w:rsidRDefault="002C33F5" w:rsidP="004F1E01">
            <w:pPr>
              <w:pStyle w:val="2"/>
              <w:rPr>
                <w:rFonts w:ascii="Arial" w:hAnsi="Arial" w:cs="Arial"/>
                <w:sz w:val="24"/>
                <w:szCs w:val="24"/>
              </w:rPr>
            </w:pPr>
          </w:p>
        </w:tc>
        <w:tc>
          <w:tcPr>
            <w:tcW w:w="709" w:type="dxa"/>
            <w:shd w:val="clear" w:color="auto" w:fill="auto"/>
          </w:tcPr>
          <w:p w14:paraId="2F9EB034" w14:textId="77777777" w:rsidR="002C33F5" w:rsidRPr="00973DCC" w:rsidRDefault="002C33F5" w:rsidP="004F1E01">
            <w:pPr>
              <w:pStyle w:val="2"/>
              <w:rPr>
                <w:rFonts w:ascii="Arial" w:hAnsi="Arial" w:cs="Arial"/>
                <w:sz w:val="24"/>
                <w:szCs w:val="24"/>
              </w:rPr>
            </w:pPr>
          </w:p>
        </w:tc>
        <w:tc>
          <w:tcPr>
            <w:tcW w:w="709" w:type="dxa"/>
            <w:shd w:val="clear" w:color="auto" w:fill="auto"/>
          </w:tcPr>
          <w:p w14:paraId="75DA806C" w14:textId="77777777" w:rsidR="002C33F5" w:rsidRPr="00973DCC" w:rsidRDefault="002C33F5" w:rsidP="004F1E01">
            <w:pPr>
              <w:pStyle w:val="2"/>
              <w:rPr>
                <w:rFonts w:ascii="Arial" w:hAnsi="Arial" w:cs="Arial"/>
                <w:sz w:val="24"/>
                <w:szCs w:val="24"/>
              </w:rPr>
            </w:pPr>
          </w:p>
        </w:tc>
      </w:tr>
      <w:tr w:rsidR="002C33F5" w:rsidRPr="00973DCC" w14:paraId="178B8901" w14:textId="77777777" w:rsidTr="002A051C">
        <w:trPr>
          <w:trHeight w:val="20"/>
        </w:trPr>
        <w:tc>
          <w:tcPr>
            <w:tcW w:w="568" w:type="dxa"/>
            <w:shd w:val="clear" w:color="auto" w:fill="auto"/>
          </w:tcPr>
          <w:p w14:paraId="203C4A68"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43FF342C"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081654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здания и сооружения</w:t>
            </w:r>
          </w:p>
        </w:tc>
        <w:tc>
          <w:tcPr>
            <w:tcW w:w="578" w:type="dxa"/>
            <w:shd w:val="clear" w:color="auto" w:fill="auto"/>
          </w:tcPr>
          <w:p w14:paraId="6F1676AE" w14:textId="77777777" w:rsidR="002C33F5" w:rsidRPr="00973DCC" w:rsidRDefault="002C33F5" w:rsidP="004F1E01">
            <w:pPr>
              <w:pStyle w:val="2"/>
              <w:rPr>
                <w:rFonts w:ascii="Arial" w:hAnsi="Arial" w:cs="Arial"/>
                <w:sz w:val="24"/>
                <w:szCs w:val="24"/>
              </w:rPr>
            </w:pPr>
          </w:p>
        </w:tc>
        <w:tc>
          <w:tcPr>
            <w:tcW w:w="540" w:type="dxa"/>
            <w:shd w:val="clear" w:color="auto" w:fill="auto"/>
          </w:tcPr>
          <w:p w14:paraId="4BD3EC05" w14:textId="77777777" w:rsidR="002C33F5" w:rsidRPr="00973DCC" w:rsidRDefault="002C33F5" w:rsidP="004F1E01">
            <w:pPr>
              <w:pStyle w:val="2"/>
              <w:rPr>
                <w:rFonts w:ascii="Arial" w:hAnsi="Arial" w:cs="Arial"/>
                <w:sz w:val="24"/>
                <w:szCs w:val="24"/>
              </w:rPr>
            </w:pPr>
          </w:p>
        </w:tc>
        <w:tc>
          <w:tcPr>
            <w:tcW w:w="240" w:type="dxa"/>
            <w:shd w:val="clear" w:color="auto" w:fill="auto"/>
          </w:tcPr>
          <w:p w14:paraId="1C124A92" w14:textId="77777777" w:rsidR="002C33F5" w:rsidRPr="00973DCC" w:rsidRDefault="002C33F5" w:rsidP="004F1E01">
            <w:pPr>
              <w:pStyle w:val="2"/>
              <w:rPr>
                <w:rFonts w:ascii="Arial" w:hAnsi="Arial" w:cs="Arial"/>
                <w:sz w:val="24"/>
                <w:szCs w:val="24"/>
              </w:rPr>
            </w:pPr>
          </w:p>
        </w:tc>
        <w:tc>
          <w:tcPr>
            <w:tcW w:w="239" w:type="dxa"/>
            <w:shd w:val="clear" w:color="auto" w:fill="auto"/>
          </w:tcPr>
          <w:p w14:paraId="04C372D9" w14:textId="77777777" w:rsidR="002C33F5" w:rsidRPr="00973DCC" w:rsidRDefault="002C33F5" w:rsidP="004F1E01">
            <w:pPr>
              <w:pStyle w:val="2"/>
              <w:rPr>
                <w:rFonts w:ascii="Arial" w:hAnsi="Arial" w:cs="Arial"/>
                <w:sz w:val="24"/>
                <w:szCs w:val="24"/>
              </w:rPr>
            </w:pPr>
          </w:p>
        </w:tc>
        <w:tc>
          <w:tcPr>
            <w:tcW w:w="239" w:type="dxa"/>
            <w:shd w:val="clear" w:color="auto" w:fill="auto"/>
          </w:tcPr>
          <w:p w14:paraId="59199DF6" w14:textId="77777777" w:rsidR="002C33F5" w:rsidRPr="00973DCC" w:rsidRDefault="002C33F5" w:rsidP="004F1E01">
            <w:pPr>
              <w:pStyle w:val="2"/>
              <w:rPr>
                <w:rFonts w:ascii="Arial" w:hAnsi="Arial" w:cs="Arial"/>
                <w:sz w:val="24"/>
                <w:szCs w:val="24"/>
              </w:rPr>
            </w:pPr>
          </w:p>
        </w:tc>
        <w:tc>
          <w:tcPr>
            <w:tcW w:w="239" w:type="dxa"/>
            <w:shd w:val="clear" w:color="auto" w:fill="auto"/>
          </w:tcPr>
          <w:p w14:paraId="46CDC9DF" w14:textId="77777777" w:rsidR="002C33F5" w:rsidRPr="00973DCC" w:rsidRDefault="002C33F5" w:rsidP="004F1E01">
            <w:pPr>
              <w:pStyle w:val="2"/>
              <w:rPr>
                <w:rFonts w:ascii="Arial" w:hAnsi="Arial" w:cs="Arial"/>
                <w:sz w:val="24"/>
                <w:szCs w:val="24"/>
              </w:rPr>
            </w:pPr>
          </w:p>
        </w:tc>
        <w:tc>
          <w:tcPr>
            <w:tcW w:w="760" w:type="dxa"/>
            <w:shd w:val="clear" w:color="auto" w:fill="auto"/>
          </w:tcPr>
          <w:p w14:paraId="5FC6523E" w14:textId="77777777" w:rsidR="002C33F5" w:rsidRPr="00973DCC" w:rsidRDefault="002C33F5" w:rsidP="004F1E01">
            <w:pPr>
              <w:pStyle w:val="2"/>
              <w:rPr>
                <w:rFonts w:ascii="Arial" w:hAnsi="Arial" w:cs="Arial"/>
                <w:sz w:val="24"/>
                <w:szCs w:val="24"/>
              </w:rPr>
            </w:pPr>
          </w:p>
        </w:tc>
        <w:tc>
          <w:tcPr>
            <w:tcW w:w="708" w:type="dxa"/>
            <w:shd w:val="clear" w:color="auto" w:fill="auto"/>
          </w:tcPr>
          <w:p w14:paraId="564DF362" w14:textId="77777777" w:rsidR="002C33F5" w:rsidRPr="00973DCC" w:rsidRDefault="002C33F5" w:rsidP="004F1E01">
            <w:pPr>
              <w:pStyle w:val="2"/>
              <w:rPr>
                <w:rFonts w:ascii="Arial" w:hAnsi="Arial" w:cs="Arial"/>
                <w:sz w:val="24"/>
                <w:szCs w:val="24"/>
              </w:rPr>
            </w:pPr>
          </w:p>
        </w:tc>
        <w:tc>
          <w:tcPr>
            <w:tcW w:w="709" w:type="dxa"/>
            <w:shd w:val="clear" w:color="auto" w:fill="auto"/>
          </w:tcPr>
          <w:p w14:paraId="077ECECC" w14:textId="77777777" w:rsidR="002C33F5" w:rsidRPr="00973DCC" w:rsidRDefault="002C33F5" w:rsidP="004F1E01">
            <w:pPr>
              <w:pStyle w:val="2"/>
              <w:rPr>
                <w:rFonts w:ascii="Arial" w:hAnsi="Arial" w:cs="Arial"/>
                <w:sz w:val="24"/>
                <w:szCs w:val="24"/>
              </w:rPr>
            </w:pPr>
          </w:p>
        </w:tc>
        <w:tc>
          <w:tcPr>
            <w:tcW w:w="709" w:type="dxa"/>
            <w:shd w:val="clear" w:color="auto" w:fill="auto"/>
          </w:tcPr>
          <w:p w14:paraId="26D01392" w14:textId="77777777" w:rsidR="002C33F5" w:rsidRPr="00973DCC" w:rsidRDefault="002C33F5" w:rsidP="004F1E01">
            <w:pPr>
              <w:pStyle w:val="2"/>
              <w:rPr>
                <w:rFonts w:ascii="Arial" w:hAnsi="Arial" w:cs="Arial"/>
                <w:sz w:val="24"/>
                <w:szCs w:val="24"/>
              </w:rPr>
            </w:pPr>
          </w:p>
        </w:tc>
      </w:tr>
      <w:tr w:rsidR="002C33F5" w:rsidRPr="00973DCC" w14:paraId="6AA0A1B0" w14:textId="77777777" w:rsidTr="002A051C">
        <w:trPr>
          <w:trHeight w:val="20"/>
        </w:trPr>
        <w:tc>
          <w:tcPr>
            <w:tcW w:w="568" w:type="dxa"/>
            <w:shd w:val="clear" w:color="auto" w:fill="auto"/>
          </w:tcPr>
          <w:p w14:paraId="5F13B158"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11876FD6" w14:textId="77777777" w:rsidR="002C33F5" w:rsidRPr="00973DCC" w:rsidRDefault="002C33F5" w:rsidP="004F1E01">
            <w:pPr>
              <w:pStyle w:val="2"/>
              <w:rPr>
                <w:rFonts w:ascii="Arial" w:hAnsi="Arial" w:cs="Arial"/>
                <w:sz w:val="24"/>
                <w:szCs w:val="24"/>
              </w:rPr>
            </w:pPr>
          </w:p>
        </w:tc>
        <w:tc>
          <w:tcPr>
            <w:tcW w:w="4385" w:type="dxa"/>
            <w:shd w:val="clear" w:color="auto" w:fill="auto"/>
          </w:tcPr>
          <w:p w14:paraId="13DA29A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машины и оборудование</w:t>
            </w:r>
          </w:p>
        </w:tc>
        <w:tc>
          <w:tcPr>
            <w:tcW w:w="578" w:type="dxa"/>
            <w:shd w:val="clear" w:color="auto" w:fill="auto"/>
          </w:tcPr>
          <w:p w14:paraId="337DAFE2" w14:textId="77777777" w:rsidR="002C33F5" w:rsidRPr="00973DCC" w:rsidRDefault="002C33F5" w:rsidP="004F1E01">
            <w:pPr>
              <w:pStyle w:val="2"/>
              <w:rPr>
                <w:rFonts w:ascii="Arial" w:hAnsi="Arial" w:cs="Arial"/>
                <w:sz w:val="24"/>
                <w:szCs w:val="24"/>
              </w:rPr>
            </w:pPr>
          </w:p>
        </w:tc>
        <w:tc>
          <w:tcPr>
            <w:tcW w:w="540" w:type="dxa"/>
            <w:shd w:val="clear" w:color="auto" w:fill="auto"/>
          </w:tcPr>
          <w:p w14:paraId="77D1495D" w14:textId="77777777" w:rsidR="002C33F5" w:rsidRPr="00973DCC" w:rsidRDefault="002C33F5" w:rsidP="004F1E01">
            <w:pPr>
              <w:pStyle w:val="2"/>
              <w:rPr>
                <w:rFonts w:ascii="Arial" w:hAnsi="Arial" w:cs="Arial"/>
                <w:sz w:val="24"/>
                <w:szCs w:val="24"/>
              </w:rPr>
            </w:pPr>
          </w:p>
        </w:tc>
        <w:tc>
          <w:tcPr>
            <w:tcW w:w="240" w:type="dxa"/>
            <w:shd w:val="clear" w:color="auto" w:fill="auto"/>
          </w:tcPr>
          <w:p w14:paraId="32F873F1" w14:textId="77777777" w:rsidR="002C33F5" w:rsidRPr="00973DCC" w:rsidRDefault="002C33F5" w:rsidP="004F1E01">
            <w:pPr>
              <w:pStyle w:val="2"/>
              <w:rPr>
                <w:rFonts w:ascii="Arial" w:hAnsi="Arial" w:cs="Arial"/>
                <w:sz w:val="24"/>
                <w:szCs w:val="24"/>
              </w:rPr>
            </w:pPr>
          </w:p>
        </w:tc>
        <w:tc>
          <w:tcPr>
            <w:tcW w:w="239" w:type="dxa"/>
            <w:shd w:val="clear" w:color="auto" w:fill="auto"/>
          </w:tcPr>
          <w:p w14:paraId="0084A179" w14:textId="77777777" w:rsidR="002C33F5" w:rsidRPr="00973DCC" w:rsidRDefault="002C33F5" w:rsidP="004F1E01">
            <w:pPr>
              <w:pStyle w:val="2"/>
              <w:rPr>
                <w:rFonts w:ascii="Arial" w:hAnsi="Arial" w:cs="Arial"/>
                <w:sz w:val="24"/>
                <w:szCs w:val="24"/>
              </w:rPr>
            </w:pPr>
          </w:p>
        </w:tc>
        <w:tc>
          <w:tcPr>
            <w:tcW w:w="239" w:type="dxa"/>
            <w:shd w:val="clear" w:color="auto" w:fill="auto"/>
          </w:tcPr>
          <w:p w14:paraId="7B3345EB" w14:textId="77777777" w:rsidR="002C33F5" w:rsidRPr="00973DCC" w:rsidRDefault="002C33F5" w:rsidP="004F1E01">
            <w:pPr>
              <w:pStyle w:val="2"/>
              <w:rPr>
                <w:rFonts w:ascii="Arial" w:hAnsi="Arial" w:cs="Arial"/>
                <w:sz w:val="24"/>
                <w:szCs w:val="24"/>
              </w:rPr>
            </w:pPr>
          </w:p>
        </w:tc>
        <w:tc>
          <w:tcPr>
            <w:tcW w:w="239" w:type="dxa"/>
            <w:shd w:val="clear" w:color="auto" w:fill="auto"/>
          </w:tcPr>
          <w:p w14:paraId="790E3397" w14:textId="77777777" w:rsidR="002C33F5" w:rsidRPr="00973DCC" w:rsidRDefault="002C33F5" w:rsidP="004F1E01">
            <w:pPr>
              <w:pStyle w:val="2"/>
              <w:rPr>
                <w:rFonts w:ascii="Arial" w:hAnsi="Arial" w:cs="Arial"/>
                <w:sz w:val="24"/>
                <w:szCs w:val="24"/>
              </w:rPr>
            </w:pPr>
          </w:p>
        </w:tc>
        <w:tc>
          <w:tcPr>
            <w:tcW w:w="760" w:type="dxa"/>
            <w:shd w:val="clear" w:color="auto" w:fill="auto"/>
          </w:tcPr>
          <w:p w14:paraId="30DE30E7" w14:textId="77777777" w:rsidR="002C33F5" w:rsidRPr="00973DCC" w:rsidRDefault="002C33F5" w:rsidP="004F1E01">
            <w:pPr>
              <w:pStyle w:val="2"/>
              <w:rPr>
                <w:rFonts w:ascii="Arial" w:hAnsi="Arial" w:cs="Arial"/>
                <w:sz w:val="24"/>
                <w:szCs w:val="24"/>
              </w:rPr>
            </w:pPr>
          </w:p>
        </w:tc>
        <w:tc>
          <w:tcPr>
            <w:tcW w:w="708" w:type="dxa"/>
            <w:shd w:val="clear" w:color="auto" w:fill="auto"/>
          </w:tcPr>
          <w:p w14:paraId="5706C9EF" w14:textId="77777777" w:rsidR="002C33F5" w:rsidRPr="00973DCC" w:rsidRDefault="002C33F5" w:rsidP="004F1E01">
            <w:pPr>
              <w:pStyle w:val="2"/>
              <w:rPr>
                <w:rFonts w:ascii="Arial" w:hAnsi="Arial" w:cs="Arial"/>
                <w:sz w:val="24"/>
                <w:szCs w:val="24"/>
              </w:rPr>
            </w:pPr>
          </w:p>
        </w:tc>
        <w:tc>
          <w:tcPr>
            <w:tcW w:w="709" w:type="dxa"/>
            <w:shd w:val="clear" w:color="auto" w:fill="auto"/>
          </w:tcPr>
          <w:p w14:paraId="3A7DC29F" w14:textId="77777777" w:rsidR="002C33F5" w:rsidRPr="00973DCC" w:rsidRDefault="002C33F5" w:rsidP="004F1E01">
            <w:pPr>
              <w:pStyle w:val="2"/>
              <w:rPr>
                <w:rFonts w:ascii="Arial" w:hAnsi="Arial" w:cs="Arial"/>
                <w:sz w:val="24"/>
                <w:szCs w:val="24"/>
              </w:rPr>
            </w:pPr>
          </w:p>
        </w:tc>
        <w:tc>
          <w:tcPr>
            <w:tcW w:w="709" w:type="dxa"/>
            <w:shd w:val="clear" w:color="auto" w:fill="auto"/>
          </w:tcPr>
          <w:p w14:paraId="05A01DB7" w14:textId="77777777" w:rsidR="002C33F5" w:rsidRPr="00973DCC" w:rsidRDefault="002C33F5" w:rsidP="004F1E01">
            <w:pPr>
              <w:pStyle w:val="2"/>
              <w:rPr>
                <w:rFonts w:ascii="Arial" w:hAnsi="Arial" w:cs="Arial"/>
                <w:sz w:val="24"/>
                <w:szCs w:val="24"/>
              </w:rPr>
            </w:pPr>
          </w:p>
        </w:tc>
      </w:tr>
      <w:tr w:rsidR="002C33F5" w:rsidRPr="00973DCC" w14:paraId="1B692A44" w14:textId="77777777" w:rsidTr="002A051C">
        <w:trPr>
          <w:trHeight w:val="20"/>
        </w:trPr>
        <w:tc>
          <w:tcPr>
            <w:tcW w:w="568" w:type="dxa"/>
            <w:shd w:val="clear" w:color="auto" w:fill="auto"/>
          </w:tcPr>
          <w:p w14:paraId="2F67BD39"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9D2F6D8"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D548CB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транспортные средства</w:t>
            </w:r>
          </w:p>
        </w:tc>
        <w:tc>
          <w:tcPr>
            <w:tcW w:w="578" w:type="dxa"/>
            <w:shd w:val="clear" w:color="auto" w:fill="auto"/>
          </w:tcPr>
          <w:p w14:paraId="5FA736EC" w14:textId="77777777" w:rsidR="002C33F5" w:rsidRPr="00973DCC" w:rsidRDefault="002C33F5" w:rsidP="004F1E01">
            <w:pPr>
              <w:pStyle w:val="2"/>
              <w:rPr>
                <w:rFonts w:ascii="Arial" w:hAnsi="Arial" w:cs="Arial"/>
                <w:sz w:val="24"/>
                <w:szCs w:val="24"/>
              </w:rPr>
            </w:pPr>
          </w:p>
        </w:tc>
        <w:tc>
          <w:tcPr>
            <w:tcW w:w="540" w:type="dxa"/>
            <w:shd w:val="clear" w:color="auto" w:fill="auto"/>
          </w:tcPr>
          <w:p w14:paraId="2CF2F20C" w14:textId="77777777" w:rsidR="002C33F5" w:rsidRPr="00973DCC" w:rsidRDefault="002C33F5" w:rsidP="004F1E01">
            <w:pPr>
              <w:pStyle w:val="2"/>
              <w:rPr>
                <w:rFonts w:ascii="Arial" w:hAnsi="Arial" w:cs="Arial"/>
                <w:sz w:val="24"/>
                <w:szCs w:val="24"/>
              </w:rPr>
            </w:pPr>
          </w:p>
        </w:tc>
        <w:tc>
          <w:tcPr>
            <w:tcW w:w="240" w:type="dxa"/>
            <w:shd w:val="clear" w:color="auto" w:fill="auto"/>
          </w:tcPr>
          <w:p w14:paraId="7F3C88ED" w14:textId="77777777" w:rsidR="002C33F5" w:rsidRPr="00973DCC" w:rsidRDefault="002C33F5" w:rsidP="004F1E01">
            <w:pPr>
              <w:pStyle w:val="2"/>
              <w:rPr>
                <w:rFonts w:ascii="Arial" w:hAnsi="Arial" w:cs="Arial"/>
                <w:sz w:val="24"/>
                <w:szCs w:val="24"/>
              </w:rPr>
            </w:pPr>
          </w:p>
        </w:tc>
        <w:tc>
          <w:tcPr>
            <w:tcW w:w="239" w:type="dxa"/>
            <w:shd w:val="clear" w:color="auto" w:fill="auto"/>
          </w:tcPr>
          <w:p w14:paraId="505DF2BE" w14:textId="77777777" w:rsidR="002C33F5" w:rsidRPr="00973DCC" w:rsidRDefault="002C33F5" w:rsidP="004F1E01">
            <w:pPr>
              <w:pStyle w:val="2"/>
              <w:rPr>
                <w:rFonts w:ascii="Arial" w:hAnsi="Arial" w:cs="Arial"/>
                <w:sz w:val="24"/>
                <w:szCs w:val="24"/>
              </w:rPr>
            </w:pPr>
          </w:p>
        </w:tc>
        <w:tc>
          <w:tcPr>
            <w:tcW w:w="239" w:type="dxa"/>
            <w:shd w:val="clear" w:color="auto" w:fill="auto"/>
          </w:tcPr>
          <w:p w14:paraId="3F364C99" w14:textId="77777777" w:rsidR="002C33F5" w:rsidRPr="00973DCC" w:rsidRDefault="002C33F5" w:rsidP="004F1E01">
            <w:pPr>
              <w:pStyle w:val="2"/>
              <w:rPr>
                <w:rFonts w:ascii="Arial" w:hAnsi="Arial" w:cs="Arial"/>
                <w:sz w:val="24"/>
                <w:szCs w:val="24"/>
              </w:rPr>
            </w:pPr>
          </w:p>
        </w:tc>
        <w:tc>
          <w:tcPr>
            <w:tcW w:w="239" w:type="dxa"/>
            <w:shd w:val="clear" w:color="auto" w:fill="auto"/>
          </w:tcPr>
          <w:p w14:paraId="212560CD" w14:textId="77777777" w:rsidR="002C33F5" w:rsidRPr="00973DCC" w:rsidRDefault="002C33F5" w:rsidP="004F1E01">
            <w:pPr>
              <w:pStyle w:val="2"/>
              <w:rPr>
                <w:rFonts w:ascii="Arial" w:hAnsi="Arial" w:cs="Arial"/>
                <w:sz w:val="24"/>
                <w:szCs w:val="24"/>
              </w:rPr>
            </w:pPr>
          </w:p>
        </w:tc>
        <w:tc>
          <w:tcPr>
            <w:tcW w:w="760" w:type="dxa"/>
            <w:shd w:val="clear" w:color="auto" w:fill="auto"/>
          </w:tcPr>
          <w:p w14:paraId="31FF5C6F" w14:textId="77777777" w:rsidR="002C33F5" w:rsidRPr="00973DCC" w:rsidRDefault="002C33F5" w:rsidP="004F1E01">
            <w:pPr>
              <w:pStyle w:val="2"/>
              <w:rPr>
                <w:rFonts w:ascii="Arial" w:hAnsi="Arial" w:cs="Arial"/>
                <w:sz w:val="24"/>
                <w:szCs w:val="24"/>
              </w:rPr>
            </w:pPr>
          </w:p>
        </w:tc>
        <w:tc>
          <w:tcPr>
            <w:tcW w:w="708" w:type="dxa"/>
            <w:shd w:val="clear" w:color="auto" w:fill="auto"/>
          </w:tcPr>
          <w:p w14:paraId="2C89DE80" w14:textId="77777777" w:rsidR="002C33F5" w:rsidRPr="00973DCC" w:rsidRDefault="002C33F5" w:rsidP="004F1E01">
            <w:pPr>
              <w:pStyle w:val="2"/>
              <w:rPr>
                <w:rFonts w:ascii="Arial" w:hAnsi="Arial" w:cs="Arial"/>
                <w:sz w:val="24"/>
                <w:szCs w:val="24"/>
              </w:rPr>
            </w:pPr>
          </w:p>
        </w:tc>
        <w:tc>
          <w:tcPr>
            <w:tcW w:w="709" w:type="dxa"/>
            <w:shd w:val="clear" w:color="auto" w:fill="auto"/>
          </w:tcPr>
          <w:p w14:paraId="4029959D" w14:textId="77777777" w:rsidR="002C33F5" w:rsidRPr="00973DCC" w:rsidRDefault="002C33F5" w:rsidP="004F1E01">
            <w:pPr>
              <w:pStyle w:val="2"/>
              <w:rPr>
                <w:rFonts w:ascii="Arial" w:hAnsi="Arial" w:cs="Arial"/>
                <w:sz w:val="24"/>
                <w:szCs w:val="24"/>
              </w:rPr>
            </w:pPr>
          </w:p>
        </w:tc>
        <w:tc>
          <w:tcPr>
            <w:tcW w:w="709" w:type="dxa"/>
            <w:shd w:val="clear" w:color="auto" w:fill="auto"/>
          </w:tcPr>
          <w:p w14:paraId="165D7BF5" w14:textId="77777777" w:rsidR="002C33F5" w:rsidRPr="00973DCC" w:rsidRDefault="002C33F5" w:rsidP="004F1E01">
            <w:pPr>
              <w:pStyle w:val="2"/>
              <w:rPr>
                <w:rFonts w:ascii="Arial" w:hAnsi="Arial" w:cs="Arial"/>
                <w:sz w:val="24"/>
                <w:szCs w:val="24"/>
              </w:rPr>
            </w:pPr>
          </w:p>
        </w:tc>
      </w:tr>
      <w:tr w:rsidR="002C33F5" w:rsidRPr="00973DCC" w14:paraId="5CA7E10D" w14:textId="77777777" w:rsidTr="002A051C">
        <w:trPr>
          <w:trHeight w:val="20"/>
        </w:trPr>
        <w:tc>
          <w:tcPr>
            <w:tcW w:w="568" w:type="dxa"/>
            <w:shd w:val="clear" w:color="auto" w:fill="auto"/>
          </w:tcPr>
          <w:p w14:paraId="2C873863"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A8B04F5" w14:textId="77777777" w:rsidR="002C33F5" w:rsidRPr="00973DCC" w:rsidRDefault="002C33F5" w:rsidP="004F1E01">
            <w:pPr>
              <w:pStyle w:val="2"/>
              <w:rPr>
                <w:rFonts w:ascii="Arial" w:hAnsi="Arial" w:cs="Arial"/>
                <w:sz w:val="24"/>
                <w:szCs w:val="24"/>
              </w:rPr>
            </w:pPr>
          </w:p>
        </w:tc>
        <w:tc>
          <w:tcPr>
            <w:tcW w:w="4385" w:type="dxa"/>
            <w:shd w:val="clear" w:color="auto" w:fill="auto"/>
          </w:tcPr>
          <w:p w14:paraId="224A006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основные средства</w:t>
            </w:r>
          </w:p>
        </w:tc>
        <w:tc>
          <w:tcPr>
            <w:tcW w:w="578" w:type="dxa"/>
            <w:shd w:val="clear" w:color="auto" w:fill="auto"/>
          </w:tcPr>
          <w:p w14:paraId="0BFF0BC6" w14:textId="77777777" w:rsidR="002C33F5" w:rsidRPr="00973DCC" w:rsidRDefault="002C33F5" w:rsidP="004F1E01">
            <w:pPr>
              <w:pStyle w:val="2"/>
              <w:rPr>
                <w:rFonts w:ascii="Arial" w:hAnsi="Arial" w:cs="Arial"/>
                <w:sz w:val="24"/>
                <w:szCs w:val="24"/>
              </w:rPr>
            </w:pPr>
          </w:p>
        </w:tc>
        <w:tc>
          <w:tcPr>
            <w:tcW w:w="540" w:type="dxa"/>
            <w:shd w:val="clear" w:color="auto" w:fill="auto"/>
          </w:tcPr>
          <w:p w14:paraId="52736AEB" w14:textId="77777777" w:rsidR="002C33F5" w:rsidRPr="00973DCC" w:rsidRDefault="002C33F5" w:rsidP="004F1E01">
            <w:pPr>
              <w:pStyle w:val="2"/>
              <w:rPr>
                <w:rFonts w:ascii="Arial" w:hAnsi="Arial" w:cs="Arial"/>
                <w:sz w:val="24"/>
                <w:szCs w:val="24"/>
              </w:rPr>
            </w:pPr>
          </w:p>
        </w:tc>
        <w:tc>
          <w:tcPr>
            <w:tcW w:w="240" w:type="dxa"/>
            <w:shd w:val="clear" w:color="auto" w:fill="auto"/>
          </w:tcPr>
          <w:p w14:paraId="30D997DB" w14:textId="77777777" w:rsidR="002C33F5" w:rsidRPr="00973DCC" w:rsidRDefault="002C33F5" w:rsidP="004F1E01">
            <w:pPr>
              <w:pStyle w:val="2"/>
              <w:rPr>
                <w:rFonts w:ascii="Arial" w:hAnsi="Arial" w:cs="Arial"/>
                <w:sz w:val="24"/>
                <w:szCs w:val="24"/>
              </w:rPr>
            </w:pPr>
          </w:p>
        </w:tc>
        <w:tc>
          <w:tcPr>
            <w:tcW w:w="239" w:type="dxa"/>
            <w:shd w:val="clear" w:color="auto" w:fill="auto"/>
          </w:tcPr>
          <w:p w14:paraId="26A38846" w14:textId="77777777" w:rsidR="002C33F5" w:rsidRPr="00973DCC" w:rsidRDefault="002C33F5" w:rsidP="004F1E01">
            <w:pPr>
              <w:pStyle w:val="2"/>
              <w:rPr>
                <w:rFonts w:ascii="Arial" w:hAnsi="Arial" w:cs="Arial"/>
                <w:sz w:val="24"/>
                <w:szCs w:val="24"/>
              </w:rPr>
            </w:pPr>
          </w:p>
        </w:tc>
        <w:tc>
          <w:tcPr>
            <w:tcW w:w="239" w:type="dxa"/>
            <w:shd w:val="clear" w:color="auto" w:fill="auto"/>
          </w:tcPr>
          <w:p w14:paraId="6AAFA57E" w14:textId="77777777" w:rsidR="002C33F5" w:rsidRPr="00973DCC" w:rsidRDefault="002C33F5" w:rsidP="004F1E01">
            <w:pPr>
              <w:pStyle w:val="2"/>
              <w:rPr>
                <w:rFonts w:ascii="Arial" w:hAnsi="Arial" w:cs="Arial"/>
                <w:sz w:val="24"/>
                <w:szCs w:val="24"/>
              </w:rPr>
            </w:pPr>
          </w:p>
        </w:tc>
        <w:tc>
          <w:tcPr>
            <w:tcW w:w="239" w:type="dxa"/>
            <w:shd w:val="clear" w:color="auto" w:fill="auto"/>
          </w:tcPr>
          <w:p w14:paraId="6F6CB839" w14:textId="77777777" w:rsidR="002C33F5" w:rsidRPr="00973DCC" w:rsidRDefault="002C33F5" w:rsidP="004F1E01">
            <w:pPr>
              <w:pStyle w:val="2"/>
              <w:rPr>
                <w:rFonts w:ascii="Arial" w:hAnsi="Arial" w:cs="Arial"/>
                <w:sz w:val="24"/>
                <w:szCs w:val="24"/>
              </w:rPr>
            </w:pPr>
          </w:p>
        </w:tc>
        <w:tc>
          <w:tcPr>
            <w:tcW w:w="760" w:type="dxa"/>
            <w:shd w:val="clear" w:color="auto" w:fill="auto"/>
          </w:tcPr>
          <w:p w14:paraId="38E460AA" w14:textId="77777777" w:rsidR="002C33F5" w:rsidRPr="00973DCC" w:rsidRDefault="002C33F5" w:rsidP="004F1E01">
            <w:pPr>
              <w:pStyle w:val="2"/>
              <w:rPr>
                <w:rFonts w:ascii="Arial" w:hAnsi="Arial" w:cs="Arial"/>
                <w:sz w:val="24"/>
                <w:szCs w:val="24"/>
              </w:rPr>
            </w:pPr>
          </w:p>
        </w:tc>
        <w:tc>
          <w:tcPr>
            <w:tcW w:w="708" w:type="dxa"/>
            <w:shd w:val="clear" w:color="auto" w:fill="auto"/>
          </w:tcPr>
          <w:p w14:paraId="2C5D1A46" w14:textId="77777777" w:rsidR="002C33F5" w:rsidRPr="00973DCC" w:rsidRDefault="002C33F5" w:rsidP="004F1E01">
            <w:pPr>
              <w:pStyle w:val="2"/>
              <w:rPr>
                <w:rFonts w:ascii="Arial" w:hAnsi="Arial" w:cs="Arial"/>
                <w:sz w:val="24"/>
                <w:szCs w:val="24"/>
              </w:rPr>
            </w:pPr>
          </w:p>
        </w:tc>
        <w:tc>
          <w:tcPr>
            <w:tcW w:w="709" w:type="dxa"/>
            <w:shd w:val="clear" w:color="auto" w:fill="auto"/>
          </w:tcPr>
          <w:p w14:paraId="0AC5B1F8" w14:textId="77777777" w:rsidR="002C33F5" w:rsidRPr="00973DCC" w:rsidRDefault="002C33F5" w:rsidP="004F1E01">
            <w:pPr>
              <w:pStyle w:val="2"/>
              <w:rPr>
                <w:rFonts w:ascii="Arial" w:hAnsi="Arial" w:cs="Arial"/>
                <w:sz w:val="24"/>
                <w:szCs w:val="24"/>
              </w:rPr>
            </w:pPr>
          </w:p>
        </w:tc>
        <w:tc>
          <w:tcPr>
            <w:tcW w:w="709" w:type="dxa"/>
            <w:shd w:val="clear" w:color="auto" w:fill="auto"/>
          </w:tcPr>
          <w:p w14:paraId="5D4935F5" w14:textId="77777777" w:rsidR="002C33F5" w:rsidRPr="00973DCC" w:rsidRDefault="002C33F5" w:rsidP="004F1E01">
            <w:pPr>
              <w:pStyle w:val="2"/>
              <w:rPr>
                <w:rFonts w:ascii="Arial" w:hAnsi="Arial" w:cs="Arial"/>
                <w:sz w:val="24"/>
                <w:szCs w:val="24"/>
              </w:rPr>
            </w:pPr>
          </w:p>
        </w:tc>
      </w:tr>
      <w:tr w:rsidR="002C33F5" w:rsidRPr="00973DCC" w14:paraId="7791F509" w14:textId="77777777" w:rsidTr="002A051C">
        <w:trPr>
          <w:trHeight w:val="20"/>
        </w:trPr>
        <w:tc>
          <w:tcPr>
            <w:tcW w:w="568" w:type="dxa"/>
            <w:shd w:val="clear" w:color="auto" w:fill="auto"/>
          </w:tcPr>
          <w:p w14:paraId="2F71A2E4"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582BF46"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3F0ADF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нематериальные активы</w:t>
            </w:r>
          </w:p>
        </w:tc>
        <w:tc>
          <w:tcPr>
            <w:tcW w:w="578" w:type="dxa"/>
            <w:shd w:val="clear" w:color="auto" w:fill="auto"/>
          </w:tcPr>
          <w:p w14:paraId="734F4FF2" w14:textId="77777777" w:rsidR="002C33F5" w:rsidRPr="00973DCC" w:rsidRDefault="002C33F5" w:rsidP="004F1E01">
            <w:pPr>
              <w:pStyle w:val="2"/>
              <w:rPr>
                <w:rFonts w:ascii="Arial" w:hAnsi="Arial" w:cs="Arial"/>
                <w:sz w:val="24"/>
                <w:szCs w:val="24"/>
              </w:rPr>
            </w:pPr>
          </w:p>
        </w:tc>
        <w:tc>
          <w:tcPr>
            <w:tcW w:w="540" w:type="dxa"/>
            <w:shd w:val="clear" w:color="auto" w:fill="auto"/>
          </w:tcPr>
          <w:p w14:paraId="44BAE821" w14:textId="77777777" w:rsidR="002C33F5" w:rsidRPr="00973DCC" w:rsidRDefault="002C33F5" w:rsidP="004F1E01">
            <w:pPr>
              <w:pStyle w:val="2"/>
              <w:rPr>
                <w:rFonts w:ascii="Arial" w:hAnsi="Arial" w:cs="Arial"/>
                <w:sz w:val="24"/>
                <w:szCs w:val="24"/>
              </w:rPr>
            </w:pPr>
          </w:p>
        </w:tc>
        <w:tc>
          <w:tcPr>
            <w:tcW w:w="240" w:type="dxa"/>
            <w:shd w:val="clear" w:color="auto" w:fill="auto"/>
          </w:tcPr>
          <w:p w14:paraId="51682582" w14:textId="77777777" w:rsidR="002C33F5" w:rsidRPr="00973DCC" w:rsidRDefault="002C33F5" w:rsidP="004F1E01">
            <w:pPr>
              <w:pStyle w:val="2"/>
              <w:rPr>
                <w:rFonts w:ascii="Arial" w:hAnsi="Arial" w:cs="Arial"/>
                <w:sz w:val="24"/>
                <w:szCs w:val="24"/>
              </w:rPr>
            </w:pPr>
          </w:p>
        </w:tc>
        <w:tc>
          <w:tcPr>
            <w:tcW w:w="239" w:type="dxa"/>
            <w:shd w:val="clear" w:color="auto" w:fill="auto"/>
          </w:tcPr>
          <w:p w14:paraId="2373DF2B" w14:textId="77777777" w:rsidR="002C33F5" w:rsidRPr="00973DCC" w:rsidRDefault="002C33F5" w:rsidP="004F1E01">
            <w:pPr>
              <w:pStyle w:val="2"/>
              <w:rPr>
                <w:rFonts w:ascii="Arial" w:hAnsi="Arial" w:cs="Arial"/>
                <w:sz w:val="24"/>
                <w:szCs w:val="24"/>
              </w:rPr>
            </w:pPr>
          </w:p>
        </w:tc>
        <w:tc>
          <w:tcPr>
            <w:tcW w:w="239" w:type="dxa"/>
            <w:shd w:val="clear" w:color="auto" w:fill="auto"/>
          </w:tcPr>
          <w:p w14:paraId="2F454086" w14:textId="77777777" w:rsidR="002C33F5" w:rsidRPr="00973DCC" w:rsidRDefault="002C33F5" w:rsidP="004F1E01">
            <w:pPr>
              <w:pStyle w:val="2"/>
              <w:rPr>
                <w:rFonts w:ascii="Arial" w:hAnsi="Arial" w:cs="Arial"/>
                <w:sz w:val="24"/>
                <w:szCs w:val="24"/>
              </w:rPr>
            </w:pPr>
          </w:p>
        </w:tc>
        <w:tc>
          <w:tcPr>
            <w:tcW w:w="239" w:type="dxa"/>
            <w:shd w:val="clear" w:color="auto" w:fill="auto"/>
          </w:tcPr>
          <w:p w14:paraId="0EC92E99" w14:textId="77777777" w:rsidR="002C33F5" w:rsidRPr="00973DCC" w:rsidRDefault="002C33F5" w:rsidP="004F1E01">
            <w:pPr>
              <w:pStyle w:val="2"/>
              <w:rPr>
                <w:rFonts w:ascii="Arial" w:hAnsi="Arial" w:cs="Arial"/>
                <w:sz w:val="24"/>
                <w:szCs w:val="24"/>
              </w:rPr>
            </w:pPr>
          </w:p>
        </w:tc>
        <w:tc>
          <w:tcPr>
            <w:tcW w:w="760" w:type="dxa"/>
            <w:shd w:val="clear" w:color="auto" w:fill="auto"/>
          </w:tcPr>
          <w:p w14:paraId="570D55DC" w14:textId="77777777" w:rsidR="002C33F5" w:rsidRPr="00973DCC" w:rsidRDefault="002C33F5" w:rsidP="004F1E01">
            <w:pPr>
              <w:pStyle w:val="2"/>
              <w:rPr>
                <w:rFonts w:ascii="Arial" w:hAnsi="Arial" w:cs="Arial"/>
                <w:sz w:val="24"/>
                <w:szCs w:val="24"/>
              </w:rPr>
            </w:pPr>
          </w:p>
        </w:tc>
        <w:tc>
          <w:tcPr>
            <w:tcW w:w="708" w:type="dxa"/>
            <w:shd w:val="clear" w:color="auto" w:fill="auto"/>
          </w:tcPr>
          <w:p w14:paraId="35A3AE31" w14:textId="77777777" w:rsidR="002C33F5" w:rsidRPr="00973DCC" w:rsidRDefault="002C33F5" w:rsidP="004F1E01">
            <w:pPr>
              <w:pStyle w:val="2"/>
              <w:rPr>
                <w:rFonts w:ascii="Arial" w:hAnsi="Arial" w:cs="Arial"/>
                <w:sz w:val="24"/>
                <w:szCs w:val="24"/>
              </w:rPr>
            </w:pPr>
          </w:p>
        </w:tc>
        <w:tc>
          <w:tcPr>
            <w:tcW w:w="709" w:type="dxa"/>
            <w:shd w:val="clear" w:color="auto" w:fill="auto"/>
          </w:tcPr>
          <w:p w14:paraId="635E5C66" w14:textId="77777777" w:rsidR="002C33F5" w:rsidRPr="00973DCC" w:rsidRDefault="002C33F5" w:rsidP="004F1E01">
            <w:pPr>
              <w:pStyle w:val="2"/>
              <w:rPr>
                <w:rFonts w:ascii="Arial" w:hAnsi="Arial" w:cs="Arial"/>
                <w:sz w:val="24"/>
                <w:szCs w:val="24"/>
              </w:rPr>
            </w:pPr>
          </w:p>
        </w:tc>
        <w:tc>
          <w:tcPr>
            <w:tcW w:w="709" w:type="dxa"/>
            <w:shd w:val="clear" w:color="auto" w:fill="auto"/>
          </w:tcPr>
          <w:p w14:paraId="360BA3A6" w14:textId="77777777" w:rsidR="002C33F5" w:rsidRPr="00973DCC" w:rsidRDefault="002C33F5" w:rsidP="004F1E01">
            <w:pPr>
              <w:pStyle w:val="2"/>
              <w:rPr>
                <w:rFonts w:ascii="Arial" w:hAnsi="Arial" w:cs="Arial"/>
                <w:sz w:val="24"/>
                <w:szCs w:val="24"/>
              </w:rPr>
            </w:pPr>
          </w:p>
        </w:tc>
      </w:tr>
      <w:tr w:rsidR="002C33F5" w:rsidRPr="00973DCC" w14:paraId="689CC44C" w14:textId="77777777" w:rsidTr="002A051C">
        <w:trPr>
          <w:trHeight w:val="20"/>
        </w:trPr>
        <w:tc>
          <w:tcPr>
            <w:tcW w:w="568" w:type="dxa"/>
            <w:shd w:val="clear" w:color="auto" w:fill="auto"/>
          </w:tcPr>
          <w:p w14:paraId="3572636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5.3.2</w:t>
            </w:r>
          </w:p>
        </w:tc>
        <w:tc>
          <w:tcPr>
            <w:tcW w:w="4820" w:type="dxa"/>
            <w:gridSpan w:val="2"/>
            <w:shd w:val="clear" w:color="auto" w:fill="auto"/>
          </w:tcPr>
          <w:p w14:paraId="005BB66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Существующие основные фонды и нематериальные активы</w:t>
            </w:r>
          </w:p>
        </w:tc>
        <w:tc>
          <w:tcPr>
            <w:tcW w:w="578" w:type="dxa"/>
            <w:shd w:val="clear" w:color="auto" w:fill="auto"/>
          </w:tcPr>
          <w:p w14:paraId="5970E39B" w14:textId="77777777" w:rsidR="002C33F5" w:rsidRPr="00973DCC" w:rsidRDefault="002C33F5" w:rsidP="004F1E01">
            <w:pPr>
              <w:pStyle w:val="2"/>
              <w:rPr>
                <w:rFonts w:ascii="Arial" w:hAnsi="Arial" w:cs="Arial"/>
                <w:sz w:val="24"/>
                <w:szCs w:val="24"/>
              </w:rPr>
            </w:pPr>
          </w:p>
        </w:tc>
        <w:tc>
          <w:tcPr>
            <w:tcW w:w="540" w:type="dxa"/>
            <w:shd w:val="clear" w:color="auto" w:fill="auto"/>
          </w:tcPr>
          <w:p w14:paraId="5AD8A3E0" w14:textId="77777777" w:rsidR="002C33F5" w:rsidRPr="00973DCC" w:rsidRDefault="002C33F5" w:rsidP="004F1E01">
            <w:pPr>
              <w:pStyle w:val="2"/>
              <w:rPr>
                <w:rFonts w:ascii="Arial" w:hAnsi="Arial" w:cs="Arial"/>
                <w:sz w:val="24"/>
                <w:szCs w:val="24"/>
              </w:rPr>
            </w:pPr>
          </w:p>
        </w:tc>
        <w:tc>
          <w:tcPr>
            <w:tcW w:w="240" w:type="dxa"/>
            <w:shd w:val="clear" w:color="auto" w:fill="auto"/>
          </w:tcPr>
          <w:p w14:paraId="4413A62F" w14:textId="77777777" w:rsidR="002C33F5" w:rsidRPr="00973DCC" w:rsidRDefault="002C33F5" w:rsidP="004F1E01">
            <w:pPr>
              <w:pStyle w:val="2"/>
              <w:rPr>
                <w:rFonts w:ascii="Arial" w:hAnsi="Arial" w:cs="Arial"/>
                <w:sz w:val="24"/>
                <w:szCs w:val="24"/>
              </w:rPr>
            </w:pPr>
          </w:p>
        </w:tc>
        <w:tc>
          <w:tcPr>
            <w:tcW w:w="239" w:type="dxa"/>
            <w:shd w:val="clear" w:color="auto" w:fill="auto"/>
          </w:tcPr>
          <w:p w14:paraId="40DB42CC" w14:textId="77777777" w:rsidR="002C33F5" w:rsidRPr="00973DCC" w:rsidRDefault="002C33F5" w:rsidP="004F1E01">
            <w:pPr>
              <w:pStyle w:val="2"/>
              <w:rPr>
                <w:rFonts w:ascii="Arial" w:hAnsi="Arial" w:cs="Arial"/>
                <w:sz w:val="24"/>
                <w:szCs w:val="24"/>
              </w:rPr>
            </w:pPr>
          </w:p>
        </w:tc>
        <w:tc>
          <w:tcPr>
            <w:tcW w:w="239" w:type="dxa"/>
            <w:shd w:val="clear" w:color="auto" w:fill="auto"/>
          </w:tcPr>
          <w:p w14:paraId="369E7143" w14:textId="77777777" w:rsidR="002C33F5" w:rsidRPr="00973DCC" w:rsidRDefault="002C33F5" w:rsidP="004F1E01">
            <w:pPr>
              <w:pStyle w:val="2"/>
              <w:rPr>
                <w:rFonts w:ascii="Arial" w:hAnsi="Arial" w:cs="Arial"/>
                <w:sz w:val="24"/>
                <w:szCs w:val="24"/>
              </w:rPr>
            </w:pPr>
          </w:p>
        </w:tc>
        <w:tc>
          <w:tcPr>
            <w:tcW w:w="239" w:type="dxa"/>
            <w:shd w:val="clear" w:color="auto" w:fill="auto"/>
          </w:tcPr>
          <w:p w14:paraId="776BF96B" w14:textId="77777777" w:rsidR="002C33F5" w:rsidRPr="00973DCC" w:rsidRDefault="002C33F5" w:rsidP="004F1E01">
            <w:pPr>
              <w:pStyle w:val="2"/>
              <w:rPr>
                <w:rFonts w:ascii="Arial" w:hAnsi="Arial" w:cs="Arial"/>
                <w:sz w:val="24"/>
                <w:szCs w:val="24"/>
              </w:rPr>
            </w:pPr>
          </w:p>
        </w:tc>
        <w:tc>
          <w:tcPr>
            <w:tcW w:w="760" w:type="dxa"/>
            <w:shd w:val="clear" w:color="auto" w:fill="auto"/>
          </w:tcPr>
          <w:p w14:paraId="044C7529" w14:textId="77777777" w:rsidR="002C33F5" w:rsidRPr="00973DCC" w:rsidRDefault="002C33F5" w:rsidP="004F1E01">
            <w:pPr>
              <w:pStyle w:val="2"/>
              <w:rPr>
                <w:rFonts w:ascii="Arial" w:hAnsi="Arial" w:cs="Arial"/>
                <w:sz w:val="24"/>
                <w:szCs w:val="24"/>
              </w:rPr>
            </w:pPr>
          </w:p>
        </w:tc>
        <w:tc>
          <w:tcPr>
            <w:tcW w:w="708" w:type="dxa"/>
            <w:shd w:val="clear" w:color="auto" w:fill="auto"/>
          </w:tcPr>
          <w:p w14:paraId="04375FF8" w14:textId="77777777" w:rsidR="002C33F5" w:rsidRPr="00973DCC" w:rsidRDefault="002C33F5" w:rsidP="004F1E01">
            <w:pPr>
              <w:pStyle w:val="2"/>
              <w:rPr>
                <w:rFonts w:ascii="Arial" w:hAnsi="Arial" w:cs="Arial"/>
                <w:sz w:val="24"/>
                <w:szCs w:val="24"/>
              </w:rPr>
            </w:pPr>
          </w:p>
        </w:tc>
        <w:tc>
          <w:tcPr>
            <w:tcW w:w="709" w:type="dxa"/>
            <w:shd w:val="clear" w:color="auto" w:fill="auto"/>
          </w:tcPr>
          <w:p w14:paraId="5B6957CD" w14:textId="77777777" w:rsidR="002C33F5" w:rsidRPr="00973DCC" w:rsidRDefault="002C33F5" w:rsidP="004F1E01">
            <w:pPr>
              <w:pStyle w:val="2"/>
              <w:rPr>
                <w:rFonts w:ascii="Arial" w:hAnsi="Arial" w:cs="Arial"/>
                <w:sz w:val="24"/>
                <w:szCs w:val="24"/>
              </w:rPr>
            </w:pPr>
          </w:p>
        </w:tc>
        <w:tc>
          <w:tcPr>
            <w:tcW w:w="709" w:type="dxa"/>
            <w:shd w:val="clear" w:color="auto" w:fill="auto"/>
          </w:tcPr>
          <w:p w14:paraId="735A41D7" w14:textId="77777777" w:rsidR="002C33F5" w:rsidRPr="00973DCC" w:rsidRDefault="002C33F5" w:rsidP="004F1E01">
            <w:pPr>
              <w:pStyle w:val="2"/>
              <w:rPr>
                <w:rFonts w:ascii="Arial" w:hAnsi="Arial" w:cs="Arial"/>
                <w:sz w:val="24"/>
                <w:szCs w:val="24"/>
              </w:rPr>
            </w:pPr>
          </w:p>
        </w:tc>
      </w:tr>
      <w:tr w:rsidR="002C33F5" w:rsidRPr="00973DCC" w14:paraId="74319EDC" w14:textId="77777777" w:rsidTr="002A051C">
        <w:trPr>
          <w:trHeight w:val="20"/>
        </w:trPr>
        <w:tc>
          <w:tcPr>
            <w:tcW w:w="568" w:type="dxa"/>
            <w:shd w:val="clear" w:color="auto" w:fill="auto"/>
          </w:tcPr>
          <w:p w14:paraId="612386BA" w14:textId="77777777" w:rsidR="002C33F5" w:rsidRPr="00973DCC" w:rsidRDefault="002C33F5" w:rsidP="004F1E01">
            <w:pPr>
              <w:pStyle w:val="2"/>
              <w:rPr>
                <w:rFonts w:ascii="Arial" w:hAnsi="Arial" w:cs="Arial"/>
                <w:sz w:val="24"/>
                <w:szCs w:val="24"/>
              </w:rPr>
            </w:pPr>
          </w:p>
        </w:tc>
        <w:tc>
          <w:tcPr>
            <w:tcW w:w="4820" w:type="dxa"/>
            <w:gridSpan w:val="2"/>
            <w:shd w:val="clear" w:color="auto" w:fill="auto"/>
          </w:tcPr>
          <w:p w14:paraId="2AF475B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Амортизационные отчисления</w:t>
            </w:r>
          </w:p>
        </w:tc>
        <w:tc>
          <w:tcPr>
            <w:tcW w:w="578" w:type="dxa"/>
            <w:shd w:val="clear" w:color="auto" w:fill="auto"/>
          </w:tcPr>
          <w:p w14:paraId="7F55001D" w14:textId="77777777" w:rsidR="002C33F5" w:rsidRPr="00973DCC" w:rsidRDefault="002C33F5" w:rsidP="004F1E01">
            <w:pPr>
              <w:pStyle w:val="2"/>
              <w:rPr>
                <w:rFonts w:ascii="Arial" w:hAnsi="Arial" w:cs="Arial"/>
                <w:sz w:val="24"/>
                <w:szCs w:val="24"/>
              </w:rPr>
            </w:pPr>
          </w:p>
        </w:tc>
        <w:tc>
          <w:tcPr>
            <w:tcW w:w="540" w:type="dxa"/>
            <w:shd w:val="clear" w:color="auto" w:fill="auto"/>
          </w:tcPr>
          <w:p w14:paraId="7AF2446E" w14:textId="77777777" w:rsidR="002C33F5" w:rsidRPr="00973DCC" w:rsidRDefault="002C33F5" w:rsidP="004F1E01">
            <w:pPr>
              <w:pStyle w:val="2"/>
              <w:rPr>
                <w:rFonts w:ascii="Arial" w:hAnsi="Arial" w:cs="Arial"/>
                <w:sz w:val="24"/>
                <w:szCs w:val="24"/>
              </w:rPr>
            </w:pPr>
          </w:p>
        </w:tc>
        <w:tc>
          <w:tcPr>
            <w:tcW w:w="240" w:type="dxa"/>
            <w:shd w:val="clear" w:color="auto" w:fill="auto"/>
          </w:tcPr>
          <w:p w14:paraId="3B381F61" w14:textId="77777777" w:rsidR="002C33F5" w:rsidRPr="00973DCC" w:rsidRDefault="002C33F5" w:rsidP="004F1E01">
            <w:pPr>
              <w:pStyle w:val="2"/>
              <w:rPr>
                <w:rFonts w:ascii="Arial" w:hAnsi="Arial" w:cs="Arial"/>
                <w:sz w:val="24"/>
                <w:szCs w:val="24"/>
              </w:rPr>
            </w:pPr>
          </w:p>
        </w:tc>
        <w:tc>
          <w:tcPr>
            <w:tcW w:w="239" w:type="dxa"/>
            <w:shd w:val="clear" w:color="auto" w:fill="auto"/>
          </w:tcPr>
          <w:p w14:paraId="7318A9F9" w14:textId="77777777" w:rsidR="002C33F5" w:rsidRPr="00973DCC" w:rsidRDefault="002C33F5" w:rsidP="004F1E01">
            <w:pPr>
              <w:pStyle w:val="2"/>
              <w:rPr>
                <w:rFonts w:ascii="Arial" w:hAnsi="Arial" w:cs="Arial"/>
                <w:sz w:val="24"/>
                <w:szCs w:val="24"/>
              </w:rPr>
            </w:pPr>
          </w:p>
        </w:tc>
        <w:tc>
          <w:tcPr>
            <w:tcW w:w="239" w:type="dxa"/>
            <w:shd w:val="clear" w:color="auto" w:fill="auto"/>
          </w:tcPr>
          <w:p w14:paraId="143D9837" w14:textId="77777777" w:rsidR="002C33F5" w:rsidRPr="00973DCC" w:rsidRDefault="002C33F5" w:rsidP="004F1E01">
            <w:pPr>
              <w:pStyle w:val="2"/>
              <w:rPr>
                <w:rFonts w:ascii="Arial" w:hAnsi="Arial" w:cs="Arial"/>
                <w:sz w:val="24"/>
                <w:szCs w:val="24"/>
              </w:rPr>
            </w:pPr>
          </w:p>
        </w:tc>
        <w:tc>
          <w:tcPr>
            <w:tcW w:w="239" w:type="dxa"/>
            <w:shd w:val="clear" w:color="auto" w:fill="auto"/>
          </w:tcPr>
          <w:p w14:paraId="1A05390B" w14:textId="77777777" w:rsidR="002C33F5" w:rsidRPr="00973DCC" w:rsidRDefault="002C33F5" w:rsidP="004F1E01">
            <w:pPr>
              <w:pStyle w:val="2"/>
              <w:rPr>
                <w:rFonts w:ascii="Arial" w:hAnsi="Arial" w:cs="Arial"/>
                <w:sz w:val="24"/>
                <w:szCs w:val="24"/>
              </w:rPr>
            </w:pPr>
          </w:p>
        </w:tc>
        <w:tc>
          <w:tcPr>
            <w:tcW w:w="760" w:type="dxa"/>
            <w:shd w:val="clear" w:color="auto" w:fill="auto"/>
          </w:tcPr>
          <w:p w14:paraId="556A2446" w14:textId="77777777" w:rsidR="002C33F5" w:rsidRPr="00973DCC" w:rsidRDefault="002C33F5" w:rsidP="004F1E01">
            <w:pPr>
              <w:pStyle w:val="2"/>
              <w:rPr>
                <w:rFonts w:ascii="Arial" w:hAnsi="Arial" w:cs="Arial"/>
                <w:sz w:val="24"/>
                <w:szCs w:val="24"/>
              </w:rPr>
            </w:pPr>
          </w:p>
        </w:tc>
        <w:tc>
          <w:tcPr>
            <w:tcW w:w="708" w:type="dxa"/>
            <w:shd w:val="clear" w:color="auto" w:fill="auto"/>
          </w:tcPr>
          <w:p w14:paraId="63FE83FE" w14:textId="77777777" w:rsidR="002C33F5" w:rsidRPr="00973DCC" w:rsidRDefault="002C33F5" w:rsidP="004F1E01">
            <w:pPr>
              <w:pStyle w:val="2"/>
              <w:rPr>
                <w:rFonts w:ascii="Arial" w:hAnsi="Arial" w:cs="Arial"/>
                <w:sz w:val="24"/>
                <w:szCs w:val="24"/>
              </w:rPr>
            </w:pPr>
          </w:p>
        </w:tc>
        <w:tc>
          <w:tcPr>
            <w:tcW w:w="709" w:type="dxa"/>
            <w:shd w:val="clear" w:color="auto" w:fill="auto"/>
          </w:tcPr>
          <w:p w14:paraId="361A9D10" w14:textId="77777777" w:rsidR="002C33F5" w:rsidRPr="00973DCC" w:rsidRDefault="002C33F5" w:rsidP="004F1E01">
            <w:pPr>
              <w:pStyle w:val="2"/>
              <w:rPr>
                <w:rFonts w:ascii="Arial" w:hAnsi="Arial" w:cs="Arial"/>
                <w:sz w:val="24"/>
                <w:szCs w:val="24"/>
              </w:rPr>
            </w:pPr>
          </w:p>
        </w:tc>
        <w:tc>
          <w:tcPr>
            <w:tcW w:w="709" w:type="dxa"/>
            <w:shd w:val="clear" w:color="auto" w:fill="auto"/>
          </w:tcPr>
          <w:p w14:paraId="360836F8" w14:textId="77777777" w:rsidR="002C33F5" w:rsidRPr="00973DCC" w:rsidRDefault="002C33F5" w:rsidP="004F1E01">
            <w:pPr>
              <w:pStyle w:val="2"/>
              <w:rPr>
                <w:rFonts w:ascii="Arial" w:hAnsi="Arial" w:cs="Arial"/>
                <w:sz w:val="24"/>
                <w:szCs w:val="24"/>
              </w:rPr>
            </w:pPr>
          </w:p>
        </w:tc>
      </w:tr>
      <w:tr w:rsidR="002C33F5" w:rsidRPr="00973DCC" w14:paraId="4F8298CD" w14:textId="77777777" w:rsidTr="002A051C">
        <w:trPr>
          <w:trHeight w:val="20"/>
        </w:trPr>
        <w:tc>
          <w:tcPr>
            <w:tcW w:w="568" w:type="dxa"/>
            <w:shd w:val="clear" w:color="auto" w:fill="auto"/>
          </w:tcPr>
          <w:p w14:paraId="2EA844CD"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08642F16"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66F24D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578" w:type="dxa"/>
            <w:shd w:val="clear" w:color="auto" w:fill="auto"/>
          </w:tcPr>
          <w:p w14:paraId="70E49794" w14:textId="77777777" w:rsidR="002C33F5" w:rsidRPr="00973DCC" w:rsidRDefault="002C33F5" w:rsidP="004F1E01">
            <w:pPr>
              <w:pStyle w:val="2"/>
              <w:rPr>
                <w:rFonts w:ascii="Arial" w:hAnsi="Arial" w:cs="Arial"/>
                <w:sz w:val="24"/>
                <w:szCs w:val="24"/>
              </w:rPr>
            </w:pPr>
          </w:p>
        </w:tc>
        <w:tc>
          <w:tcPr>
            <w:tcW w:w="540" w:type="dxa"/>
            <w:shd w:val="clear" w:color="auto" w:fill="auto"/>
          </w:tcPr>
          <w:p w14:paraId="0C97FC4F" w14:textId="77777777" w:rsidR="002C33F5" w:rsidRPr="00973DCC" w:rsidRDefault="002C33F5" w:rsidP="004F1E01">
            <w:pPr>
              <w:pStyle w:val="2"/>
              <w:rPr>
                <w:rFonts w:ascii="Arial" w:hAnsi="Arial" w:cs="Arial"/>
                <w:sz w:val="24"/>
                <w:szCs w:val="24"/>
              </w:rPr>
            </w:pPr>
          </w:p>
        </w:tc>
        <w:tc>
          <w:tcPr>
            <w:tcW w:w="240" w:type="dxa"/>
            <w:shd w:val="clear" w:color="auto" w:fill="auto"/>
          </w:tcPr>
          <w:p w14:paraId="3DB719C6" w14:textId="77777777" w:rsidR="002C33F5" w:rsidRPr="00973DCC" w:rsidRDefault="002C33F5" w:rsidP="004F1E01">
            <w:pPr>
              <w:pStyle w:val="2"/>
              <w:rPr>
                <w:rFonts w:ascii="Arial" w:hAnsi="Arial" w:cs="Arial"/>
                <w:sz w:val="24"/>
                <w:szCs w:val="24"/>
              </w:rPr>
            </w:pPr>
          </w:p>
        </w:tc>
        <w:tc>
          <w:tcPr>
            <w:tcW w:w="239" w:type="dxa"/>
            <w:shd w:val="clear" w:color="auto" w:fill="auto"/>
          </w:tcPr>
          <w:p w14:paraId="346487D0" w14:textId="77777777" w:rsidR="002C33F5" w:rsidRPr="00973DCC" w:rsidRDefault="002C33F5" w:rsidP="004F1E01">
            <w:pPr>
              <w:pStyle w:val="2"/>
              <w:rPr>
                <w:rFonts w:ascii="Arial" w:hAnsi="Arial" w:cs="Arial"/>
                <w:sz w:val="24"/>
                <w:szCs w:val="24"/>
              </w:rPr>
            </w:pPr>
          </w:p>
        </w:tc>
        <w:tc>
          <w:tcPr>
            <w:tcW w:w="239" w:type="dxa"/>
            <w:shd w:val="clear" w:color="auto" w:fill="auto"/>
          </w:tcPr>
          <w:p w14:paraId="0FBB09F6" w14:textId="77777777" w:rsidR="002C33F5" w:rsidRPr="00973DCC" w:rsidRDefault="002C33F5" w:rsidP="004F1E01">
            <w:pPr>
              <w:pStyle w:val="2"/>
              <w:rPr>
                <w:rFonts w:ascii="Arial" w:hAnsi="Arial" w:cs="Arial"/>
                <w:sz w:val="24"/>
                <w:szCs w:val="24"/>
              </w:rPr>
            </w:pPr>
          </w:p>
        </w:tc>
        <w:tc>
          <w:tcPr>
            <w:tcW w:w="239" w:type="dxa"/>
            <w:shd w:val="clear" w:color="auto" w:fill="auto"/>
          </w:tcPr>
          <w:p w14:paraId="1579DC37" w14:textId="77777777" w:rsidR="002C33F5" w:rsidRPr="00973DCC" w:rsidRDefault="002C33F5" w:rsidP="004F1E01">
            <w:pPr>
              <w:pStyle w:val="2"/>
              <w:rPr>
                <w:rFonts w:ascii="Arial" w:hAnsi="Arial" w:cs="Arial"/>
                <w:sz w:val="24"/>
                <w:szCs w:val="24"/>
              </w:rPr>
            </w:pPr>
          </w:p>
        </w:tc>
        <w:tc>
          <w:tcPr>
            <w:tcW w:w="760" w:type="dxa"/>
            <w:shd w:val="clear" w:color="auto" w:fill="auto"/>
          </w:tcPr>
          <w:p w14:paraId="7F01E625" w14:textId="77777777" w:rsidR="002C33F5" w:rsidRPr="00973DCC" w:rsidRDefault="002C33F5" w:rsidP="004F1E01">
            <w:pPr>
              <w:pStyle w:val="2"/>
              <w:rPr>
                <w:rFonts w:ascii="Arial" w:hAnsi="Arial" w:cs="Arial"/>
                <w:sz w:val="24"/>
                <w:szCs w:val="24"/>
              </w:rPr>
            </w:pPr>
          </w:p>
        </w:tc>
        <w:tc>
          <w:tcPr>
            <w:tcW w:w="708" w:type="dxa"/>
            <w:shd w:val="clear" w:color="auto" w:fill="auto"/>
          </w:tcPr>
          <w:p w14:paraId="06E7142E" w14:textId="77777777" w:rsidR="002C33F5" w:rsidRPr="00973DCC" w:rsidRDefault="002C33F5" w:rsidP="004F1E01">
            <w:pPr>
              <w:pStyle w:val="2"/>
              <w:rPr>
                <w:rFonts w:ascii="Arial" w:hAnsi="Arial" w:cs="Arial"/>
                <w:sz w:val="24"/>
                <w:szCs w:val="24"/>
              </w:rPr>
            </w:pPr>
          </w:p>
        </w:tc>
        <w:tc>
          <w:tcPr>
            <w:tcW w:w="709" w:type="dxa"/>
            <w:shd w:val="clear" w:color="auto" w:fill="auto"/>
          </w:tcPr>
          <w:p w14:paraId="69FDCA34" w14:textId="77777777" w:rsidR="002C33F5" w:rsidRPr="00973DCC" w:rsidRDefault="002C33F5" w:rsidP="004F1E01">
            <w:pPr>
              <w:pStyle w:val="2"/>
              <w:rPr>
                <w:rFonts w:ascii="Arial" w:hAnsi="Arial" w:cs="Arial"/>
                <w:sz w:val="24"/>
                <w:szCs w:val="24"/>
              </w:rPr>
            </w:pPr>
          </w:p>
        </w:tc>
        <w:tc>
          <w:tcPr>
            <w:tcW w:w="709" w:type="dxa"/>
            <w:shd w:val="clear" w:color="auto" w:fill="auto"/>
          </w:tcPr>
          <w:p w14:paraId="48430E26" w14:textId="77777777" w:rsidR="002C33F5" w:rsidRPr="00973DCC" w:rsidRDefault="002C33F5" w:rsidP="004F1E01">
            <w:pPr>
              <w:pStyle w:val="2"/>
              <w:rPr>
                <w:rFonts w:ascii="Arial" w:hAnsi="Arial" w:cs="Arial"/>
                <w:sz w:val="24"/>
                <w:szCs w:val="24"/>
              </w:rPr>
            </w:pPr>
          </w:p>
        </w:tc>
      </w:tr>
      <w:tr w:rsidR="002C33F5" w:rsidRPr="00973DCC" w14:paraId="266B97C9" w14:textId="77777777" w:rsidTr="002A051C">
        <w:trPr>
          <w:trHeight w:val="20"/>
        </w:trPr>
        <w:tc>
          <w:tcPr>
            <w:tcW w:w="568" w:type="dxa"/>
            <w:shd w:val="clear" w:color="auto" w:fill="auto"/>
          </w:tcPr>
          <w:p w14:paraId="602CD7DF"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3627954"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3D553E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здания и сооружения (норма амортизации в год – ...%)</w:t>
            </w:r>
          </w:p>
        </w:tc>
        <w:tc>
          <w:tcPr>
            <w:tcW w:w="578" w:type="dxa"/>
            <w:shd w:val="clear" w:color="auto" w:fill="auto"/>
          </w:tcPr>
          <w:p w14:paraId="0A0063DE" w14:textId="77777777" w:rsidR="002C33F5" w:rsidRPr="00973DCC" w:rsidRDefault="002C33F5" w:rsidP="004F1E01">
            <w:pPr>
              <w:pStyle w:val="2"/>
              <w:rPr>
                <w:rFonts w:ascii="Arial" w:hAnsi="Arial" w:cs="Arial"/>
                <w:sz w:val="24"/>
                <w:szCs w:val="24"/>
              </w:rPr>
            </w:pPr>
          </w:p>
        </w:tc>
        <w:tc>
          <w:tcPr>
            <w:tcW w:w="540" w:type="dxa"/>
            <w:shd w:val="clear" w:color="auto" w:fill="auto"/>
          </w:tcPr>
          <w:p w14:paraId="4C03EFCC" w14:textId="77777777" w:rsidR="002C33F5" w:rsidRPr="00973DCC" w:rsidRDefault="002C33F5" w:rsidP="004F1E01">
            <w:pPr>
              <w:pStyle w:val="2"/>
              <w:rPr>
                <w:rFonts w:ascii="Arial" w:hAnsi="Arial" w:cs="Arial"/>
                <w:sz w:val="24"/>
                <w:szCs w:val="24"/>
              </w:rPr>
            </w:pPr>
          </w:p>
        </w:tc>
        <w:tc>
          <w:tcPr>
            <w:tcW w:w="240" w:type="dxa"/>
            <w:shd w:val="clear" w:color="auto" w:fill="auto"/>
          </w:tcPr>
          <w:p w14:paraId="4E134F22" w14:textId="77777777" w:rsidR="002C33F5" w:rsidRPr="00973DCC" w:rsidRDefault="002C33F5" w:rsidP="004F1E01">
            <w:pPr>
              <w:pStyle w:val="2"/>
              <w:rPr>
                <w:rFonts w:ascii="Arial" w:hAnsi="Arial" w:cs="Arial"/>
                <w:sz w:val="24"/>
                <w:szCs w:val="24"/>
              </w:rPr>
            </w:pPr>
          </w:p>
        </w:tc>
        <w:tc>
          <w:tcPr>
            <w:tcW w:w="239" w:type="dxa"/>
            <w:shd w:val="clear" w:color="auto" w:fill="auto"/>
          </w:tcPr>
          <w:p w14:paraId="55CFA604" w14:textId="77777777" w:rsidR="002C33F5" w:rsidRPr="00973DCC" w:rsidRDefault="002C33F5" w:rsidP="004F1E01">
            <w:pPr>
              <w:pStyle w:val="2"/>
              <w:rPr>
                <w:rFonts w:ascii="Arial" w:hAnsi="Arial" w:cs="Arial"/>
                <w:sz w:val="24"/>
                <w:szCs w:val="24"/>
              </w:rPr>
            </w:pPr>
          </w:p>
        </w:tc>
        <w:tc>
          <w:tcPr>
            <w:tcW w:w="239" w:type="dxa"/>
            <w:shd w:val="clear" w:color="auto" w:fill="auto"/>
          </w:tcPr>
          <w:p w14:paraId="1A20B90D" w14:textId="77777777" w:rsidR="002C33F5" w:rsidRPr="00973DCC" w:rsidRDefault="002C33F5" w:rsidP="004F1E01">
            <w:pPr>
              <w:pStyle w:val="2"/>
              <w:rPr>
                <w:rFonts w:ascii="Arial" w:hAnsi="Arial" w:cs="Arial"/>
                <w:sz w:val="24"/>
                <w:szCs w:val="24"/>
              </w:rPr>
            </w:pPr>
          </w:p>
        </w:tc>
        <w:tc>
          <w:tcPr>
            <w:tcW w:w="239" w:type="dxa"/>
            <w:shd w:val="clear" w:color="auto" w:fill="auto"/>
          </w:tcPr>
          <w:p w14:paraId="7467FA24" w14:textId="77777777" w:rsidR="002C33F5" w:rsidRPr="00973DCC" w:rsidRDefault="002C33F5" w:rsidP="004F1E01">
            <w:pPr>
              <w:pStyle w:val="2"/>
              <w:rPr>
                <w:rFonts w:ascii="Arial" w:hAnsi="Arial" w:cs="Arial"/>
                <w:sz w:val="24"/>
                <w:szCs w:val="24"/>
              </w:rPr>
            </w:pPr>
          </w:p>
        </w:tc>
        <w:tc>
          <w:tcPr>
            <w:tcW w:w="760" w:type="dxa"/>
            <w:shd w:val="clear" w:color="auto" w:fill="auto"/>
          </w:tcPr>
          <w:p w14:paraId="53F42FC9" w14:textId="77777777" w:rsidR="002C33F5" w:rsidRPr="00973DCC" w:rsidRDefault="002C33F5" w:rsidP="004F1E01">
            <w:pPr>
              <w:pStyle w:val="2"/>
              <w:rPr>
                <w:rFonts w:ascii="Arial" w:hAnsi="Arial" w:cs="Arial"/>
                <w:sz w:val="24"/>
                <w:szCs w:val="24"/>
              </w:rPr>
            </w:pPr>
          </w:p>
        </w:tc>
        <w:tc>
          <w:tcPr>
            <w:tcW w:w="708" w:type="dxa"/>
            <w:shd w:val="clear" w:color="auto" w:fill="auto"/>
          </w:tcPr>
          <w:p w14:paraId="59DA23D6" w14:textId="77777777" w:rsidR="002C33F5" w:rsidRPr="00973DCC" w:rsidRDefault="002C33F5" w:rsidP="004F1E01">
            <w:pPr>
              <w:pStyle w:val="2"/>
              <w:rPr>
                <w:rFonts w:ascii="Arial" w:hAnsi="Arial" w:cs="Arial"/>
                <w:sz w:val="24"/>
                <w:szCs w:val="24"/>
              </w:rPr>
            </w:pPr>
          </w:p>
        </w:tc>
        <w:tc>
          <w:tcPr>
            <w:tcW w:w="709" w:type="dxa"/>
            <w:shd w:val="clear" w:color="auto" w:fill="auto"/>
          </w:tcPr>
          <w:p w14:paraId="209D9F36" w14:textId="77777777" w:rsidR="002C33F5" w:rsidRPr="00973DCC" w:rsidRDefault="002C33F5" w:rsidP="004F1E01">
            <w:pPr>
              <w:pStyle w:val="2"/>
              <w:rPr>
                <w:rFonts w:ascii="Arial" w:hAnsi="Arial" w:cs="Arial"/>
                <w:sz w:val="24"/>
                <w:szCs w:val="24"/>
              </w:rPr>
            </w:pPr>
          </w:p>
        </w:tc>
        <w:tc>
          <w:tcPr>
            <w:tcW w:w="709" w:type="dxa"/>
            <w:shd w:val="clear" w:color="auto" w:fill="auto"/>
          </w:tcPr>
          <w:p w14:paraId="59F1A59F" w14:textId="77777777" w:rsidR="002C33F5" w:rsidRPr="00973DCC" w:rsidRDefault="002C33F5" w:rsidP="004F1E01">
            <w:pPr>
              <w:pStyle w:val="2"/>
              <w:rPr>
                <w:rFonts w:ascii="Arial" w:hAnsi="Arial" w:cs="Arial"/>
                <w:sz w:val="24"/>
                <w:szCs w:val="24"/>
              </w:rPr>
            </w:pPr>
          </w:p>
        </w:tc>
      </w:tr>
      <w:tr w:rsidR="002C33F5" w:rsidRPr="00973DCC" w14:paraId="2BF4A879" w14:textId="77777777" w:rsidTr="002A051C">
        <w:trPr>
          <w:trHeight w:val="20"/>
        </w:trPr>
        <w:tc>
          <w:tcPr>
            <w:tcW w:w="568" w:type="dxa"/>
            <w:shd w:val="clear" w:color="auto" w:fill="auto"/>
          </w:tcPr>
          <w:p w14:paraId="08AAB764"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184A21BE"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EFD222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машины и оборудование (норма амортизации в год – ...%)</w:t>
            </w:r>
          </w:p>
        </w:tc>
        <w:tc>
          <w:tcPr>
            <w:tcW w:w="578" w:type="dxa"/>
            <w:shd w:val="clear" w:color="auto" w:fill="auto"/>
          </w:tcPr>
          <w:p w14:paraId="001431DA" w14:textId="77777777" w:rsidR="002C33F5" w:rsidRPr="00973DCC" w:rsidRDefault="002C33F5" w:rsidP="004F1E01">
            <w:pPr>
              <w:pStyle w:val="2"/>
              <w:rPr>
                <w:rFonts w:ascii="Arial" w:hAnsi="Arial" w:cs="Arial"/>
                <w:sz w:val="24"/>
                <w:szCs w:val="24"/>
              </w:rPr>
            </w:pPr>
          </w:p>
        </w:tc>
        <w:tc>
          <w:tcPr>
            <w:tcW w:w="540" w:type="dxa"/>
            <w:shd w:val="clear" w:color="auto" w:fill="auto"/>
          </w:tcPr>
          <w:p w14:paraId="21C91917" w14:textId="77777777" w:rsidR="002C33F5" w:rsidRPr="00973DCC" w:rsidRDefault="002C33F5" w:rsidP="004F1E01">
            <w:pPr>
              <w:pStyle w:val="2"/>
              <w:rPr>
                <w:rFonts w:ascii="Arial" w:hAnsi="Arial" w:cs="Arial"/>
                <w:sz w:val="24"/>
                <w:szCs w:val="24"/>
              </w:rPr>
            </w:pPr>
          </w:p>
        </w:tc>
        <w:tc>
          <w:tcPr>
            <w:tcW w:w="240" w:type="dxa"/>
            <w:shd w:val="clear" w:color="auto" w:fill="auto"/>
          </w:tcPr>
          <w:p w14:paraId="3AD4573B" w14:textId="77777777" w:rsidR="002C33F5" w:rsidRPr="00973DCC" w:rsidRDefault="002C33F5" w:rsidP="004F1E01">
            <w:pPr>
              <w:pStyle w:val="2"/>
              <w:rPr>
                <w:rFonts w:ascii="Arial" w:hAnsi="Arial" w:cs="Arial"/>
                <w:sz w:val="24"/>
                <w:szCs w:val="24"/>
              </w:rPr>
            </w:pPr>
          </w:p>
        </w:tc>
        <w:tc>
          <w:tcPr>
            <w:tcW w:w="239" w:type="dxa"/>
            <w:shd w:val="clear" w:color="auto" w:fill="auto"/>
          </w:tcPr>
          <w:p w14:paraId="7F234BAB" w14:textId="77777777" w:rsidR="002C33F5" w:rsidRPr="00973DCC" w:rsidRDefault="002C33F5" w:rsidP="004F1E01">
            <w:pPr>
              <w:pStyle w:val="2"/>
              <w:rPr>
                <w:rFonts w:ascii="Arial" w:hAnsi="Arial" w:cs="Arial"/>
                <w:sz w:val="24"/>
                <w:szCs w:val="24"/>
              </w:rPr>
            </w:pPr>
          </w:p>
        </w:tc>
        <w:tc>
          <w:tcPr>
            <w:tcW w:w="239" w:type="dxa"/>
            <w:shd w:val="clear" w:color="auto" w:fill="auto"/>
          </w:tcPr>
          <w:p w14:paraId="081AEC24" w14:textId="77777777" w:rsidR="002C33F5" w:rsidRPr="00973DCC" w:rsidRDefault="002C33F5" w:rsidP="004F1E01">
            <w:pPr>
              <w:pStyle w:val="2"/>
              <w:rPr>
                <w:rFonts w:ascii="Arial" w:hAnsi="Arial" w:cs="Arial"/>
                <w:sz w:val="24"/>
                <w:szCs w:val="24"/>
              </w:rPr>
            </w:pPr>
          </w:p>
        </w:tc>
        <w:tc>
          <w:tcPr>
            <w:tcW w:w="239" w:type="dxa"/>
            <w:shd w:val="clear" w:color="auto" w:fill="auto"/>
          </w:tcPr>
          <w:p w14:paraId="0BE1CEDD" w14:textId="77777777" w:rsidR="002C33F5" w:rsidRPr="00973DCC" w:rsidRDefault="002C33F5" w:rsidP="004F1E01">
            <w:pPr>
              <w:pStyle w:val="2"/>
              <w:rPr>
                <w:rFonts w:ascii="Arial" w:hAnsi="Arial" w:cs="Arial"/>
                <w:sz w:val="24"/>
                <w:szCs w:val="24"/>
              </w:rPr>
            </w:pPr>
          </w:p>
        </w:tc>
        <w:tc>
          <w:tcPr>
            <w:tcW w:w="760" w:type="dxa"/>
            <w:shd w:val="clear" w:color="auto" w:fill="auto"/>
          </w:tcPr>
          <w:p w14:paraId="70C9A715" w14:textId="77777777" w:rsidR="002C33F5" w:rsidRPr="00973DCC" w:rsidRDefault="002C33F5" w:rsidP="004F1E01">
            <w:pPr>
              <w:pStyle w:val="2"/>
              <w:rPr>
                <w:rFonts w:ascii="Arial" w:hAnsi="Arial" w:cs="Arial"/>
                <w:sz w:val="24"/>
                <w:szCs w:val="24"/>
              </w:rPr>
            </w:pPr>
          </w:p>
        </w:tc>
        <w:tc>
          <w:tcPr>
            <w:tcW w:w="708" w:type="dxa"/>
            <w:shd w:val="clear" w:color="auto" w:fill="auto"/>
          </w:tcPr>
          <w:p w14:paraId="031BD6AE" w14:textId="77777777" w:rsidR="002C33F5" w:rsidRPr="00973DCC" w:rsidRDefault="002C33F5" w:rsidP="004F1E01">
            <w:pPr>
              <w:pStyle w:val="2"/>
              <w:rPr>
                <w:rFonts w:ascii="Arial" w:hAnsi="Arial" w:cs="Arial"/>
                <w:sz w:val="24"/>
                <w:szCs w:val="24"/>
              </w:rPr>
            </w:pPr>
          </w:p>
        </w:tc>
        <w:tc>
          <w:tcPr>
            <w:tcW w:w="709" w:type="dxa"/>
            <w:shd w:val="clear" w:color="auto" w:fill="auto"/>
          </w:tcPr>
          <w:p w14:paraId="5E078309" w14:textId="77777777" w:rsidR="002C33F5" w:rsidRPr="00973DCC" w:rsidRDefault="002C33F5" w:rsidP="004F1E01">
            <w:pPr>
              <w:pStyle w:val="2"/>
              <w:rPr>
                <w:rFonts w:ascii="Arial" w:hAnsi="Arial" w:cs="Arial"/>
                <w:sz w:val="24"/>
                <w:szCs w:val="24"/>
              </w:rPr>
            </w:pPr>
          </w:p>
        </w:tc>
        <w:tc>
          <w:tcPr>
            <w:tcW w:w="709" w:type="dxa"/>
            <w:shd w:val="clear" w:color="auto" w:fill="auto"/>
          </w:tcPr>
          <w:p w14:paraId="613AE875" w14:textId="77777777" w:rsidR="002C33F5" w:rsidRPr="00973DCC" w:rsidRDefault="002C33F5" w:rsidP="004F1E01">
            <w:pPr>
              <w:pStyle w:val="2"/>
              <w:rPr>
                <w:rFonts w:ascii="Arial" w:hAnsi="Arial" w:cs="Arial"/>
                <w:sz w:val="24"/>
                <w:szCs w:val="24"/>
              </w:rPr>
            </w:pPr>
          </w:p>
        </w:tc>
      </w:tr>
      <w:tr w:rsidR="002C33F5" w:rsidRPr="00973DCC" w14:paraId="6EA1754A" w14:textId="77777777" w:rsidTr="002A051C">
        <w:trPr>
          <w:trHeight w:val="20"/>
        </w:trPr>
        <w:tc>
          <w:tcPr>
            <w:tcW w:w="568" w:type="dxa"/>
            <w:shd w:val="clear" w:color="auto" w:fill="auto"/>
          </w:tcPr>
          <w:p w14:paraId="63EFE6DF"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0578ECB4"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B1D7A4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транспортные средства (норма амортизации в год – ...%)</w:t>
            </w:r>
          </w:p>
        </w:tc>
        <w:tc>
          <w:tcPr>
            <w:tcW w:w="578" w:type="dxa"/>
            <w:shd w:val="clear" w:color="auto" w:fill="auto"/>
          </w:tcPr>
          <w:p w14:paraId="04E7C052" w14:textId="77777777" w:rsidR="002C33F5" w:rsidRPr="00973DCC" w:rsidRDefault="002C33F5" w:rsidP="004F1E01">
            <w:pPr>
              <w:pStyle w:val="2"/>
              <w:rPr>
                <w:rFonts w:ascii="Arial" w:hAnsi="Arial" w:cs="Arial"/>
                <w:sz w:val="24"/>
                <w:szCs w:val="24"/>
              </w:rPr>
            </w:pPr>
          </w:p>
        </w:tc>
        <w:tc>
          <w:tcPr>
            <w:tcW w:w="540" w:type="dxa"/>
            <w:shd w:val="clear" w:color="auto" w:fill="auto"/>
          </w:tcPr>
          <w:p w14:paraId="49C9BFD0" w14:textId="77777777" w:rsidR="002C33F5" w:rsidRPr="00973DCC" w:rsidRDefault="002C33F5" w:rsidP="004F1E01">
            <w:pPr>
              <w:pStyle w:val="2"/>
              <w:rPr>
                <w:rFonts w:ascii="Arial" w:hAnsi="Arial" w:cs="Arial"/>
                <w:sz w:val="24"/>
                <w:szCs w:val="24"/>
              </w:rPr>
            </w:pPr>
          </w:p>
        </w:tc>
        <w:tc>
          <w:tcPr>
            <w:tcW w:w="240" w:type="dxa"/>
            <w:shd w:val="clear" w:color="auto" w:fill="auto"/>
          </w:tcPr>
          <w:p w14:paraId="5BD066FA" w14:textId="77777777" w:rsidR="002C33F5" w:rsidRPr="00973DCC" w:rsidRDefault="002C33F5" w:rsidP="004F1E01">
            <w:pPr>
              <w:pStyle w:val="2"/>
              <w:rPr>
                <w:rFonts w:ascii="Arial" w:hAnsi="Arial" w:cs="Arial"/>
                <w:sz w:val="24"/>
                <w:szCs w:val="24"/>
              </w:rPr>
            </w:pPr>
          </w:p>
        </w:tc>
        <w:tc>
          <w:tcPr>
            <w:tcW w:w="239" w:type="dxa"/>
            <w:shd w:val="clear" w:color="auto" w:fill="auto"/>
          </w:tcPr>
          <w:p w14:paraId="650B6B8C" w14:textId="77777777" w:rsidR="002C33F5" w:rsidRPr="00973DCC" w:rsidRDefault="002C33F5" w:rsidP="004F1E01">
            <w:pPr>
              <w:pStyle w:val="2"/>
              <w:rPr>
                <w:rFonts w:ascii="Arial" w:hAnsi="Arial" w:cs="Arial"/>
                <w:sz w:val="24"/>
                <w:szCs w:val="24"/>
              </w:rPr>
            </w:pPr>
          </w:p>
        </w:tc>
        <w:tc>
          <w:tcPr>
            <w:tcW w:w="239" w:type="dxa"/>
            <w:shd w:val="clear" w:color="auto" w:fill="auto"/>
          </w:tcPr>
          <w:p w14:paraId="0229B4D4" w14:textId="77777777" w:rsidR="002C33F5" w:rsidRPr="00973DCC" w:rsidRDefault="002C33F5" w:rsidP="004F1E01">
            <w:pPr>
              <w:pStyle w:val="2"/>
              <w:rPr>
                <w:rFonts w:ascii="Arial" w:hAnsi="Arial" w:cs="Arial"/>
                <w:sz w:val="24"/>
                <w:szCs w:val="24"/>
              </w:rPr>
            </w:pPr>
          </w:p>
        </w:tc>
        <w:tc>
          <w:tcPr>
            <w:tcW w:w="239" w:type="dxa"/>
            <w:shd w:val="clear" w:color="auto" w:fill="auto"/>
          </w:tcPr>
          <w:p w14:paraId="150AC9C3" w14:textId="77777777" w:rsidR="002C33F5" w:rsidRPr="00973DCC" w:rsidRDefault="002C33F5" w:rsidP="004F1E01">
            <w:pPr>
              <w:pStyle w:val="2"/>
              <w:rPr>
                <w:rFonts w:ascii="Arial" w:hAnsi="Arial" w:cs="Arial"/>
                <w:sz w:val="24"/>
                <w:szCs w:val="24"/>
              </w:rPr>
            </w:pPr>
          </w:p>
        </w:tc>
        <w:tc>
          <w:tcPr>
            <w:tcW w:w="760" w:type="dxa"/>
            <w:shd w:val="clear" w:color="auto" w:fill="auto"/>
          </w:tcPr>
          <w:p w14:paraId="59EAFFC7" w14:textId="77777777" w:rsidR="002C33F5" w:rsidRPr="00973DCC" w:rsidRDefault="002C33F5" w:rsidP="004F1E01">
            <w:pPr>
              <w:pStyle w:val="2"/>
              <w:rPr>
                <w:rFonts w:ascii="Arial" w:hAnsi="Arial" w:cs="Arial"/>
                <w:sz w:val="24"/>
                <w:szCs w:val="24"/>
              </w:rPr>
            </w:pPr>
          </w:p>
        </w:tc>
        <w:tc>
          <w:tcPr>
            <w:tcW w:w="708" w:type="dxa"/>
            <w:shd w:val="clear" w:color="auto" w:fill="auto"/>
          </w:tcPr>
          <w:p w14:paraId="27636024" w14:textId="77777777" w:rsidR="002C33F5" w:rsidRPr="00973DCC" w:rsidRDefault="002C33F5" w:rsidP="004F1E01">
            <w:pPr>
              <w:pStyle w:val="2"/>
              <w:rPr>
                <w:rFonts w:ascii="Arial" w:hAnsi="Arial" w:cs="Arial"/>
                <w:sz w:val="24"/>
                <w:szCs w:val="24"/>
              </w:rPr>
            </w:pPr>
          </w:p>
        </w:tc>
        <w:tc>
          <w:tcPr>
            <w:tcW w:w="709" w:type="dxa"/>
            <w:shd w:val="clear" w:color="auto" w:fill="auto"/>
          </w:tcPr>
          <w:p w14:paraId="2A6C1FAB" w14:textId="77777777" w:rsidR="002C33F5" w:rsidRPr="00973DCC" w:rsidRDefault="002C33F5" w:rsidP="004F1E01">
            <w:pPr>
              <w:pStyle w:val="2"/>
              <w:rPr>
                <w:rFonts w:ascii="Arial" w:hAnsi="Arial" w:cs="Arial"/>
                <w:sz w:val="24"/>
                <w:szCs w:val="24"/>
              </w:rPr>
            </w:pPr>
          </w:p>
        </w:tc>
        <w:tc>
          <w:tcPr>
            <w:tcW w:w="709" w:type="dxa"/>
            <w:shd w:val="clear" w:color="auto" w:fill="auto"/>
          </w:tcPr>
          <w:p w14:paraId="1107ADC1" w14:textId="77777777" w:rsidR="002C33F5" w:rsidRPr="00973DCC" w:rsidRDefault="002C33F5" w:rsidP="004F1E01">
            <w:pPr>
              <w:pStyle w:val="2"/>
              <w:rPr>
                <w:rFonts w:ascii="Arial" w:hAnsi="Arial" w:cs="Arial"/>
                <w:sz w:val="24"/>
                <w:szCs w:val="24"/>
              </w:rPr>
            </w:pPr>
          </w:p>
        </w:tc>
      </w:tr>
      <w:tr w:rsidR="002C33F5" w:rsidRPr="00973DCC" w14:paraId="4A614142" w14:textId="77777777" w:rsidTr="002A051C">
        <w:trPr>
          <w:trHeight w:val="20"/>
        </w:trPr>
        <w:tc>
          <w:tcPr>
            <w:tcW w:w="568" w:type="dxa"/>
            <w:shd w:val="clear" w:color="auto" w:fill="auto"/>
          </w:tcPr>
          <w:p w14:paraId="431D9038"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60328364"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CE7855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прочие основные средства (норма амортизации </w:t>
            </w:r>
            <w:r w:rsidRPr="00973DCC">
              <w:rPr>
                <w:rFonts w:ascii="Arial" w:hAnsi="Arial" w:cs="Arial"/>
                <w:sz w:val="24"/>
                <w:szCs w:val="24"/>
              </w:rPr>
              <w:br/>
              <w:t>в год – ...%)</w:t>
            </w:r>
          </w:p>
        </w:tc>
        <w:tc>
          <w:tcPr>
            <w:tcW w:w="578" w:type="dxa"/>
            <w:shd w:val="clear" w:color="auto" w:fill="auto"/>
          </w:tcPr>
          <w:p w14:paraId="28F45286" w14:textId="77777777" w:rsidR="002C33F5" w:rsidRPr="00973DCC" w:rsidRDefault="002C33F5" w:rsidP="004F1E01">
            <w:pPr>
              <w:pStyle w:val="2"/>
              <w:rPr>
                <w:rFonts w:ascii="Arial" w:hAnsi="Arial" w:cs="Arial"/>
                <w:sz w:val="24"/>
                <w:szCs w:val="24"/>
              </w:rPr>
            </w:pPr>
          </w:p>
        </w:tc>
        <w:tc>
          <w:tcPr>
            <w:tcW w:w="540" w:type="dxa"/>
            <w:shd w:val="clear" w:color="auto" w:fill="auto"/>
          </w:tcPr>
          <w:p w14:paraId="400E9D52" w14:textId="77777777" w:rsidR="002C33F5" w:rsidRPr="00973DCC" w:rsidRDefault="002C33F5" w:rsidP="004F1E01">
            <w:pPr>
              <w:pStyle w:val="2"/>
              <w:rPr>
                <w:rFonts w:ascii="Arial" w:hAnsi="Arial" w:cs="Arial"/>
                <w:sz w:val="24"/>
                <w:szCs w:val="24"/>
              </w:rPr>
            </w:pPr>
          </w:p>
        </w:tc>
        <w:tc>
          <w:tcPr>
            <w:tcW w:w="240" w:type="dxa"/>
            <w:shd w:val="clear" w:color="auto" w:fill="auto"/>
          </w:tcPr>
          <w:p w14:paraId="0BB626F0" w14:textId="77777777" w:rsidR="002C33F5" w:rsidRPr="00973DCC" w:rsidRDefault="002C33F5" w:rsidP="004F1E01">
            <w:pPr>
              <w:pStyle w:val="2"/>
              <w:rPr>
                <w:rFonts w:ascii="Arial" w:hAnsi="Arial" w:cs="Arial"/>
                <w:sz w:val="24"/>
                <w:szCs w:val="24"/>
              </w:rPr>
            </w:pPr>
          </w:p>
        </w:tc>
        <w:tc>
          <w:tcPr>
            <w:tcW w:w="239" w:type="dxa"/>
            <w:shd w:val="clear" w:color="auto" w:fill="auto"/>
          </w:tcPr>
          <w:p w14:paraId="660077FD" w14:textId="77777777" w:rsidR="002C33F5" w:rsidRPr="00973DCC" w:rsidRDefault="002C33F5" w:rsidP="004F1E01">
            <w:pPr>
              <w:pStyle w:val="2"/>
              <w:rPr>
                <w:rFonts w:ascii="Arial" w:hAnsi="Arial" w:cs="Arial"/>
                <w:sz w:val="24"/>
                <w:szCs w:val="24"/>
              </w:rPr>
            </w:pPr>
          </w:p>
        </w:tc>
        <w:tc>
          <w:tcPr>
            <w:tcW w:w="239" w:type="dxa"/>
            <w:shd w:val="clear" w:color="auto" w:fill="auto"/>
          </w:tcPr>
          <w:p w14:paraId="3B080498" w14:textId="77777777" w:rsidR="002C33F5" w:rsidRPr="00973DCC" w:rsidRDefault="002C33F5" w:rsidP="004F1E01">
            <w:pPr>
              <w:pStyle w:val="2"/>
              <w:rPr>
                <w:rFonts w:ascii="Arial" w:hAnsi="Arial" w:cs="Arial"/>
                <w:sz w:val="24"/>
                <w:szCs w:val="24"/>
              </w:rPr>
            </w:pPr>
          </w:p>
        </w:tc>
        <w:tc>
          <w:tcPr>
            <w:tcW w:w="239" w:type="dxa"/>
            <w:shd w:val="clear" w:color="auto" w:fill="auto"/>
          </w:tcPr>
          <w:p w14:paraId="3DA51356" w14:textId="77777777" w:rsidR="002C33F5" w:rsidRPr="00973DCC" w:rsidRDefault="002C33F5" w:rsidP="004F1E01">
            <w:pPr>
              <w:pStyle w:val="2"/>
              <w:rPr>
                <w:rFonts w:ascii="Arial" w:hAnsi="Arial" w:cs="Arial"/>
                <w:sz w:val="24"/>
                <w:szCs w:val="24"/>
              </w:rPr>
            </w:pPr>
          </w:p>
        </w:tc>
        <w:tc>
          <w:tcPr>
            <w:tcW w:w="760" w:type="dxa"/>
            <w:shd w:val="clear" w:color="auto" w:fill="auto"/>
          </w:tcPr>
          <w:p w14:paraId="00E3951A" w14:textId="77777777" w:rsidR="002C33F5" w:rsidRPr="00973DCC" w:rsidRDefault="002C33F5" w:rsidP="004F1E01">
            <w:pPr>
              <w:pStyle w:val="2"/>
              <w:rPr>
                <w:rFonts w:ascii="Arial" w:hAnsi="Arial" w:cs="Arial"/>
                <w:sz w:val="24"/>
                <w:szCs w:val="24"/>
              </w:rPr>
            </w:pPr>
          </w:p>
        </w:tc>
        <w:tc>
          <w:tcPr>
            <w:tcW w:w="708" w:type="dxa"/>
            <w:shd w:val="clear" w:color="auto" w:fill="auto"/>
          </w:tcPr>
          <w:p w14:paraId="35DBA52B" w14:textId="77777777" w:rsidR="002C33F5" w:rsidRPr="00973DCC" w:rsidRDefault="002C33F5" w:rsidP="004F1E01">
            <w:pPr>
              <w:pStyle w:val="2"/>
              <w:rPr>
                <w:rFonts w:ascii="Arial" w:hAnsi="Arial" w:cs="Arial"/>
                <w:sz w:val="24"/>
                <w:szCs w:val="24"/>
              </w:rPr>
            </w:pPr>
          </w:p>
        </w:tc>
        <w:tc>
          <w:tcPr>
            <w:tcW w:w="709" w:type="dxa"/>
            <w:shd w:val="clear" w:color="auto" w:fill="auto"/>
          </w:tcPr>
          <w:p w14:paraId="465C283B" w14:textId="77777777" w:rsidR="002C33F5" w:rsidRPr="00973DCC" w:rsidRDefault="002C33F5" w:rsidP="004F1E01">
            <w:pPr>
              <w:pStyle w:val="2"/>
              <w:rPr>
                <w:rFonts w:ascii="Arial" w:hAnsi="Arial" w:cs="Arial"/>
                <w:sz w:val="24"/>
                <w:szCs w:val="24"/>
              </w:rPr>
            </w:pPr>
          </w:p>
        </w:tc>
        <w:tc>
          <w:tcPr>
            <w:tcW w:w="709" w:type="dxa"/>
            <w:shd w:val="clear" w:color="auto" w:fill="auto"/>
          </w:tcPr>
          <w:p w14:paraId="58803AEB" w14:textId="77777777" w:rsidR="002C33F5" w:rsidRPr="00973DCC" w:rsidRDefault="002C33F5" w:rsidP="004F1E01">
            <w:pPr>
              <w:pStyle w:val="2"/>
              <w:rPr>
                <w:rFonts w:ascii="Arial" w:hAnsi="Arial" w:cs="Arial"/>
                <w:sz w:val="24"/>
                <w:szCs w:val="24"/>
              </w:rPr>
            </w:pPr>
          </w:p>
        </w:tc>
      </w:tr>
      <w:tr w:rsidR="002C33F5" w:rsidRPr="00973DCC" w14:paraId="5CF7AB4C" w14:textId="77777777" w:rsidTr="002A051C">
        <w:trPr>
          <w:trHeight w:val="20"/>
        </w:trPr>
        <w:tc>
          <w:tcPr>
            <w:tcW w:w="568" w:type="dxa"/>
            <w:shd w:val="clear" w:color="auto" w:fill="auto"/>
          </w:tcPr>
          <w:p w14:paraId="10114C6F"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02ADEE6F"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5A0BCF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нематериальные активы (норма амортизации в год – ...%)</w:t>
            </w:r>
          </w:p>
        </w:tc>
        <w:tc>
          <w:tcPr>
            <w:tcW w:w="578" w:type="dxa"/>
            <w:shd w:val="clear" w:color="auto" w:fill="auto"/>
          </w:tcPr>
          <w:p w14:paraId="627E22C0" w14:textId="77777777" w:rsidR="002C33F5" w:rsidRPr="00973DCC" w:rsidRDefault="002C33F5" w:rsidP="004F1E01">
            <w:pPr>
              <w:pStyle w:val="2"/>
              <w:rPr>
                <w:rFonts w:ascii="Arial" w:hAnsi="Arial" w:cs="Arial"/>
                <w:sz w:val="24"/>
                <w:szCs w:val="24"/>
              </w:rPr>
            </w:pPr>
          </w:p>
        </w:tc>
        <w:tc>
          <w:tcPr>
            <w:tcW w:w="540" w:type="dxa"/>
            <w:shd w:val="clear" w:color="auto" w:fill="auto"/>
          </w:tcPr>
          <w:p w14:paraId="1C081A7C" w14:textId="77777777" w:rsidR="002C33F5" w:rsidRPr="00973DCC" w:rsidRDefault="002C33F5" w:rsidP="004F1E01">
            <w:pPr>
              <w:pStyle w:val="2"/>
              <w:rPr>
                <w:rFonts w:ascii="Arial" w:hAnsi="Arial" w:cs="Arial"/>
                <w:sz w:val="24"/>
                <w:szCs w:val="24"/>
              </w:rPr>
            </w:pPr>
          </w:p>
        </w:tc>
        <w:tc>
          <w:tcPr>
            <w:tcW w:w="240" w:type="dxa"/>
            <w:shd w:val="clear" w:color="auto" w:fill="auto"/>
          </w:tcPr>
          <w:p w14:paraId="7DECCEC0" w14:textId="77777777" w:rsidR="002C33F5" w:rsidRPr="00973DCC" w:rsidRDefault="002C33F5" w:rsidP="004F1E01">
            <w:pPr>
              <w:pStyle w:val="2"/>
              <w:rPr>
                <w:rFonts w:ascii="Arial" w:hAnsi="Arial" w:cs="Arial"/>
                <w:sz w:val="24"/>
                <w:szCs w:val="24"/>
              </w:rPr>
            </w:pPr>
          </w:p>
        </w:tc>
        <w:tc>
          <w:tcPr>
            <w:tcW w:w="239" w:type="dxa"/>
            <w:shd w:val="clear" w:color="auto" w:fill="auto"/>
          </w:tcPr>
          <w:p w14:paraId="00C49570" w14:textId="77777777" w:rsidR="002C33F5" w:rsidRPr="00973DCC" w:rsidRDefault="002C33F5" w:rsidP="004F1E01">
            <w:pPr>
              <w:pStyle w:val="2"/>
              <w:rPr>
                <w:rFonts w:ascii="Arial" w:hAnsi="Arial" w:cs="Arial"/>
                <w:sz w:val="24"/>
                <w:szCs w:val="24"/>
              </w:rPr>
            </w:pPr>
          </w:p>
        </w:tc>
        <w:tc>
          <w:tcPr>
            <w:tcW w:w="239" w:type="dxa"/>
            <w:shd w:val="clear" w:color="auto" w:fill="auto"/>
          </w:tcPr>
          <w:p w14:paraId="10A59C91" w14:textId="77777777" w:rsidR="002C33F5" w:rsidRPr="00973DCC" w:rsidRDefault="002C33F5" w:rsidP="004F1E01">
            <w:pPr>
              <w:pStyle w:val="2"/>
              <w:rPr>
                <w:rFonts w:ascii="Arial" w:hAnsi="Arial" w:cs="Arial"/>
                <w:sz w:val="24"/>
                <w:szCs w:val="24"/>
              </w:rPr>
            </w:pPr>
          </w:p>
        </w:tc>
        <w:tc>
          <w:tcPr>
            <w:tcW w:w="239" w:type="dxa"/>
            <w:shd w:val="clear" w:color="auto" w:fill="auto"/>
          </w:tcPr>
          <w:p w14:paraId="3C7426F7" w14:textId="77777777" w:rsidR="002C33F5" w:rsidRPr="00973DCC" w:rsidRDefault="002C33F5" w:rsidP="004F1E01">
            <w:pPr>
              <w:pStyle w:val="2"/>
              <w:rPr>
                <w:rFonts w:ascii="Arial" w:hAnsi="Arial" w:cs="Arial"/>
                <w:sz w:val="24"/>
                <w:szCs w:val="24"/>
              </w:rPr>
            </w:pPr>
          </w:p>
        </w:tc>
        <w:tc>
          <w:tcPr>
            <w:tcW w:w="760" w:type="dxa"/>
            <w:shd w:val="clear" w:color="auto" w:fill="auto"/>
          </w:tcPr>
          <w:p w14:paraId="4F07B13A" w14:textId="77777777" w:rsidR="002C33F5" w:rsidRPr="00973DCC" w:rsidRDefault="002C33F5" w:rsidP="004F1E01">
            <w:pPr>
              <w:pStyle w:val="2"/>
              <w:rPr>
                <w:rFonts w:ascii="Arial" w:hAnsi="Arial" w:cs="Arial"/>
                <w:sz w:val="24"/>
                <w:szCs w:val="24"/>
              </w:rPr>
            </w:pPr>
          </w:p>
        </w:tc>
        <w:tc>
          <w:tcPr>
            <w:tcW w:w="708" w:type="dxa"/>
            <w:shd w:val="clear" w:color="auto" w:fill="auto"/>
          </w:tcPr>
          <w:p w14:paraId="7526D7FB" w14:textId="77777777" w:rsidR="002C33F5" w:rsidRPr="00973DCC" w:rsidRDefault="002C33F5" w:rsidP="004F1E01">
            <w:pPr>
              <w:pStyle w:val="2"/>
              <w:rPr>
                <w:rFonts w:ascii="Arial" w:hAnsi="Arial" w:cs="Arial"/>
                <w:sz w:val="24"/>
                <w:szCs w:val="24"/>
              </w:rPr>
            </w:pPr>
          </w:p>
        </w:tc>
        <w:tc>
          <w:tcPr>
            <w:tcW w:w="709" w:type="dxa"/>
            <w:shd w:val="clear" w:color="auto" w:fill="auto"/>
          </w:tcPr>
          <w:p w14:paraId="6E38B72F" w14:textId="77777777" w:rsidR="002C33F5" w:rsidRPr="00973DCC" w:rsidRDefault="002C33F5" w:rsidP="004F1E01">
            <w:pPr>
              <w:pStyle w:val="2"/>
              <w:rPr>
                <w:rFonts w:ascii="Arial" w:hAnsi="Arial" w:cs="Arial"/>
                <w:sz w:val="24"/>
                <w:szCs w:val="24"/>
              </w:rPr>
            </w:pPr>
          </w:p>
        </w:tc>
        <w:tc>
          <w:tcPr>
            <w:tcW w:w="709" w:type="dxa"/>
            <w:shd w:val="clear" w:color="auto" w:fill="auto"/>
          </w:tcPr>
          <w:p w14:paraId="10D881C9" w14:textId="77777777" w:rsidR="002C33F5" w:rsidRPr="00973DCC" w:rsidRDefault="002C33F5" w:rsidP="004F1E01">
            <w:pPr>
              <w:pStyle w:val="2"/>
              <w:rPr>
                <w:rFonts w:ascii="Arial" w:hAnsi="Arial" w:cs="Arial"/>
                <w:sz w:val="24"/>
                <w:szCs w:val="24"/>
              </w:rPr>
            </w:pPr>
          </w:p>
        </w:tc>
      </w:tr>
      <w:tr w:rsidR="002C33F5" w:rsidRPr="00973DCC" w14:paraId="7FD62234" w14:textId="77777777" w:rsidTr="002A051C">
        <w:trPr>
          <w:trHeight w:val="20"/>
        </w:trPr>
        <w:tc>
          <w:tcPr>
            <w:tcW w:w="568" w:type="dxa"/>
            <w:shd w:val="clear" w:color="auto" w:fill="auto"/>
          </w:tcPr>
          <w:p w14:paraId="2473740E" w14:textId="77777777" w:rsidR="002C33F5" w:rsidRPr="00973DCC" w:rsidRDefault="002C33F5" w:rsidP="004F1E01">
            <w:pPr>
              <w:pStyle w:val="2"/>
              <w:rPr>
                <w:rFonts w:ascii="Arial" w:hAnsi="Arial" w:cs="Arial"/>
                <w:sz w:val="24"/>
                <w:szCs w:val="24"/>
              </w:rPr>
            </w:pPr>
          </w:p>
        </w:tc>
        <w:tc>
          <w:tcPr>
            <w:tcW w:w="4820" w:type="dxa"/>
            <w:gridSpan w:val="2"/>
            <w:shd w:val="clear" w:color="auto" w:fill="auto"/>
          </w:tcPr>
          <w:p w14:paraId="7C37F0B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Остаточная стоимость (на конец периода)</w:t>
            </w:r>
          </w:p>
        </w:tc>
        <w:tc>
          <w:tcPr>
            <w:tcW w:w="578" w:type="dxa"/>
            <w:shd w:val="clear" w:color="auto" w:fill="auto"/>
          </w:tcPr>
          <w:p w14:paraId="091A55BB" w14:textId="77777777" w:rsidR="002C33F5" w:rsidRPr="00973DCC" w:rsidRDefault="002C33F5" w:rsidP="004F1E01">
            <w:pPr>
              <w:pStyle w:val="2"/>
              <w:rPr>
                <w:rFonts w:ascii="Arial" w:hAnsi="Arial" w:cs="Arial"/>
                <w:sz w:val="24"/>
                <w:szCs w:val="24"/>
              </w:rPr>
            </w:pPr>
          </w:p>
        </w:tc>
        <w:tc>
          <w:tcPr>
            <w:tcW w:w="540" w:type="dxa"/>
            <w:shd w:val="clear" w:color="auto" w:fill="auto"/>
          </w:tcPr>
          <w:p w14:paraId="525791B8" w14:textId="77777777" w:rsidR="002C33F5" w:rsidRPr="00973DCC" w:rsidRDefault="002C33F5" w:rsidP="004F1E01">
            <w:pPr>
              <w:pStyle w:val="2"/>
              <w:rPr>
                <w:rFonts w:ascii="Arial" w:hAnsi="Arial" w:cs="Arial"/>
                <w:sz w:val="24"/>
                <w:szCs w:val="24"/>
              </w:rPr>
            </w:pPr>
          </w:p>
        </w:tc>
        <w:tc>
          <w:tcPr>
            <w:tcW w:w="240" w:type="dxa"/>
            <w:shd w:val="clear" w:color="auto" w:fill="auto"/>
          </w:tcPr>
          <w:p w14:paraId="047E0ED2" w14:textId="77777777" w:rsidR="002C33F5" w:rsidRPr="00973DCC" w:rsidRDefault="002C33F5" w:rsidP="004F1E01">
            <w:pPr>
              <w:pStyle w:val="2"/>
              <w:rPr>
                <w:rFonts w:ascii="Arial" w:hAnsi="Arial" w:cs="Arial"/>
                <w:sz w:val="24"/>
                <w:szCs w:val="24"/>
              </w:rPr>
            </w:pPr>
          </w:p>
        </w:tc>
        <w:tc>
          <w:tcPr>
            <w:tcW w:w="239" w:type="dxa"/>
            <w:shd w:val="clear" w:color="auto" w:fill="auto"/>
          </w:tcPr>
          <w:p w14:paraId="730B52FF" w14:textId="77777777" w:rsidR="002C33F5" w:rsidRPr="00973DCC" w:rsidRDefault="002C33F5" w:rsidP="004F1E01">
            <w:pPr>
              <w:pStyle w:val="2"/>
              <w:rPr>
                <w:rFonts w:ascii="Arial" w:hAnsi="Arial" w:cs="Arial"/>
                <w:sz w:val="24"/>
                <w:szCs w:val="24"/>
              </w:rPr>
            </w:pPr>
          </w:p>
        </w:tc>
        <w:tc>
          <w:tcPr>
            <w:tcW w:w="239" w:type="dxa"/>
            <w:shd w:val="clear" w:color="auto" w:fill="auto"/>
          </w:tcPr>
          <w:p w14:paraId="147BF022" w14:textId="77777777" w:rsidR="002C33F5" w:rsidRPr="00973DCC" w:rsidRDefault="002C33F5" w:rsidP="004F1E01">
            <w:pPr>
              <w:pStyle w:val="2"/>
              <w:rPr>
                <w:rFonts w:ascii="Arial" w:hAnsi="Arial" w:cs="Arial"/>
                <w:sz w:val="24"/>
                <w:szCs w:val="24"/>
              </w:rPr>
            </w:pPr>
          </w:p>
        </w:tc>
        <w:tc>
          <w:tcPr>
            <w:tcW w:w="239" w:type="dxa"/>
            <w:shd w:val="clear" w:color="auto" w:fill="auto"/>
          </w:tcPr>
          <w:p w14:paraId="71B8069D" w14:textId="77777777" w:rsidR="002C33F5" w:rsidRPr="00973DCC" w:rsidRDefault="002C33F5" w:rsidP="004F1E01">
            <w:pPr>
              <w:pStyle w:val="2"/>
              <w:rPr>
                <w:rFonts w:ascii="Arial" w:hAnsi="Arial" w:cs="Arial"/>
                <w:sz w:val="24"/>
                <w:szCs w:val="24"/>
              </w:rPr>
            </w:pPr>
          </w:p>
        </w:tc>
        <w:tc>
          <w:tcPr>
            <w:tcW w:w="760" w:type="dxa"/>
            <w:shd w:val="clear" w:color="auto" w:fill="auto"/>
          </w:tcPr>
          <w:p w14:paraId="3BE2B311" w14:textId="77777777" w:rsidR="002C33F5" w:rsidRPr="00973DCC" w:rsidRDefault="002C33F5" w:rsidP="004F1E01">
            <w:pPr>
              <w:pStyle w:val="2"/>
              <w:rPr>
                <w:rFonts w:ascii="Arial" w:hAnsi="Arial" w:cs="Arial"/>
                <w:sz w:val="24"/>
                <w:szCs w:val="24"/>
              </w:rPr>
            </w:pPr>
          </w:p>
        </w:tc>
        <w:tc>
          <w:tcPr>
            <w:tcW w:w="708" w:type="dxa"/>
            <w:shd w:val="clear" w:color="auto" w:fill="auto"/>
          </w:tcPr>
          <w:p w14:paraId="02FC5ABD" w14:textId="77777777" w:rsidR="002C33F5" w:rsidRPr="00973DCC" w:rsidRDefault="002C33F5" w:rsidP="004F1E01">
            <w:pPr>
              <w:pStyle w:val="2"/>
              <w:rPr>
                <w:rFonts w:ascii="Arial" w:hAnsi="Arial" w:cs="Arial"/>
                <w:sz w:val="24"/>
                <w:szCs w:val="24"/>
              </w:rPr>
            </w:pPr>
          </w:p>
        </w:tc>
        <w:tc>
          <w:tcPr>
            <w:tcW w:w="709" w:type="dxa"/>
            <w:shd w:val="clear" w:color="auto" w:fill="auto"/>
          </w:tcPr>
          <w:p w14:paraId="2631A3AF" w14:textId="77777777" w:rsidR="002C33F5" w:rsidRPr="00973DCC" w:rsidRDefault="002C33F5" w:rsidP="004F1E01">
            <w:pPr>
              <w:pStyle w:val="2"/>
              <w:rPr>
                <w:rFonts w:ascii="Arial" w:hAnsi="Arial" w:cs="Arial"/>
                <w:sz w:val="24"/>
                <w:szCs w:val="24"/>
              </w:rPr>
            </w:pPr>
          </w:p>
        </w:tc>
        <w:tc>
          <w:tcPr>
            <w:tcW w:w="709" w:type="dxa"/>
            <w:shd w:val="clear" w:color="auto" w:fill="auto"/>
          </w:tcPr>
          <w:p w14:paraId="59612BB2" w14:textId="77777777" w:rsidR="002C33F5" w:rsidRPr="00973DCC" w:rsidRDefault="002C33F5" w:rsidP="004F1E01">
            <w:pPr>
              <w:pStyle w:val="2"/>
              <w:rPr>
                <w:rFonts w:ascii="Arial" w:hAnsi="Arial" w:cs="Arial"/>
                <w:sz w:val="24"/>
                <w:szCs w:val="24"/>
              </w:rPr>
            </w:pPr>
          </w:p>
        </w:tc>
      </w:tr>
      <w:tr w:rsidR="002C33F5" w:rsidRPr="00973DCC" w14:paraId="20F116A3" w14:textId="77777777" w:rsidTr="002A051C">
        <w:trPr>
          <w:trHeight w:val="20"/>
        </w:trPr>
        <w:tc>
          <w:tcPr>
            <w:tcW w:w="568" w:type="dxa"/>
            <w:shd w:val="clear" w:color="auto" w:fill="auto"/>
          </w:tcPr>
          <w:p w14:paraId="54EB1D39" w14:textId="77777777" w:rsidR="002C33F5" w:rsidRPr="00973DCC" w:rsidRDefault="002C33F5" w:rsidP="004F1E01">
            <w:pPr>
              <w:pStyle w:val="2"/>
              <w:rPr>
                <w:rFonts w:ascii="Arial" w:hAnsi="Arial" w:cs="Arial"/>
                <w:sz w:val="24"/>
                <w:szCs w:val="24"/>
              </w:rPr>
            </w:pPr>
          </w:p>
        </w:tc>
        <w:tc>
          <w:tcPr>
            <w:tcW w:w="435" w:type="dxa"/>
            <w:vMerge w:val="restart"/>
            <w:shd w:val="clear" w:color="auto" w:fill="auto"/>
          </w:tcPr>
          <w:p w14:paraId="5ACD091E" w14:textId="77777777" w:rsidR="002C33F5" w:rsidRPr="00973DCC" w:rsidRDefault="002C33F5" w:rsidP="004F1E01">
            <w:pPr>
              <w:pStyle w:val="2"/>
              <w:rPr>
                <w:rFonts w:ascii="Arial" w:hAnsi="Arial" w:cs="Arial"/>
                <w:sz w:val="24"/>
                <w:szCs w:val="24"/>
              </w:rPr>
            </w:pPr>
          </w:p>
        </w:tc>
        <w:tc>
          <w:tcPr>
            <w:tcW w:w="4385" w:type="dxa"/>
            <w:shd w:val="clear" w:color="auto" w:fill="auto"/>
          </w:tcPr>
          <w:p w14:paraId="06E3B5F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578" w:type="dxa"/>
            <w:shd w:val="clear" w:color="auto" w:fill="auto"/>
          </w:tcPr>
          <w:p w14:paraId="68C7A38F" w14:textId="77777777" w:rsidR="002C33F5" w:rsidRPr="00973DCC" w:rsidRDefault="002C33F5" w:rsidP="004F1E01">
            <w:pPr>
              <w:pStyle w:val="2"/>
              <w:rPr>
                <w:rFonts w:ascii="Arial" w:hAnsi="Arial" w:cs="Arial"/>
                <w:sz w:val="24"/>
                <w:szCs w:val="24"/>
              </w:rPr>
            </w:pPr>
          </w:p>
        </w:tc>
        <w:tc>
          <w:tcPr>
            <w:tcW w:w="540" w:type="dxa"/>
            <w:shd w:val="clear" w:color="auto" w:fill="auto"/>
          </w:tcPr>
          <w:p w14:paraId="4DDA89F4" w14:textId="77777777" w:rsidR="002C33F5" w:rsidRPr="00973DCC" w:rsidRDefault="002C33F5" w:rsidP="004F1E01">
            <w:pPr>
              <w:pStyle w:val="2"/>
              <w:rPr>
                <w:rFonts w:ascii="Arial" w:hAnsi="Arial" w:cs="Arial"/>
                <w:sz w:val="24"/>
                <w:szCs w:val="24"/>
              </w:rPr>
            </w:pPr>
          </w:p>
        </w:tc>
        <w:tc>
          <w:tcPr>
            <w:tcW w:w="240" w:type="dxa"/>
            <w:shd w:val="clear" w:color="auto" w:fill="auto"/>
          </w:tcPr>
          <w:p w14:paraId="53EB29C9" w14:textId="77777777" w:rsidR="002C33F5" w:rsidRPr="00973DCC" w:rsidRDefault="002C33F5" w:rsidP="004F1E01">
            <w:pPr>
              <w:pStyle w:val="2"/>
              <w:rPr>
                <w:rFonts w:ascii="Arial" w:hAnsi="Arial" w:cs="Arial"/>
                <w:sz w:val="24"/>
                <w:szCs w:val="24"/>
              </w:rPr>
            </w:pPr>
          </w:p>
        </w:tc>
        <w:tc>
          <w:tcPr>
            <w:tcW w:w="239" w:type="dxa"/>
            <w:shd w:val="clear" w:color="auto" w:fill="auto"/>
          </w:tcPr>
          <w:p w14:paraId="7FAEDD2E" w14:textId="77777777" w:rsidR="002C33F5" w:rsidRPr="00973DCC" w:rsidRDefault="002C33F5" w:rsidP="004F1E01">
            <w:pPr>
              <w:pStyle w:val="2"/>
              <w:rPr>
                <w:rFonts w:ascii="Arial" w:hAnsi="Arial" w:cs="Arial"/>
                <w:sz w:val="24"/>
                <w:szCs w:val="24"/>
              </w:rPr>
            </w:pPr>
          </w:p>
        </w:tc>
        <w:tc>
          <w:tcPr>
            <w:tcW w:w="239" w:type="dxa"/>
            <w:shd w:val="clear" w:color="auto" w:fill="auto"/>
          </w:tcPr>
          <w:p w14:paraId="726833C1" w14:textId="77777777" w:rsidR="002C33F5" w:rsidRPr="00973DCC" w:rsidRDefault="002C33F5" w:rsidP="004F1E01">
            <w:pPr>
              <w:pStyle w:val="2"/>
              <w:rPr>
                <w:rFonts w:ascii="Arial" w:hAnsi="Arial" w:cs="Arial"/>
                <w:sz w:val="24"/>
                <w:szCs w:val="24"/>
              </w:rPr>
            </w:pPr>
          </w:p>
        </w:tc>
        <w:tc>
          <w:tcPr>
            <w:tcW w:w="239" w:type="dxa"/>
            <w:shd w:val="clear" w:color="auto" w:fill="auto"/>
          </w:tcPr>
          <w:p w14:paraId="229671AB" w14:textId="77777777" w:rsidR="002C33F5" w:rsidRPr="00973DCC" w:rsidRDefault="002C33F5" w:rsidP="004F1E01">
            <w:pPr>
              <w:pStyle w:val="2"/>
              <w:rPr>
                <w:rFonts w:ascii="Arial" w:hAnsi="Arial" w:cs="Arial"/>
                <w:sz w:val="24"/>
                <w:szCs w:val="24"/>
              </w:rPr>
            </w:pPr>
          </w:p>
        </w:tc>
        <w:tc>
          <w:tcPr>
            <w:tcW w:w="760" w:type="dxa"/>
            <w:shd w:val="clear" w:color="auto" w:fill="auto"/>
          </w:tcPr>
          <w:p w14:paraId="00937F06" w14:textId="77777777" w:rsidR="002C33F5" w:rsidRPr="00973DCC" w:rsidRDefault="002C33F5" w:rsidP="004F1E01">
            <w:pPr>
              <w:pStyle w:val="2"/>
              <w:rPr>
                <w:rFonts w:ascii="Arial" w:hAnsi="Arial" w:cs="Arial"/>
                <w:sz w:val="24"/>
                <w:szCs w:val="24"/>
              </w:rPr>
            </w:pPr>
          </w:p>
        </w:tc>
        <w:tc>
          <w:tcPr>
            <w:tcW w:w="708" w:type="dxa"/>
            <w:shd w:val="clear" w:color="auto" w:fill="auto"/>
          </w:tcPr>
          <w:p w14:paraId="357CAAC0" w14:textId="77777777" w:rsidR="002C33F5" w:rsidRPr="00973DCC" w:rsidRDefault="002C33F5" w:rsidP="004F1E01">
            <w:pPr>
              <w:pStyle w:val="2"/>
              <w:rPr>
                <w:rFonts w:ascii="Arial" w:hAnsi="Arial" w:cs="Arial"/>
                <w:sz w:val="24"/>
                <w:szCs w:val="24"/>
              </w:rPr>
            </w:pPr>
          </w:p>
        </w:tc>
        <w:tc>
          <w:tcPr>
            <w:tcW w:w="709" w:type="dxa"/>
            <w:shd w:val="clear" w:color="auto" w:fill="auto"/>
          </w:tcPr>
          <w:p w14:paraId="0AAF499E" w14:textId="77777777" w:rsidR="002C33F5" w:rsidRPr="00973DCC" w:rsidRDefault="002C33F5" w:rsidP="004F1E01">
            <w:pPr>
              <w:pStyle w:val="2"/>
              <w:rPr>
                <w:rFonts w:ascii="Arial" w:hAnsi="Arial" w:cs="Arial"/>
                <w:sz w:val="24"/>
                <w:szCs w:val="24"/>
              </w:rPr>
            </w:pPr>
          </w:p>
        </w:tc>
        <w:tc>
          <w:tcPr>
            <w:tcW w:w="709" w:type="dxa"/>
            <w:shd w:val="clear" w:color="auto" w:fill="auto"/>
          </w:tcPr>
          <w:p w14:paraId="01A7E461" w14:textId="77777777" w:rsidR="002C33F5" w:rsidRPr="00973DCC" w:rsidRDefault="002C33F5" w:rsidP="004F1E01">
            <w:pPr>
              <w:pStyle w:val="2"/>
              <w:rPr>
                <w:rFonts w:ascii="Arial" w:hAnsi="Arial" w:cs="Arial"/>
                <w:sz w:val="24"/>
                <w:szCs w:val="24"/>
              </w:rPr>
            </w:pPr>
          </w:p>
        </w:tc>
      </w:tr>
      <w:tr w:rsidR="002C33F5" w:rsidRPr="00973DCC" w14:paraId="27ED0E2F" w14:textId="77777777" w:rsidTr="002A051C">
        <w:trPr>
          <w:trHeight w:val="20"/>
        </w:trPr>
        <w:tc>
          <w:tcPr>
            <w:tcW w:w="568" w:type="dxa"/>
            <w:shd w:val="clear" w:color="auto" w:fill="auto"/>
          </w:tcPr>
          <w:p w14:paraId="5BFE23EF"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FB5806C"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10C834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здания и сооружения</w:t>
            </w:r>
          </w:p>
        </w:tc>
        <w:tc>
          <w:tcPr>
            <w:tcW w:w="578" w:type="dxa"/>
            <w:shd w:val="clear" w:color="auto" w:fill="auto"/>
          </w:tcPr>
          <w:p w14:paraId="48161988" w14:textId="77777777" w:rsidR="002C33F5" w:rsidRPr="00973DCC" w:rsidRDefault="002C33F5" w:rsidP="004F1E01">
            <w:pPr>
              <w:pStyle w:val="2"/>
              <w:rPr>
                <w:rFonts w:ascii="Arial" w:hAnsi="Arial" w:cs="Arial"/>
                <w:sz w:val="24"/>
                <w:szCs w:val="24"/>
              </w:rPr>
            </w:pPr>
          </w:p>
        </w:tc>
        <w:tc>
          <w:tcPr>
            <w:tcW w:w="540" w:type="dxa"/>
            <w:shd w:val="clear" w:color="auto" w:fill="auto"/>
          </w:tcPr>
          <w:p w14:paraId="12DE5A37" w14:textId="77777777" w:rsidR="002C33F5" w:rsidRPr="00973DCC" w:rsidRDefault="002C33F5" w:rsidP="004F1E01">
            <w:pPr>
              <w:pStyle w:val="2"/>
              <w:rPr>
                <w:rFonts w:ascii="Arial" w:hAnsi="Arial" w:cs="Arial"/>
                <w:sz w:val="24"/>
                <w:szCs w:val="24"/>
              </w:rPr>
            </w:pPr>
          </w:p>
        </w:tc>
        <w:tc>
          <w:tcPr>
            <w:tcW w:w="240" w:type="dxa"/>
            <w:shd w:val="clear" w:color="auto" w:fill="auto"/>
          </w:tcPr>
          <w:p w14:paraId="7737A15B" w14:textId="77777777" w:rsidR="002C33F5" w:rsidRPr="00973DCC" w:rsidRDefault="002C33F5" w:rsidP="004F1E01">
            <w:pPr>
              <w:pStyle w:val="2"/>
              <w:rPr>
                <w:rFonts w:ascii="Arial" w:hAnsi="Arial" w:cs="Arial"/>
                <w:sz w:val="24"/>
                <w:szCs w:val="24"/>
              </w:rPr>
            </w:pPr>
          </w:p>
        </w:tc>
        <w:tc>
          <w:tcPr>
            <w:tcW w:w="239" w:type="dxa"/>
            <w:shd w:val="clear" w:color="auto" w:fill="auto"/>
          </w:tcPr>
          <w:p w14:paraId="2C3614CC" w14:textId="77777777" w:rsidR="002C33F5" w:rsidRPr="00973DCC" w:rsidRDefault="002C33F5" w:rsidP="004F1E01">
            <w:pPr>
              <w:pStyle w:val="2"/>
              <w:rPr>
                <w:rFonts w:ascii="Arial" w:hAnsi="Arial" w:cs="Arial"/>
                <w:sz w:val="24"/>
                <w:szCs w:val="24"/>
              </w:rPr>
            </w:pPr>
          </w:p>
        </w:tc>
        <w:tc>
          <w:tcPr>
            <w:tcW w:w="239" w:type="dxa"/>
            <w:shd w:val="clear" w:color="auto" w:fill="auto"/>
          </w:tcPr>
          <w:p w14:paraId="31C8AFF3" w14:textId="77777777" w:rsidR="002C33F5" w:rsidRPr="00973DCC" w:rsidRDefault="002C33F5" w:rsidP="004F1E01">
            <w:pPr>
              <w:pStyle w:val="2"/>
              <w:rPr>
                <w:rFonts w:ascii="Arial" w:hAnsi="Arial" w:cs="Arial"/>
                <w:sz w:val="24"/>
                <w:szCs w:val="24"/>
              </w:rPr>
            </w:pPr>
          </w:p>
        </w:tc>
        <w:tc>
          <w:tcPr>
            <w:tcW w:w="239" w:type="dxa"/>
            <w:shd w:val="clear" w:color="auto" w:fill="auto"/>
          </w:tcPr>
          <w:p w14:paraId="7B12CEF2" w14:textId="77777777" w:rsidR="002C33F5" w:rsidRPr="00973DCC" w:rsidRDefault="002C33F5" w:rsidP="004F1E01">
            <w:pPr>
              <w:pStyle w:val="2"/>
              <w:rPr>
                <w:rFonts w:ascii="Arial" w:hAnsi="Arial" w:cs="Arial"/>
                <w:sz w:val="24"/>
                <w:szCs w:val="24"/>
              </w:rPr>
            </w:pPr>
          </w:p>
        </w:tc>
        <w:tc>
          <w:tcPr>
            <w:tcW w:w="760" w:type="dxa"/>
            <w:shd w:val="clear" w:color="auto" w:fill="auto"/>
          </w:tcPr>
          <w:p w14:paraId="1B9A19AB" w14:textId="77777777" w:rsidR="002C33F5" w:rsidRPr="00973DCC" w:rsidRDefault="002C33F5" w:rsidP="004F1E01">
            <w:pPr>
              <w:pStyle w:val="2"/>
              <w:rPr>
                <w:rFonts w:ascii="Arial" w:hAnsi="Arial" w:cs="Arial"/>
                <w:sz w:val="24"/>
                <w:szCs w:val="24"/>
              </w:rPr>
            </w:pPr>
          </w:p>
        </w:tc>
        <w:tc>
          <w:tcPr>
            <w:tcW w:w="708" w:type="dxa"/>
            <w:shd w:val="clear" w:color="auto" w:fill="auto"/>
          </w:tcPr>
          <w:p w14:paraId="01D7836D" w14:textId="77777777" w:rsidR="002C33F5" w:rsidRPr="00973DCC" w:rsidRDefault="002C33F5" w:rsidP="004F1E01">
            <w:pPr>
              <w:pStyle w:val="2"/>
              <w:rPr>
                <w:rFonts w:ascii="Arial" w:hAnsi="Arial" w:cs="Arial"/>
                <w:sz w:val="24"/>
                <w:szCs w:val="24"/>
              </w:rPr>
            </w:pPr>
          </w:p>
        </w:tc>
        <w:tc>
          <w:tcPr>
            <w:tcW w:w="709" w:type="dxa"/>
            <w:shd w:val="clear" w:color="auto" w:fill="auto"/>
          </w:tcPr>
          <w:p w14:paraId="43D998F5" w14:textId="77777777" w:rsidR="002C33F5" w:rsidRPr="00973DCC" w:rsidRDefault="002C33F5" w:rsidP="004F1E01">
            <w:pPr>
              <w:pStyle w:val="2"/>
              <w:rPr>
                <w:rFonts w:ascii="Arial" w:hAnsi="Arial" w:cs="Arial"/>
                <w:sz w:val="24"/>
                <w:szCs w:val="24"/>
              </w:rPr>
            </w:pPr>
          </w:p>
        </w:tc>
        <w:tc>
          <w:tcPr>
            <w:tcW w:w="709" w:type="dxa"/>
            <w:shd w:val="clear" w:color="auto" w:fill="auto"/>
          </w:tcPr>
          <w:p w14:paraId="0DCDB6DE" w14:textId="77777777" w:rsidR="002C33F5" w:rsidRPr="00973DCC" w:rsidRDefault="002C33F5" w:rsidP="004F1E01">
            <w:pPr>
              <w:pStyle w:val="2"/>
              <w:rPr>
                <w:rFonts w:ascii="Arial" w:hAnsi="Arial" w:cs="Arial"/>
                <w:sz w:val="24"/>
                <w:szCs w:val="24"/>
              </w:rPr>
            </w:pPr>
          </w:p>
        </w:tc>
      </w:tr>
      <w:tr w:rsidR="002C33F5" w:rsidRPr="00973DCC" w14:paraId="3C317431" w14:textId="77777777" w:rsidTr="002A051C">
        <w:trPr>
          <w:trHeight w:val="20"/>
        </w:trPr>
        <w:tc>
          <w:tcPr>
            <w:tcW w:w="568" w:type="dxa"/>
            <w:shd w:val="clear" w:color="auto" w:fill="auto"/>
          </w:tcPr>
          <w:p w14:paraId="4C45E901"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108B397"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5DE74B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машины и оборудование</w:t>
            </w:r>
          </w:p>
        </w:tc>
        <w:tc>
          <w:tcPr>
            <w:tcW w:w="578" w:type="dxa"/>
            <w:shd w:val="clear" w:color="auto" w:fill="auto"/>
          </w:tcPr>
          <w:p w14:paraId="323111B6" w14:textId="77777777" w:rsidR="002C33F5" w:rsidRPr="00973DCC" w:rsidRDefault="002C33F5" w:rsidP="004F1E01">
            <w:pPr>
              <w:pStyle w:val="2"/>
              <w:rPr>
                <w:rFonts w:ascii="Arial" w:hAnsi="Arial" w:cs="Arial"/>
                <w:sz w:val="24"/>
                <w:szCs w:val="24"/>
              </w:rPr>
            </w:pPr>
          </w:p>
        </w:tc>
        <w:tc>
          <w:tcPr>
            <w:tcW w:w="540" w:type="dxa"/>
            <w:shd w:val="clear" w:color="auto" w:fill="auto"/>
          </w:tcPr>
          <w:p w14:paraId="1F813C8D" w14:textId="77777777" w:rsidR="002C33F5" w:rsidRPr="00973DCC" w:rsidRDefault="002C33F5" w:rsidP="004F1E01">
            <w:pPr>
              <w:pStyle w:val="2"/>
              <w:rPr>
                <w:rFonts w:ascii="Arial" w:hAnsi="Arial" w:cs="Arial"/>
                <w:sz w:val="24"/>
                <w:szCs w:val="24"/>
              </w:rPr>
            </w:pPr>
          </w:p>
        </w:tc>
        <w:tc>
          <w:tcPr>
            <w:tcW w:w="240" w:type="dxa"/>
            <w:shd w:val="clear" w:color="auto" w:fill="auto"/>
          </w:tcPr>
          <w:p w14:paraId="3BFCA100" w14:textId="77777777" w:rsidR="002C33F5" w:rsidRPr="00973DCC" w:rsidRDefault="002C33F5" w:rsidP="004F1E01">
            <w:pPr>
              <w:pStyle w:val="2"/>
              <w:rPr>
                <w:rFonts w:ascii="Arial" w:hAnsi="Arial" w:cs="Arial"/>
                <w:sz w:val="24"/>
                <w:szCs w:val="24"/>
              </w:rPr>
            </w:pPr>
          </w:p>
        </w:tc>
        <w:tc>
          <w:tcPr>
            <w:tcW w:w="239" w:type="dxa"/>
            <w:shd w:val="clear" w:color="auto" w:fill="auto"/>
          </w:tcPr>
          <w:p w14:paraId="65B9442E" w14:textId="77777777" w:rsidR="002C33F5" w:rsidRPr="00973DCC" w:rsidRDefault="002C33F5" w:rsidP="004F1E01">
            <w:pPr>
              <w:pStyle w:val="2"/>
              <w:rPr>
                <w:rFonts w:ascii="Arial" w:hAnsi="Arial" w:cs="Arial"/>
                <w:sz w:val="24"/>
                <w:szCs w:val="24"/>
              </w:rPr>
            </w:pPr>
          </w:p>
        </w:tc>
        <w:tc>
          <w:tcPr>
            <w:tcW w:w="239" w:type="dxa"/>
            <w:shd w:val="clear" w:color="auto" w:fill="auto"/>
          </w:tcPr>
          <w:p w14:paraId="0F7987FC" w14:textId="77777777" w:rsidR="002C33F5" w:rsidRPr="00973DCC" w:rsidRDefault="002C33F5" w:rsidP="004F1E01">
            <w:pPr>
              <w:pStyle w:val="2"/>
              <w:rPr>
                <w:rFonts w:ascii="Arial" w:hAnsi="Arial" w:cs="Arial"/>
                <w:sz w:val="24"/>
                <w:szCs w:val="24"/>
              </w:rPr>
            </w:pPr>
          </w:p>
        </w:tc>
        <w:tc>
          <w:tcPr>
            <w:tcW w:w="239" w:type="dxa"/>
            <w:shd w:val="clear" w:color="auto" w:fill="auto"/>
          </w:tcPr>
          <w:p w14:paraId="446277E8" w14:textId="77777777" w:rsidR="002C33F5" w:rsidRPr="00973DCC" w:rsidRDefault="002C33F5" w:rsidP="004F1E01">
            <w:pPr>
              <w:pStyle w:val="2"/>
              <w:rPr>
                <w:rFonts w:ascii="Arial" w:hAnsi="Arial" w:cs="Arial"/>
                <w:sz w:val="24"/>
                <w:szCs w:val="24"/>
              </w:rPr>
            </w:pPr>
          </w:p>
        </w:tc>
        <w:tc>
          <w:tcPr>
            <w:tcW w:w="760" w:type="dxa"/>
            <w:shd w:val="clear" w:color="auto" w:fill="auto"/>
          </w:tcPr>
          <w:p w14:paraId="109EE350" w14:textId="77777777" w:rsidR="002C33F5" w:rsidRPr="00973DCC" w:rsidRDefault="002C33F5" w:rsidP="004F1E01">
            <w:pPr>
              <w:pStyle w:val="2"/>
              <w:rPr>
                <w:rFonts w:ascii="Arial" w:hAnsi="Arial" w:cs="Arial"/>
                <w:sz w:val="24"/>
                <w:szCs w:val="24"/>
              </w:rPr>
            </w:pPr>
          </w:p>
        </w:tc>
        <w:tc>
          <w:tcPr>
            <w:tcW w:w="708" w:type="dxa"/>
            <w:shd w:val="clear" w:color="auto" w:fill="auto"/>
          </w:tcPr>
          <w:p w14:paraId="3A833A59" w14:textId="77777777" w:rsidR="002C33F5" w:rsidRPr="00973DCC" w:rsidRDefault="002C33F5" w:rsidP="004F1E01">
            <w:pPr>
              <w:pStyle w:val="2"/>
              <w:rPr>
                <w:rFonts w:ascii="Arial" w:hAnsi="Arial" w:cs="Arial"/>
                <w:sz w:val="24"/>
                <w:szCs w:val="24"/>
              </w:rPr>
            </w:pPr>
          </w:p>
        </w:tc>
        <w:tc>
          <w:tcPr>
            <w:tcW w:w="709" w:type="dxa"/>
            <w:shd w:val="clear" w:color="auto" w:fill="auto"/>
          </w:tcPr>
          <w:p w14:paraId="57622A58" w14:textId="77777777" w:rsidR="002C33F5" w:rsidRPr="00973DCC" w:rsidRDefault="002C33F5" w:rsidP="004F1E01">
            <w:pPr>
              <w:pStyle w:val="2"/>
              <w:rPr>
                <w:rFonts w:ascii="Arial" w:hAnsi="Arial" w:cs="Arial"/>
                <w:sz w:val="24"/>
                <w:szCs w:val="24"/>
              </w:rPr>
            </w:pPr>
          </w:p>
        </w:tc>
        <w:tc>
          <w:tcPr>
            <w:tcW w:w="709" w:type="dxa"/>
            <w:shd w:val="clear" w:color="auto" w:fill="auto"/>
          </w:tcPr>
          <w:p w14:paraId="6BFF4CC8" w14:textId="77777777" w:rsidR="002C33F5" w:rsidRPr="00973DCC" w:rsidRDefault="002C33F5" w:rsidP="004F1E01">
            <w:pPr>
              <w:pStyle w:val="2"/>
              <w:rPr>
                <w:rFonts w:ascii="Arial" w:hAnsi="Arial" w:cs="Arial"/>
                <w:sz w:val="24"/>
                <w:szCs w:val="24"/>
              </w:rPr>
            </w:pPr>
          </w:p>
        </w:tc>
      </w:tr>
      <w:tr w:rsidR="002C33F5" w:rsidRPr="00973DCC" w14:paraId="1B684223" w14:textId="77777777" w:rsidTr="002A051C">
        <w:trPr>
          <w:trHeight w:val="20"/>
        </w:trPr>
        <w:tc>
          <w:tcPr>
            <w:tcW w:w="568" w:type="dxa"/>
            <w:shd w:val="clear" w:color="auto" w:fill="auto"/>
          </w:tcPr>
          <w:p w14:paraId="5043460E"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3FE36126" w14:textId="77777777" w:rsidR="002C33F5" w:rsidRPr="00973DCC" w:rsidRDefault="002C33F5" w:rsidP="004F1E01">
            <w:pPr>
              <w:pStyle w:val="2"/>
              <w:rPr>
                <w:rFonts w:ascii="Arial" w:hAnsi="Arial" w:cs="Arial"/>
                <w:sz w:val="24"/>
                <w:szCs w:val="24"/>
              </w:rPr>
            </w:pPr>
          </w:p>
        </w:tc>
        <w:tc>
          <w:tcPr>
            <w:tcW w:w="4385" w:type="dxa"/>
            <w:shd w:val="clear" w:color="auto" w:fill="auto"/>
          </w:tcPr>
          <w:p w14:paraId="1112D56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транспортные средства</w:t>
            </w:r>
          </w:p>
        </w:tc>
        <w:tc>
          <w:tcPr>
            <w:tcW w:w="578" w:type="dxa"/>
            <w:shd w:val="clear" w:color="auto" w:fill="auto"/>
          </w:tcPr>
          <w:p w14:paraId="1A90DDA1" w14:textId="77777777" w:rsidR="002C33F5" w:rsidRPr="00973DCC" w:rsidRDefault="002C33F5" w:rsidP="004F1E01">
            <w:pPr>
              <w:pStyle w:val="2"/>
              <w:rPr>
                <w:rFonts w:ascii="Arial" w:hAnsi="Arial" w:cs="Arial"/>
                <w:sz w:val="24"/>
                <w:szCs w:val="24"/>
              </w:rPr>
            </w:pPr>
          </w:p>
        </w:tc>
        <w:tc>
          <w:tcPr>
            <w:tcW w:w="540" w:type="dxa"/>
            <w:shd w:val="clear" w:color="auto" w:fill="auto"/>
          </w:tcPr>
          <w:p w14:paraId="429338D6" w14:textId="77777777" w:rsidR="002C33F5" w:rsidRPr="00973DCC" w:rsidRDefault="002C33F5" w:rsidP="004F1E01">
            <w:pPr>
              <w:pStyle w:val="2"/>
              <w:rPr>
                <w:rFonts w:ascii="Arial" w:hAnsi="Arial" w:cs="Arial"/>
                <w:sz w:val="24"/>
                <w:szCs w:val="24"/>
              </w:rPr>
            </w:pPr>
          </w:p>
        </w:tc>
        <w:tc>
          <w:tcPr>
            <w:tcW w:w="240" w:type="dxa"/>
            <w:shd w:val="clear" w:color="auto" w:fill="auto"/>
          </w:tcPr>
          <w:p w14:paraId="24F8514C" w14:textId="77777777" w:rsidR="002C33F5" w:rsidRPr="00973DCC" w:rsidRDefault="002C33F5" w:rsidP="004F1E01">
            <w:pPr>
              <w:pStyle w:val="2"/>
              <w:rPr>
                <w:rFonts w:ascii="Arial" w:hAnsi="Arial" w:cs="Arial"/>
                <w:sz w:val="24"/>
                <w:szCs w:val="24"/>
              </w:rPr>
            </w:pPr>
          </w:p>
        </w:tc>
        <w:tc>
          <w:tcPr>
            <w:tcW w:w="239" w:type="dxa"/>
            <w:shd w:val="clear" w:color="auto" w:fill="auto"/>
          </w:tcPr>
          <w:p w14:paraId="65538522" w14:textId="77777777" w:rsidR="002C33F5" w:rsidRPr="00973DCC" w:rsidRDefault="002C33F5" w:rsidP="004F1E01">
            <w:pPr>
              <w:pStyle w:val="2"/>
              <w:rPr>
                <w:rFonts w:ascii="Arial" w:hAnsi="Arial" w:cs="Arial"/>
                <w:sz w:val="24"/>
                <w:szCs w:val="24"/>
              </w:rPr>
            </w:pPr>
          </w:p>
        </w:tc>
        <w:tc>
          <w:tcPr>
            <w:tcW w:w="239" w:type="dxa"/>
            <w:shd w:val="clear" w:color="auto" w:fill="auto"/>
          </w:tcPr>
          <w:p w14:paraId="50274FDA" w14:textId="77777777" w:rsidR="002C33F5" w:rsidRPr="00973DCC" w:rsidRDefault="002C33F5" w:rsidP="004F1E01">
            <w:pPr>
              <w:pStyle w:val="2"/>
              <w:rPr>
                <w:rFonts w:ascii="Arial" w:hAnsi="Arial" w:cs="Arial"/>
                <w:sz w:val="24"/>
                <w:szCs w:val="24"/>
              </w:rPr>
            </w:pPr>
          </w:p>
        </w:tc>
        <w:tc>
          <w:tcPr>
            <w:tcW w:w="239" w:type="dxa"/>
            <w:shd w:val="clear" w:color="auto" w:fill="auto"/>
          </w:tcPr>
          <w:p w14:paraId="0F2F4A9F" w14:textId="77777777" w:rsidR="002C33F5" w:rsidRPr="00973DCC" w:rsidRDefault="002C33F5" w:rsidP="004F1E01">
            <w:pPr>
              <w:pStyle w:val="2"/>
              <w:rPr>
                <w:rFonts w:ascii="Arial" w:hAnsi="Arial" w:cs="Arial"/>
                <w:sz w:val="24"/>
                <w:szCs w:val="24"/>
              </w:rPr>
            </w:pPr>
          </w:p>
        </w:tc>
        <w:tc>
          <w:tcPr>
            <w:tcW w:w="760" w:type="dxa"/>
            <w:shd w:val="clear" w:color="auto" w:fill="auto"/>
          </w:tcPr>
          <w:p w14:paraId="244E62DF" w14:textId="77777777" w:rsidR="002C33F5" w:rsidRPr="00973DCC" w:rsidRDefault="002C33F5" w:rsidP="004F1E01">
            <w:pPr>
              <w:pStyle w:val="2"/>
              <w:rPr>
                <w:rFonts w:ascii="Arial" w:hAnsi="Arial" w:cs="Arial"/>
                <w:sz w:val="24"/>
                <w:szCs w:val="24"/>
              </w:rPr>
            </w:pPr>
          </w:p>
        </w:tc>
        <w:tc>
          <w:tcPr>
            <w:tcW w:w="708" w:type="dxa"/>
            <w:shd w:val="clear" w:color="auto" w:fill="auto"/>
          </w:tcPr>
          <w:p w14:paraId="6E33C5D2" w14:textId="77777777" w:rsidR="002C33F5" w:rsidRPr="00973DCC" w:rsidRDefault="002C33F5" w:rsidP="004F1E01">
            <w:pPr>
              <w:pStyle w:val="2"/>
              <w:rPr>
                <w:rFonts w:ascii="Arial" w:hAnsi="Arial" w:cs="Arial"/>
                <w:sz w:val="24"/>
                <w:szCs w:val="24"/>
              </w:rPr>
            </w:pPr>
          </w:p>
        </w:tc>
        <w:tc>
          <w:tcPr>
            <w:tcW w:w="709" w:type="dxa"/>
            <w:shd w:val="clear" w:color="auto" w:fill="auto"/>
          </w:tcPr>
          <w:p w14:paraId="53390E10" w14:textId="77777777" w:rsidR="002C33F5" w:rsidRPr="00973DCC" w:rsidRDefault="002C33F5" w:rsidP="004F1E01">
            <w:pPr>
              <w:pStyle w:val="2"/>
              <w:rPr>
                <w:rFonts w:ascii="Arial" w:hAnsi="Arial" w:cs="Arial"/>
                <w:sz w:val="24"/>
                <w:szCs w:val="24"/>
              </w:rPr>
            </w:pPr>
          </w:p>
        </w:tc>
        <w:tc>
          <w:tcPr>
            <w:tcW w:w="709" w:type="dxa"/>
            <w:shd w:val="clear" w:color="auto" w:fill="auto"/>
          </w:tcPr>
          <w:p w14:paraId="4EDD508E" w14:textId="77777777" w:rsidR="002C33F5" w:rsidRPr="00973DCC" w:rsidRDefault="002C33F5" w:rsidP="004F1E01">
            <w:pPr>
              <w:pStyle w:val="2"/>
              <w:rPr>
                <w:rFonts w:ascii="Arial" w:hAnsi="Arial" w:cs="Arial"/>
                <w:sz w:val="24"/>
                <w:szCs w:val="24"/>
              </w:rPr>
            </w:pPr>
          </w:p>
        </w:tc>
      </w:tr>
      <w:tr w:rsidR="002C33F5" w:rsidRPr="00973DCC" w14:paraId="1623835A" w14:textId="77777777" w:rsidTr="002A051C">
        <w:trPr>
          <w:trHeight w:val="20"/>
        </w:trPr>
        <w:tc>
          <w:tcPr>
            <w:tcW w:w="568" w:type="dxa"/>
            <w:shd w:val="clear" w:color="auto" w:fill="auto"/>
          </w:tcPr>
          <w:p w14:paraId="09BDF76F"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7CA1213"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E2437F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основные средства</w:t>
            </w:r>
          </w:p>
        </w:tc>
        <w:tc>
          <w:tcPr>
            <w:tcW w:w="578" w:type="dxa"/>
            <w:shd w:val="clear" w:color="auto" w:fill="auto"/>
          </w:tcPr>
          <w:p w14:paraId="4E831EF9" w14:textId="77777777" w:rsidR="002C33F5" w:rsidRPr="00973DCC" w:rsidRDefault="002C33F5" w:rsidP="004F1E01">
            <w:pPr>
              <w:pStyle w:val="2"/>
              <w:rPr>
                <w:rFonts w:ascii="Arial" w:hAnsi="Arial" w:cs="Arial"/>
                <w:sz w:val="24"/>
                <w:szCs w:val="24"/>
              </w:rPr>
            </w:pPr>
          </w:p>
        </w:tc>
        <w:tc>
          <w:tcPr>
            <w:tcW w:w="540" w:type="dxa"/>
            <w:shd w:val="clear" w:color="auto" w:fill="auto"/>
          </w:tcPr>
          <w:p w14:paraId="17480B34" w14:textId="77777777" w:rsidR="002C33F5" w:rsidRPr="00973DCC" w:rsidRDefault="002C33F5" w:rsidP="004F1E01">
            <w:pPr>
              <w:pStyle w:val="2"/>
              <w:rPr>
                <w:rFonts w:ascii="Arial" w:hAnsi="Arial" w:cs="Arial"/>
                <w:sz w:val="24"/>
                <w:szCs w:val="24"/>
              </w:rPr>
            </w:pPr>
          </w:p>
        </w:tc>
        <w:tc>
          <w:tcPr>
            <w:tcW w:w="240" w:type="dxa"/>
            <w:shd w:val="clear" w:color="auto" w:fill="auto"/>
          </w:tcPr>
          <w:p w14:paraId="41E28E13" w14:textId="77777777" w:rsidR="002C33F5" w:rsidRPr="00973DCC" w:rsidRDefault="002C33F5" w:rsidP="004F1E01">
            <w:pPr>
              <w:pStyle w:val="2"/>
              <w:rPr>
                <w:rFonts w:ascii="Arial" w:hAnsi="Arial" w:cs="Arial"/>
                <w:sz w:val="24"/>
                <w:szCs w:val="24"/>
              </w:rPr>
            </w:pPr>
          </w:p>
        </w:tc>
        <w:tc>
          <w:tcPr>
            <w:tcW w:w="239" w:type="dxa"/>
            <w:shd w:val="clear" w:color="auto" w:fill="auto"/>
          </w:tcPr>
          <w:p w14:paraId="2B7153FB" w14:textId="77777777" w:rsidR="002C33F5" w:rsidRPr="00973DCC" w:rsidRDefault="002C33F5" w:rsidP="004F1E01">
            <w:pPr>
              <w:pStyle w:val="2"/>
              <w:rPr>
                <w:rFonts w:ascii="Arial" w:hAnsi="Arial" w:cs="Arial"/>
                <w:sz w:val="24"/>
                <w:szCs w:val="24"/>
              </w:rPr>
            </w:pPr>
          </w:p>
        </w:tc>
        <w:tc>
          <w:tcPr>
            <w:tcW w:w="239" w:type="dxa"/>
            <w:shd w:val="clear" w:color="auto" w:fill="auto"/>
          </w:tcPr>
          <w:p w14:paraId="35AF9F4C" w14:textId="77777777" w:rsidR="002C33F5" w:rsidRPr="00973DCC" w:rsidRDefault="002C33F5" w:rsidP="004F1E01">
            <w:pPr>
              <w:pStyle w:val="2"/>
              <w:rPr>
                <w:rFonts w:ascii="Arial" w:hAnsi="Arial" w:cs="Arial"/>
                <w:sz w:val="24"/>
                <w:szCs w:val="24"/>
              </w:rPr>
            </w:pPr>
          </w:p>
        </w:tc>
        <w:tc>
          <w:tcPr>
            <w:tcW w:w="239" w:type="dxa"/>
            <w:shd w:val="clear" w:color="auto" w:fill="auto"/>
          </w:tcPr>
          <w:p w14:paraId="2D7EFBA8" w14:textId="77777777" w:rsidR="002C33F5" w:rsidRPr="00973DCC" w:rsidRDefault="002C33F5" w:rsidP="004F1E01">
            <w:pPr>
              <w:pStyle w:val="2"/>
              <w:rPr>
                <w:rFonts w:ascii="Arial" w:hAnsi="Arial" w:cs="Arial"/>
                <w:sz w:val="24"/>
                <w:szCs w:val="24"/>
              </w:rPr>
            </w:pPr>
          </w:p>
        </w:tc>
        <w:tc>
          <w:tcPr>
            <w:tcW w:w="760" w:type="dxa"/>
            <w:shd w:val="clear" w:color="auto" w:fill="auto"/>
          </w:tcPr>
          <w:p w14:paraId="7B8915B9" w14:textId="77777777" w:rsidR="002C33F5" w:rsidRPr="00973DCC" w:rsidRDefault="002C33F5" w:rsidP="004F1E01">
            <w:pPr>
              <w:pStyle w:val="2"/>
              <w:rPr>
                <w:rFonts w:ascii="Arial" w:hAnsi="Arial" w:cs="Arial"/>
                <w:sz w:val="24"/>
                <w:szCs w:val="24"/>
              </w:rPr>
            </w:pPr>
          </w:p>
        </w:tc>
        <w:tc>
          <w:tcPr>
            <w:tcW w:w="708" w:type="dxa"/>
            <w:shd w:val="clear" w:color="auto" w:fill="auto"/>
          </w:tcPr>
          <w:p w14:paraId="5513552A" w14:textId="77777777" w:rsidR="002C33F5" w:rsidRPr="00973DCC" w:rsidRDefault="002C33F5" w:rsidP="004F1E01">
            <w:pPr>
              <w:pStyle w:val="2"/>
              <w:rPr>
                <w:rFonts w:ascii="Arial" w:hAnsi="Arial" w:cs="Arial"/>
                <w:sz w:val="24"/>
                <w:szCs w:val="24"/>
              </w:rPr>
            </w:pPr>
          </w:p>
        </w:tc>
        <w:tc>
          <w:tcPr>
            <w:tcW w:w="709" w:type="dxa"/>
            <w:shd w:val="clear" w:color="auto" w:fill="auto"/>
          </w:tcPr>
          <w:p w14:paraId="61B708F1" w14:textId="77777777" w:rsidR="002C33F5" w:rsidRPr="00973DCC" w:rsidRDefault="002C33F5" w:rsidP="004F1E01">
            <w:pPr>
              <w:pStyle w:val="2"/>
              <w:rPr>
                <w:rFonts w:ascii="Arial" w:hAnsi="Arial" w:cs="Arial"/>
                <w:sz w:val="24"/>
                <w:szCs w:val="24"/>
              </w:rPr>
            </w:pPr>
          </w:p>
        </w:tc>
        <w:tc>
          <w:tcPr>
            <w:tcW w:w="709" w:type="dxa"/>
            <w:shd w:val="clear" w:color="auto" w:fill="auto"/>
          </w:tcPr>
          <w:p w14:paraId="45DEF9D7" w14:textId="77777777" w:rsidR="002C33F5" w:rsidRPr="00973DCC" w:rsidRDefault="002C33F5" w:rsidP="004F1E01">
            <w:pPr>
              <w:pStyle w:val="2"/>
              <w:rPr>
                <w:rFonts w:ascii="Arial" w:hAnsi="Arial" w:cs="Arial"/>
                <w:sz w:val="24"/>
                <w:szCs w:val="24"/>
              </w:rPr>
            </w:pPr>
          </w:p>
        </w:tc>
      </w:tr>
      <w:tr w:rsidR="002C33F5" w:rsidRPr="00973DCC" w14:paraId="1B506A47" w14:textId="77777777" w:rsidTr="002A051C">
        <w:trPr>
          <w:trHeight w:val="20"/>
        </w:trPr>
        <w:tc>
          <w:tcPr>
            <w:tcW w:w="568" w:type="dxa"/>
            <w:shd w:val="clear" w:color="auto" w:fill="auto"/>
          </w:tcPr>
          <w:p w14:paraId="6B72C9CB"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2DB45022"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972E4A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нематериальные активы</w:t>
            </w:r>
          </w:p>
        </w:tc>
        <w:tc>
          <w:tcPr>
            <w:tcW w:w="578" w:type="dxa"/>
            <w:shd w:val="clear" w:color="auto" w:fill="auto"/>
          </w:tcPr>
          <w:p w14:paraId="47BB566D" w14:textId="77777777" w:rsidR="002C33F5" w:rsidRPr="00973DCC" w:rsidRDefault="002C33F5" w:rsidP="004F1E01">
            <w:pPr>
              <w:pStyle w:val="2"/>
              <w:rPr>
                <w:rFonts w:ascii="Arial" w:hAnsi="Arial" w:cs="Arial"/>
                <w:sz w:val="24"/>
                <w:szCs w:val="24"/>
              </w:rPr>
            </w:pPr>
          </w:p>
        </w:tc>
        <w:tc>
          <w:tcPr>
            <w:tcW w:w="540" w:type="dxa"/>
            <w:shd w:val="clear" w:color="auto" w:fill="auto"/>
          </w:tcPr>
          <w:p w14:paraId="78EF796C" w14:textId="77777777" w:rsidR="002C33F5" w:rsidRPr="00973DCC" w:rsidRDefault="002C33F5" w:rsidP="004F1E01">
            <w:pPr>
              <w:pStyle w:val="2"/>
              <w:rPr>
                <w:rFonts w:ascii="Arial" w:hAnsi="Arial" w:cs="Arial"/>
                <w:sz w:val="24"/>
                <w:szCs w:val="24"/>
              </w:rPr>
            </w:pPr>
          </w:p>
        </w:tc>
        <w:tc>
          <w:tcPr>
            <w:tcW w:w="240" w:type="dxa"/>
            <w:shd w:val="clear" w:color="auto" w:fill="auto"/>
          </w:tcPr>
          <w:p w14:paraId="16121EAC" w14:textId="77777777" w:rsidR="002C33F5" w:rsidRPr="00973DCC" w:rsidRDefault="002C33F5" w:rsidP="004F1E01">
            <w:pPr>
              <w:pStyle w:val="2"/>
              <w:rPr>
                <w:rFonts w:ascii="Arial" w:hAnsi="Arial" w:cs="Arial"/>
                <w:sz w:val="24"/>
                <w:szCs w:val="24"/>
              </w:rPr>
            </w:pPr>
          </w:p>
        </w:tc>
        <w:tc>
          <w:tcPr>
            <w:tcW w:w="239" w:type="dxa"/>
            <w:shd w:val="clear" w:color="auto" w:fill="auto"/>
          </w:tcPr>
          <w:p w14:paraId="502F5877" w14:textId="77777777" w:rsidR="002C33F5" w:rsidRPr="00973DCC" w:rsidRDefault="002C33F5" w:rsidP="004F1E01">
            <w:pPr>
              <w:pStyle w:val="2"/>
              <w:rPr>
                <w:rFonts w:ascii="Arial" w:hAnsi="Arial" w:cs="Arial"/>
                <w:sz w:val="24"/>
                <w:szCs w:val="24"/>
              </w:rPr>
            </w:pPr>
          </w:p>
        </w:tc>
        <w:tc>
          <w:tcPr>
            <w:tcW w:w="239" w:type="dxa"/>
            <w:shd w:val="clear" w:color="auto" w:fill="auto"/>
          </w:tcPr>
          <w:p w14:paraId="4361BEF9" w14:textId="77777777" w:rsidR="002C33F5" w:rsidRPr="00973DCC" w:rsidRDefault="002C33F5" w:rsidP="004F1E01">
            <w:pPr>
              <w:pStyle w:val="2"/>
              <w:rPr>
                <w:rFonts w:ascii="Arial" w:hAnsi="Arial" w:cs="Arial"/>
                <w:sz w:val="24"/>
                <w:szCs w:val="24"/>
              </w:rPr>
            </w:pPr>
          </w:p>
        </w:tc>
        <w:tc>
          <w:tcPr>
            <w:tcW w:w="239" w:type="dxa"/>
            <w:shd w:val="clear" w:color="auto" w:fill="auto"/>
          </w:tcPr>
          <w:p w14:paraId="17E825F5" w14:textId="77777777" w:rsidR="002C33F5" w:rsidRPr="00973DCC" w:rsidRDefault="002C33F5" w:rsidP="004F1E01">
            <w:pPr>
              <w:pStyle w:val="2"/>
              <w:rPr>
                <w:rFonts w:ascii="Arial" w:hAnsi="Arial" w:cs="Arial"/>
                <w:sz w:val="24"/>
                <w:szCs w:val="24"/>
              </w:rPr>
            </w:pPr>
          </w:p>
        </w:tc>
        <w:tc>
          <w:tcPr>
            <w:tcW w:w="760" w:type="dxa"/>
            <w:shd w:val="clear" w:color="auto" w:fill="auto"/>
          </w:tcPr>
          <w:p w14:paraId="4004F721" w14:textId="77777777" w:rsidR="002C33F5" w:rsidRPr="00973DCC" w:rsidRDefault="002C33F5" w:rsidP="004F1E01">
            <w:pPr>
              <w:pStyle w:val="2"/>
              <w:rPr>
                <w:rFonts w:ascii="Arial" w:hAnsi="Arial" w:cs="Arial"/>
                <w:sz w:val="24"/>
                <w:szCs w:val="24"/>
              </w:rPr>
            </w:pPr>
          </w:p>
        </w:tc>
        <w:tc>
          <w:tcPr>
            <w:tcW w:w="708" w:type="dxa"/>
            <w:shd w:val="clear" w:color="auto" w:fill="auto"/>
          </w:tcPr>
          <w:p w14:paraId="19897FA3" w14:textId="77777777" w:rsidR="002C33F5" w:rsidRPr="00973DCC" w:rsidRDefault="002C33F5" w:rsidP="004F1E01">
            <w:pPr>
              <w:pStyle w:val="2"/>
              <w:rPr>
                <w:rFonts w:ascii="Arial" w:hAnsi="Arial" w:cs="Arial"/>
                <w:sz w:val="24"/>
                <w:szCs w:val="24"/>
              </w:rPr>
            </w:pPr>
          </w:p>
        </w:tc>
        <w:tc>
          <w:tcPr>
            <w:tcW w:w="709" w:type="dxa"/>
            <w:shd w:val="clear" w:color="auto" w:fill="auto"/>
          </w:tcPr>
          <w:p w14:paraId="4AF2511A" w14:textId="77777777" w:rsidR="002C33F5" w:rsidRPr="00973DCC" w:rsidRDefault="002C33F5" w:rsidP="004F1E01">
            <w:pPr>
              <w:pStyle w:val="2"/>
              <w:rPr>
                <w:rFonts w:ascii="Arial" w:hAnsi="Arial" w:cs="Arial"/>
                <w:sz w:val="24"/>
                <w:szCs w:val="24"/>
              </w:rPr>
            </w:pPr>
          </w:p>
        </w:tc>
        <w:tc>
          <w:tcPr>
            <w:tcW w:w="709" w:type="dxa"/>
            <w:shd w:val="clear" w:color="auto" w:fill="auto"/>
          </w:tcPr>
          <w:p w14:paraId="4D1E37D3" w14:textId="77777777" w:rsidR="002C33F5" w:rsidRPr="00973DCC" w:rsidRDefault="002C33F5" w:rsidP="004F1E01">
            <w:pPr>
              <w:pStyle w:val="2"/>
              <w:rPr>
                <w:rFonts w:ascii="Arial" w:hAnsi="Arial" w:cs="Arial"/>
                <w:sz w:val="24"/>
                <w:szCs w:val="24"/>
              </w:rPr>
            </w:pPr>
          </w:p>
        </w:tc>
      </w:tr>
      <w:tr w:rsidR="002C33F5" w:rsidRPr="00973DCC" w14:paraId="01B01B4E" w14:textId="77777777" w:rsidTr="002A051C">
        <w:trPr>
          <w:trHeight w:val="20"/>
        </w:trPr>
        <w:tc>
          <w:tcPr>
            <w:tcW w:w="568" w:type="dxa"/>
            <w:shd w:val="clear" w:color="auto" w:fill="auto"/>
          </w:tcPr>
          <w:p w14:paraId="7709EA5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5.3.3</w:t>
            </w:r>
          </w:p>
        </w:tc>
        <w:tc>
          <w:tcPr>
            <w:tcW w:w="4820" w:type="dxa"/>
            <w:gridSpan w:val="2"/>
            <w:shd w:val="clear" w:color="auto" w:fill="auto"/>
          </w:tcPr>
          <w:p w14:paraId="5270604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Амортизационные отчисления в целом по предприятию</w:t>
            </w:r>
          </w:p>
        </w:tc>
        <w:tc>
          <w:tcPr>
            <w:tcW w:w="578" w:type="dxa"/>
            <w:shd w:val="clear" w:color="auto" w:fill="auto"/>
          </w:tcPr>
          <w:p w14:paraId="3C296445" w14:textId="77777777" w:rsidR="002C33F5" w:rsidRPr="00973DCC" w:rsidRDefault="002C33F5" w:rsidP="004F1E01">
            <w:pPr>
              <w:pStyle w:val="2"/>
              <w:rPr>
                <w:rFonts w:ascii="Arial" w:hAnsi="Arial" w:cs="Arial"/>
                <w:sz w:val="24"/>
                <w:szCs w:val="24"/>
              </w:rPr>
            </w:pPr>
          </w:p>
        </w:tc>
        <w:tc>
          <w:tcPr>
            <w:tcW w:w="540" w:type="dxa"/>
            <w:shd w:val="clear" w:color="auto" w:fill="auto"/>
          </w:tcPr>
          <w:p w14:paraId="1AF88FEC" w14:textId="77777777" w:rsidR="002C33F5" w:rsidRPr="00973DCC" w:rsidRDefault="002C33F5" w:rsidP="004F1E01">
            <w:pPr>
              <w:pStyle w:val="2"/>
              <w:rPr>
                <w:rFonts w:ascii="Arial" w:hAnsi="Arial" w:cs="Arial"/>
                <w:sz w:val="24"/>
                <w:szCs w:val="24"/>
              </w:rPr>
            </w:pPr>
          </w:p>
        </w:tc>
        <w:tc>
          <w:tcPr>
            <w:tcW w:w="240" w:type="dxa"/>
            <w:shd w:val="clear" w:color="auto" w:fill="auto"/>
          </w:tcPr>
          <w:p w14:paraId="4CB616F1" w14:textId="77777777" w:rsidR="002C33F5" w:rsidRPr="00973DCC" w:rsidRDefault="002C33F5" w:rsidP="004F1E01">
            <w:pPr>
              <w:pStyle w:val="2"/>
              <w:rPr>
                <w:rFonts w:ascii="Arial" w:hAnsi="Arial" w:cs="Arial"/>
                <w:sz w:val="24"/>
                <w:szCs w:val="24"/>
              </w:rPr>
            </w:pPr>
          </w:p>
        </w:tc>
        <w:tc>
          <w:tcPr>
            <w:tcW w:w="239" w:type="dxa"/>
            <w:shd w:val="clear" w:color="auto" w:fill="auto"/>
          </w:tcPr>
          <w:p w14:paraId="009AFCF6" w14:textId="77777777" w:rsidR="002C33F5" w:rsidRPr="00973DCC" w:rsidRDefault="002C33F5" w:rsidP="004F1E01">
            <w:pPr>
              <w:pStyle w:val="2"/>
              <w:rPr>
                <w:rFonts w:ascii="Arial" w:hAnsi="Arial" w:cs="Arial"/>
                <w:sz w:val="24"/>
                <w:szCs w:val="24"/>
              </w:rPr>
            </w:pPr>
          </w:p>
        </w:tc>
        <w:tc>
          <w:tcPr>
            <w:tcW w:w="239" w:type="dxa"/>
            <w:shd w:val="clear" w:color="auto" w:fill="auto"/>
          </w:tcPr>
          <w:p w14:paraId="54E721F0" w14:textId="77777777" w:rsidR="002C33F5" w:rsidRPr="00973DCC" w:rsidRDefault="002C33F5" w:rsidP="004F1E01">
            <w:pPr>
              <w:pStyle w:val="2"/>
              <w:rPr>
                <w:rFonts w:ascii="Arial" w:hAnsi="Arial" w:cs="Arial"/>
                <w:sz w:val="24"/>
                <w:szCs w:val="24"/>
              </w:rPr>
            </w:pPr>
          </w:p>
        </w:tc>
        <w:tc>
          <w:tcPr>
            <w:tcW w:w="239" w:type="dxa"/>
            <w:shd w:val="clear" w:color="auto" w:fill="auto"/>
          </w:tcPr>
          <w:p w14:paraId="420DD359" w14:textId="77777777" w:rsidR="002C33F5" w:rsidRPr="00973DCC" w:rsidRDefault="002C33F5" w:rsidP="004F1E01">
            <w:pPr>
              <w:pStyle w:val="2"/>
              <w:rPr>
                <w:rFonts w:ascii="Arial" w:hAnsi="Arial" w:cs="Arial"/>
                <w:sz w:val="24"/>
                <w:szCs w:val="24"/>
              </w:rPr>
            </w:pPr>
          </w:p>
        </w:tc>
        <w:tc>
          <w:tcPr>
            <w:tcW w:w="760" w:type="dxa"/>
            <w:shd w:val="clear" w:color="auto" w:fill="auto"/>
          </w:tcPr>
          <w:p w14:paraId="2771D680" w14:textId="77777777" w:rsidR="002C33F5" w:rsidRPr="00973DCC" w:rsidRDefault="002C33F5" w:rsidP="004F1E01">
            <w:pPr>
              <w:pStyle w:val="2"/>
              <w:rPr>
                <w:rFonts w:ascii="Arial" w:hAnsi="Arial" w:cs="Arial"/>
                <w:sz w:val="24"/>
                <w:szCs w:val="24"/>
              </w:rPr>
            </w:pPr>
          </w:p>
        </w:tc>
        <w:tc>
          <w:tcPr>
            <w:tcW w:w="708" w:type="dxa"/>
            <w:shd w:val="clear" w:color="auto" w:fill="auto"/>
          </w:tcPr>
          <w:p w14:paraId="553EA5D2" w14:textId="77777777" w:rsidR="002C33F5" w:rsidRPr="00973DCC" w:rsidRDefault="002C33F5" w:rsidP="004F1E01">
            <w:pPr>
              <w:pStyle w:val="2"/>
              <w:rPr>
                <w:rFonts w:ascii="Arial" w:hAnsi="Arial" w:cs="Arial"/>
                <w:sz w:val="24"/>
                <w:szCs w:val="24"/>
              </w:rPr>
            </w:pPr>
          </w:p>
        </w:tc>
        <w:tc>
          <w:tcPr>
            <w:tcW w:w="709" w:type="dxa"/>
            <w:shd w:val="clear" w:color="auto" w:fill="auto"/>
          </w:tcPr>
          <w:p w14:paraId="5F6C4167" w14:textId="77777777" w:rsidR="002C33F5" w:rsidRPr="00973DCC" w:rsidRDefault="002C33F5" w:rsidP="004F1E01">
            <w:pPr>
              <w:pStyle w:val="2"/>
              <w:rPr>
                <w:rFonts w:ascii="Arial" w:hAnsi="Arial" w:cs="Arial"/>
                <w:sz w:val="24"/>
                <w:szCs w:val="24"/>
              </w:rPr>
            </w:pPr>
          </w:p>
        </w:tc>
        <w:tc>
          <w:tcPr>
            <w:tcW w:w="709" w:type="dxa"/>
            <w:shd w:val="clear" w:color="auto" w:fill="auto"/>
          </w:tcPr>
          <w:p w14:paraId="5715FDA2" w14:textId="77777777" w:rsidR="002C33F5" w:rsidRPr="00973DCC" w:rsidRDefault="002C33F5" w:rsidP="004F1E01">
            <w:pPr>
              <w:pStyle w:val="2"/>
              <w:rPr>
                <w:rFonts w:ascii="Arial" w:hAnsi="Arial" w:cs="Arial"/>
                <w:sz w:val="24"/>
                <w:szCs w:val="24"/>
              </w:rPr>
            </w:pPr>
          </w:p>
        </w:tc>
      </w:tr>
      <w:tr w:rsidR="002C33F5" w:rsidRPr="00973DCC" w14:paraId="6FB19E8A" w14:textId="77777777" w:rsidTr="002A051C">
        <w:trPr>
          <w:trHeight w:val="20"/>
        </w:trPr>
        <w:tc>
          <w:tcPr>
            <w:tcW w:w="568" w:type="dxa"/>
            <w:shd w:val="clear" w:color="auto" w:fill="auto"/>
          </w:tcPr>
          <w:p w14:paraId="5C141E9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5.3.4</w:t>
            </w:r>
          </w:p>
        </w:tc>
        <w:tc>
          <w:tcPr>
            <w:tcW w:w="4820" w:type="dxa"/>
            <w:gridSpan w:val="2"/>
            <w:shd w:val="clear" w:color="auto" w:fill="auto"/>
          </w:tcPr>
          <w:p w14:paraId="0AE60A2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Остаточная стоимость основных фондов и нематериальных активов в целом по предприятию </w:t>
            </w:r>
            <w:r w:rsidRPr="00973DCC">
              <w:rPr>
                <w:rFonts w:ascii="Arial" w:hAnsi="Arial" w:cs="Arial"/>
                <w:sz w:val="24"/>
                <w:szCs w:val="24"/>
              </w:rPr>
              <w:br/>
              <w:t>(на конец периода)</w:t>
            </w:r>
          </w:p>
        </w:tc>
        <w:tc>
          <w:tcPr>
            <w:tcW w:w="578" w:type="dxa"/>
            <w:shd w:val="clear" w:color="auto" w:fill="auto"/>
          </w:tcPr>
          <w:p w14:paraId="36206AB6" w14:textId="77777777" w:rsidR="002C33F5" w:rsidRPr="00973DCC" w:rsidRDefault="002C33F5" w:rsidP="004F1E01">
            <w:pPr>
              <w:pStyle w:val="2"/>
              <w:rPr>
                <w:rFonts w:ascii="Arial" w:hAnsi="Arial" w:cs="Arial"/>
                <w:sz w:val="24"/>
                <w:szCs w:val="24"/>
              </w:rPr>
            </w:pPr>
          </w:p>
        </w:tc>
        <w:tc>
          <w:tcPr>
            <w:tcW w:w="540" w:type="dxa"/>
            <w:shd w:val="clear" w:color="auto" w:fill="auto"/>
          </w:tcPr>
          <w:p w14:paraId="14AA9B37" w14:textId="77777777" w:rsidR="002C33F5" w:rsidRPr="00973DCC" w:rsidRDefault="002C33F5" w:rsidP="004F1E01">
            <w:pPr>
              <w:pStyle w:val="2"/>
              <w:rPr>
                <w:rFonts w:ascii="Arial" w:hAnsi="Arial" w:cs="Arial"/>
                <w:sz w:val="24"/>
                <w:szCs w:val="24"/>
              </w:rPr>
            </w:pPr>
          </w:p>
        </w:tc>
        <w:tc>
          <w:tcPr>
            <w:tcW w:w="240" w:type="dxa"/>
            <w:shd w:val="clear" w:color="auto" w:fill="auto"/>
          </w:tcPr>
          <w:p w14:paraId="70115150" w14:textId="77777777" w:rsidR="002C33F5" w:rsidRPr="00973DCC" w:rsidRDefault="002C33F5" w:rsidP="004F1E01">
            <w:pPr>
              <w:pStyle w:val="2"/>
              <w:rPr>
                <w:rFonts w:ascii="Arial" w:hAnsi="Arial" w:cs="Arial"/>
                <w:sz w:val="24"/>
                <w:szCs w:val="24"/>
              </w:rPr>
            </w:pPr>
          </w:p>
        </w:tc>
        <w:tc>
          <w:tcPr>
            <w:tcW w:w="239" w:type="dxa"/>
            <w:shd w:val="clear" w:color="auto" w:fill="auto"/>
          </w:tcPr>
          <w:p w14:paraId="63695D13" w14:textId="77777777" w:rsidR="002C33F5" w:rsidRPr="00973DCC" w:rsidRDefault="002C33F5" w:rsidP="004F1E01">
            <w:pPr>
              <w:pStyle w:val="2"/>
              <w:rPr>
                <w:rFonts w:ascii="Arial" w:hAnsi="Arial" w:cs="Arial"/>
                <w:sz w:val="24"/>
                <w:szCs w:val="24"/>
              </w:rPr>
            </w:pPr>
          </w:p>
        </w:tc>
        <w:tc>
          <w:tcPr>
            <w:tcW w:w="239" w:type="dxa"/>
            <w:shd w:val="clear" w:color="auto" w:fill="auto"/>
          </w:tcPr>
          <w:p w14:paraId="5C249B36" w14:textId="77777777" w:rsidR="002C33F5" w:rsidRPr="00973DCC" w:rsidRDefault="002C33F5" w:rsidP="004F1E01">
            <w:pPr>
              <w:pStyle w:val="2"/>
              <w:rPr>
                <w:rFonts w:ascii="Arial" w:hAnsi="Arial" w:cs="Arial"/>
                <w:sz w:val="24"/>
                <w:szCs w:val="24"/>
              </w:rPr>
            </w:pPr>
          </w:p>
        </w:tc>
        <w:tc>
          <w:tcPr>
            <w:tcW w:w="239" w:type="dxa"/>
            <w:shd w:val="clear" w:color="auto" w:fill="auto"/>
          </w:tcPr>
          <w:p w14:paraId="03634362" w14:textId="77777777" w:rsidR="002C33F5" w:rsidRPr="00973DCC" w:rsidRDefault="002C33F5" w:rsidP="004F1E01">
            <w:pPr>
              <w:pStyle w:val="2"/>
              <w:rPr>
                <w:rFonts w:ascii="Arial" w:hAnsi="Arial" w:cs="Arial"/>
                <w:sz w:val="24"/>
                <w:szCs w:val="24"/>
              </w:rPr>
            </w:pPr>
          </w:p>
        </w:tc>
        <w:tc>
          <w:tcPr>
            <w:tcW w:w="760" w:type="dxa"/>
            <w:shd w:val="clear" w:color="auto" w:fill="auto"/>
          </w:tcPr>
          <w:p w14:paraId="121CB523" w14:textId="77777777" w:rsidR="002C33F5" w:rsidRPr="00973DCC" w:rsidRDefault="002C33F5" w:rsidP="004F1E01">
            <w:pPr>
              <w:pStyle w:val="2"/>
              <w:rPr>
                <w:rFonts w:ascii="Arial" w:hAnsi="Arial" w:cs="Arial"/>
                <w:sz w:val="24"/>
                <w:szCs w:val="24"/>
              </w:rPr>
            </w:pPr>
          </w:p>
        </w:tc>
        <w:tc>
          <w:tcPr>
            <w:tcW w:w="708" w:type="dxa"/>
            <w:shd w:val="clear" w:color="auto" w:fill="auto"/>
          </w:tcPr>
          <w:p w14:paraId="725DAB78" w14:textId="77777777" w:rsidR="002C33F5" w:rsidRPr="00973DCC" w:rsidRDefault="002C33F5" w:rsidP="004F1E01">
            <w:pPr>
              <w:pStyle w:val="2"/>
              <w:rPr>
                <w:rFonts w:ascii="Arial" w:hAnsi="Arial" w:cs="Arial"/>
                <w:sz w:val="24"/>
                <w:szCs w:val="24"/>
              </w:rPr>
            </w:pPr>
          </w:p>
        </w:tc>
        <w:tc>
          <w:tcPr>
            <w:tcW w:w="709" w:type="dxa"/>
            <w:shd w:val="clear" w:color="auto" w:fill="auto"/>
          </w:tcPr>
          <w:p w14:paraId="0E881DCC" w14:textId="77777777" w:rsidR="002C33F5" w:rsidRPr="00973DCC" w:rsidRDefault="002C33F5" w:rsidP="004F1E01">
            <w:pPr>
              <w:pStyle w:val="2"/>
              <w:rPr>
                <w:rFonts w:ascii="Arial" w:hAnsi="Arial" w:cs="Arial"/>
                <w:sz w:val="24"/>
                <w:szCs w:val="24"/>
              </w:rPr>
            </w:pPr>
          </w:p>
        </w:tc>
        <w:tc>
          <w:tcPr>
            <w:tcW w:w="709" w:type="dxa"/>
            <w:shd w:val="clear" w:color="auto" w:fill="auto"/>
          </w:tcPr>
          <w:p w14:paraId="16EBD0B0" w14:textId="77777777" w:rsidR="002C33F5" w:rsidRPr="00973DCC" w:rsidRDefault="002C33F5" w:rsidP="004F1E01">
            <w:pPr>
              <w:pStyle w:val="2"/>
              <w:rPr>
                <w:rFonts w:ascii="Arial" w:hAnsi="Arial" w:cs="Arial"/>
                <w:sz w:val="24"/>
                <w:szCs w:val="24"/>
              </w:rPr>
            </w:pPr>
          </w:p>
        </w:tc>
      </w:tr>
      <w:tr w:rsidR="002C33F5" w:rsidRPr="00973DCC" w14:paraId="5E06C19A" w14:textId="77777777" w:rsidTr="002A051C">
        <w:trPr>
          <w:trHeight w:val="20"/>
        </w:trPr>
        <w:tc>
          <w:tcPr>
            <w:tcW w:w="568" w:type="dxa"/>
            <w:shd w:val="clear" w:color="auto" w:fill="auto"/>
          </w:tcPr>
          <w:p w14:paraId="0C1C139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5.4</w:t>
            </w:r>
          </w:p>
        </w:tc>
        <w:tc>
          <w:tcPr>
            <w:tcW w:w="435" w:type="dxa"/>
            <w:shd w:val="clear" w:color="auto" w:fill="auto"/>
          </w:tcPr>
          <w:p w14:paraId="2C283A49" w14:textId="77777777" w:rsidR="002C33F5" w:rsidRPr="00973DCC" w:rsidRDefault="002C33F5" w:rsidP="004F1E01">
            <w:pPr>
              <w:pStyle w:val="2"/>
              <w:rPr>
                <w:rFonts w:ascii="Arial" w:hAnsi="Arial" w:cs="Arial"/>
                <w:sz w:val="24"/>
                <w:szCs w:val="24"/>
              </w:rPr>
            </w:pPr>
          </w:p>
        </w:tc>
        <w:tc>
          <w:tcPr>
            <w:tcW w:w="4385" w:type="dxa"/>
            <w:shd w:val="clear" w:color="auto" w:fill="auto"/>
          </w:tcPr>
          <w:p w14:paraId="1E50BF5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амортизационные отчисления</w:t>
            </w:r>
          </w:p>
        </w:tc>
        <w:tc>
          <w:tcPr>
            <w:tcW w:w="578" w:type="dxa"/>
            <w:shd w:val="clear" w:color="auto" w:fill="auto"/>
          </w:tcPr>
          <w:p w14:paraId="1ACA1925" w14:textId="77777777" w:rsidR="002C33F5" w:rsidRPr="00973DCC" w:rsidRDefault="002C33F5" w:rsidP="004F1E01">
            <w:pPr>
              <w:pStyle w:val="2"/>
              <w:rPr>
                <w:rFonts w:ascii="Arial" w:hAnsi="Arial" w:cs="Arial"/>
                <w:sz w:val="24"/>
                <w:szCs w:val="24"/>
              </w:rPr>
            </w:pPr>
          </w:p>
        </w:tc>
        <w:tc>
          <w:tcPr>
            <w:tcW w:w="540" w:type="dxa"/>
            <w:shd w:val="clear" w:color="auto" w:fill="auto"/>
          </w:tcPr>
          <w:p w14:paraId="5633696C" w14:textId="77777777" w:rsidR="002C33F5" w:rsidRPr="00973DCC" w:rsidRDefault="002C33F5" w:rsidP="004F1E01">
            <w:pPr>
              <w:pStyle w:val="2"/>
              <w:rPr>
                <w:rFonts w:ascii="Arial" w:hAnsi="Arial" w:cs="Arial"/>
                <w:sz w:val="24"/>
                <w:szCs w:val="24"/>
              </w:rPr>
            </w:pPr>
          </w:p>
        </w:tc>
        <w:tc>
          <w:tcPr>
            <w:tcW w:w="240" w:type="dxa"/>
            <w:shd w:val="clear" w:color="auto" w:fill="auto"/>
          </w:tcPr>
          <w:p w14:paraId="0D602AEE" w14:textId="77777777" w:rsidR="002C33F5" w:rsidRPr="00973DCC" w:rsidRDefault="002C33F5" w:rsidP="004F1E01">
            <w:pPr>
              <w:pStyle w:val="2"/>
              <w:rPr>
                <w:rFonts w:ascii="Arial" w:hAnsi="Arial" w:cs="Arial"/>
                <w:sz w:val="24"/>
                <w:szCs w:val="24"/>
              </w:rPr>
            </w:pPr>
          </w:p>
        </w:tc>
        <w:tc>
          <w:tcPr>
            <w:tcW w:w="239" w:type="dxa"/>
            <w:shd w:val="clear" w:color="auto" w:fill="auto"/>
          </w:tcPr>
          <w:p w14:paraId="3D5BA602" w14:textId="77777777" w:rsidR="002C33F5" w:rsidRPr="00973DCC" w:rsidRDefault="002C33F5" w:rsidP="004F1E01">
            <w:pPr>
              <w:pStyle w:val="2"/>
              <w:rPr>
                <w:rFonts w:ascii="Arial" w:hAnsi="Arial" w:cs="Arial"/>
                <w:sz w:val="24"/>
                <w:szCs w:val="24"/>
              </w:rPr>
            </w:pPr>
          </w:p>
        </w:tc>
        <w:tc>
          <w:tcPr>
            <w:tcW w:w="239" w:type="dxa"/>
            <w:shd w:val="clear" w:color="auto" w:fill="auto"/>
          </w:tcPr>
          <w:p w14:paraId="7FFC6161" w14:textId="77777777" w:rsidR="002C33F5" w:rsidRPr="00973DCC" w:rsidRDefault="002C33F5" w:rsidP="004F1E01">
            <w:pPr>
              <w:pStyle w:val="2"/>
              <w:rPr>
                <w:rFonts w:ascii="Arial" w:hAnsi="Arial" w:cs="Arial"/>
                <w:sz w:val="24"/>
                <w:szCs w:val="24"/>
              </w:rPr>
            </w:pPr>
          </w:p>
        </w:tc>
        <w:tc>
          <w:tcPr>
            <w:tcW w:w="239" w:type="dxa"/>
            <w:shd w:val="clear" w:color="auto" w:fill="auto"/>
          </w:tcPr>
          <w:p w14:paraId="1030D175" w14:textId="77777777" w:rsidR="002C33F5" w:rsidRPr="00973DCC" w:rsidRDefault="002C33F5" w:rsidP="004F1E01">
            <w:pPr>
              <w:pStyle w:val="2"/>
              <w:rPr>
                <w:rFonts w:ascii="Arial" w:hAnsi="Arial" w:cs="Arial"/>
                <w:sz w:val="24"/>
                <w:szCs w:val="24"/>
              </w:rPr>
            </w:pPr>
          </w:p>
        </w:tc>
        <w:tc>
          <w:tcPr>
            <w:tcW w:w="760" w:type="dxa"/>
            <w:shd w:val="clear" w:color="auto" w:fill="auto"/>
          </w:tcPr>
          <w:p w14:paraId="3BE03BDD" w14:textId="77777777" w:rsidR="002C33F5" w:rsidRPr="00973DCC" w:rsidRDefault="002C33F5" w:rsidP="004F1E01">
            <w:pPr>
              <w:pStyle w:val="2"/>
              <w:rPr>
                <w:rFonts w:ascii="Arial" w:hAnsi="Arial" w:cs="Arial"/>
                <w:sz w:val="24"/>
                <w:szCs w:val="24"/>
              </w:rPr>
            </w:pPr>
          </w:p>
        </w:tc>
        <w:tc>
          <w:tcPr>
            <w:tcW w:w="708" w:type="dxa"/>
            <w:shd w:val="clear" w:color="auto" w:fill="auto"/>
          </w:tcPr>
          <w:p w14:paraId="24655644" w14:textId="77777777" w:rsidR="002C33F5" w:rsidRPr="00973DCC" w:rsidRDefault="002C33F5" w:rsidP="004F1E01">
            <w:pPr>
              <w:pStyle w:val="2"/>
              <w:rPr>
                <w:rFonts w:ascii="Arial" w:hAnsi="Arial" w:cs="Arial"/>
                <w:sz w:val="24"/>
                <w:szCs w:val="24"/>
              </w:rPr>
            </w:pPr>
          </w:p>
        </w:tc>
        <w:tc>
          <w:tcPr>
            <w:tcW w:w="709" w:type="dxa"/>
            <w:shd w:val="clear" w:color="auto" w:fill="auto"/>
          </w:tcPr>
          <w:p w14:paraId="5EAB4565" w14:textId="77777777" w:rsidR="002C33F5" w:rsidRPr="00973DCC" w:rsidRDefault="002C33F5" w:rsidP="004F1E01">
            <w:pPr>
              <w:pStyle w:val="2"/>
              <w:rPr>
                <w:rFonts w:ascii="Arial" w:hAnsi="Arial" w:cs="Arial"/>
                <w:sz w:val="24"/>
                <w:szCs w:val="24"/>
              </w:rPr>
            </w:pPr>
          </w:p>
        </w:tc>
        <w:tc>
          <w:tcPr>
            <w:tcW w:w="709" w:type="dxa"/>
            <w:shd w:val="clear" w:color="auto" w:fill="auto"/>
          </w:tcPr>
          <w:p w14:paraId="6B921399" w14:textId="77777777" w:rsidR="002C33F5" w:rsidRPr="00973DCC" w:rsidRDefault="002C33F5" w:rsidP="004F1E01">
            <w:pPr>
              <w:pStyle w:val="2"/>
              <w:rPr>
                <w:rFonts w:ascii="Arial" w:hAnsi="Arial" w:cs="Arial"/>
                <w:sz w:val="24"/>
                <w:szCs w:val="24"/>
              </w:rPr>
            </w:pPr>
          </w:p>
        </w:tc>
      </w:tr>
      <w:tr w:rsidR="002C33F5" w:rsidRPr="00973DCC" w14:paraId="7FDCF841" w14:textId="77777777" w:rsidTr="002A051C">
        <w:trPr>
          <w:trHeight w:val="20"/>
        </w:trPr>
        <w:tc>
          <w:tcPr>
            <w:tcW w:w="568" w:type="dxa"/>
            <w:vMerge w:val="restart"/>
            <w:shd w:val="clear" w:color="auto" w:fill="auto"/>
          </w:tcPr>
          <w:p w14:paraId="443E15E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5.5</w:t>
            </w:r>
          </w:p>
        </w:tc>
        <w:tc>
          <w:tcPr>
            <w:tcW w:w="435" w:type="dxa"/>
            <w:vMerge w:val="restart"/>
            <w:shd w:val="clear" w:color="auto" w:fill="auto"/>
          </w:tcPr>
          <w:p w14:paraId="1CD9FF8E" w14:textId="77777777" w:rsidR="002C33F5" w:rsidRPr="00973DCC" w:rsidRDefault="002C33F5" w:rsidP="004F1E01">
            <w:pPr>
              <w:pStyle w:val="2"/>
              <w:rPr>
                <w:rFonts w:ascii="Arial" w:hAnsi="Arial" w:cs="Arial"/>
                <w:sz w:val="24"/>
                <w:szCs w:val="24"/>
              </w:rPr>
            </w:pPr>
          </w:p>
        </w:tc>
        <w:tc>
          <w:tcPr>
            <w:tcW w:w="4385" w:type="dxa"/>
            <w:shd w:val="clear" w:color="auto" w:fill="auto"/>
          </w:tcPr>
          <w:p w14:paraId="722DA18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налоги и сборы, включаемые в себестоимость продукции</w:t>
            </w:r>
          </w:p>
        </w:tc>
        <w:tc>
          <w:tcPr>
            <w:tcW w:w="578" w:type="dxa"/>
            <w:shd w:val="clear" w:color="auto" w:fill="auto"/>
          </w:tcPr>
          <w:p w14:paraId="5B99D789" w14:textId="77777777" w:rsidR="002C33F5" w:rsidRPr="00973DCC" w:rsidRDefault="002C33F5" w:rsidP="004F1E01">
            <w:pPr>
              <w:pStyle w:val="2"/>
              <w:rPr>
                <w:rFonts w:ascii="Arial" w:hAnsi="Arial" w:cs="Arial"/>
                <w:sz w:val="24"/>
                <w:szCs w:val="24"/>
              </w:rPr>
            </w:pPr>
          </w:p>
        </w:tc>
        <w:tc>
          <w:tcPr>
            <w:tcW w:w="540" w:type="dxa"/>
            <w:shd w:val="clear" w:color="auto" w:fill="auto"/>
          </w:tcPr>
          <w:p w14:paraId="37EE7E68" w14:textId="77777777" w:rsidR="002C33F5" w:rsidRPr="00973DCC" w:rsidRDefault="002C33F5" w:rsidP="004F1E01">
            <w:pPr>
              <w:pStyle w:val="2"/>
              <w:rPr>
                <w:rFonts w:ascii="Arial" w:hAnsi="Arial" w:cs="Arial"/>
                <w:sz w:val="24"/>
                <w:szCs w:val="24"/>
              </w:rPr>
            </w:pPr>
          </w:p>
        </w:tc>
        <w:tc>
          <w:tcPr>
            <w:tcW w:w="240" w:type="dxa"/>
            <w:shd w:val="clear" w:color="auto" w:fill="auto"/>
          </w:tcPr>
          <w:p w14:paraId="53743B3D" w14:textId="77777777" w:rsidR="002C33F5" w:rsidRPr="00973DCC" w:rsidRDefault="002C33F5" w:rsidP="004F1E01">
            <w:pPr>
              <w:pStyle w:val="2"/>
              <w:rPr>
                <w:rFonts w:ascii="Arial" w:hAnsi="Arial" w:cs="Arial"/>
                <w:sz w:val="24"/>
                <w:szCs w:val="24"/>
              </w:rPr>
            </w:pPr>
          </w:p>
        </w:tc>
        <w:tc>
          <w:tcPr>
            <w:tcW w:w="239" w:type="dxa"/>
            <w:shd w:val="clear" w:color="auto" w:fill="auto"/>
          </w:tcPr>
          <w:p w14:paraId="2D117CBC" w14:textId="77777777" w:rsidR="002C33F5" w:rsidRPr="00973DCC" w:rsidRDefault="002C33F5" w:rsidP="004F1E01">
            <w:pPr>
              <w:pStyle w:val="2"/>
              <w:rPr>
                <w:rFonts w:ascii="Arial" w:hAnsi="Arial" w:cs="Arial"/>
                <w:sz w:val="24"/>
                <w:szCs w:val="24"/>
              </w:rPr>
            </w:pPr>
          </w:p>
        </w:tc>
        <w:tc>
          <w:tcPr>
            <w:tcW w:w="239" w:type="dxa"/>
            <w:shd w:val="clear" w:color="auto" w:fill="auto"/>
          </w:tcPr>
          <w:p w14:paraId="12EB0F84" w14:textId="77777777" w:rsidR="002C33F5" w:rsidRPr="00973DCC" w:rsidRDefault="002C33F5" w:rsidP="004F1E01">
            <w:pPr>
              <w:pStyle w:val="2"/>
              <w:rPr>
                <w:rFonts w:ascii="Arial" w:hAnsi="Arial" w:cs="Arial"/>
                <w:sz w:val="24"/>
                <w:szCs w:val="24"/>
              </w:rPr>
            </w:pPr>
          </w:p>
        </w:tc>
        <w:tc>
          <w:tcPr>
            <w:tcW w:w="239" w:type="dxa"/>
            <w:shd w:val="clear" w:color="auto" w:fill="auto"/>
          </w:tcPr>
          <w:p w14:paraId="5EBEFEE9" w14:textId="77777777" w:rsidR="002C33F5" w:rsidRPr="00973DCC" w:rsidRDefault="002C33F5" w:rsidP="004F1E01">
            <w:pPr>
              <w:pStyle w:val="2"/>
              <w:rPr>
                <w:rFonts w:ascii="Arial" w:hAnsi="Arial" w:cs="Arial"/>
                <w:sz w:val="24"/>
                <w:szCs w:val="24"/>
              </w:rPr>
            </w:pPr>
          </w:p>
        </w:tc>
        <w:tc>
          <w:tcPr>
            <w:tcW w:w="760" w:type="dxa"/>
            <w:shd w:val="clear" w:color="auto" w:fill="auto"/>
          </w:tcPr>
          <w:p w14:paraId="6046272E" w14:textId="77777777" w:rsidR="002C33F5" w:rsidRPr="00973DCC" w:rsidRDefault="002C33F5" w:rsidP="004F1E01">
            <w:pPr>
              <w:pStyle w:val="2"/>
              <w:rPr>
                <w:rFonts w:ascii="Arial" w:hAnsi="Arial" w:cs="Arial"/>
                <w:sz w:val="24"/>
                <w:szCs w:val="24"/>
              </w:rPr>
            </w:pPr>
          </w:p>
        </w:tc>
        <w:tc>
          <w:tcPr>
            <w:tcW w:w="708" w:type="dxa"/>
            <w:shd w:val="clear" w:color="auto" w:fill="auto"/>
          </w:tcPr>
          <w:p w14:paraId="7E59F72F" w14:textId="77777777" w:rsidR="002C33F5" w:rsidRPr="00973DCC" w:rsidRDefault="002C33F5" w:rsidP="004F1E01">
            <w:pPr>
              <w:pStyle w:val="2"/>
              <w:rPr>
                <w:rFonts w:ascii="Arial" w:hAnsi="Arial" w:cs="Arial"/>
                <w:sz w:val="24"/>
                <w:szCs w:val="24"/>
              </w:rPr>
            </w:pPr>
          </w:p>
        </w:tc>
        <w:tc>
          <w:tcPr>
            <w:tcW w:w="709" w:type="dxa"/>
            <w:shd w:val="clear" w:color="auto" w:fill="auto"/>
          </w:tcPr>
          <w:p w14:paraId="5C6CC05B" w14:textId="77777777" w:rsidR="002C33F5" w:rsidRPr="00973DCC" w:rsidRDefault="002C33F5" w:rsidP="004F1E01">
            <w:pPr>
              <w:pStyle w:val="2"/>
              <w:rPr>
                <w:rFonts w:ascii="Arial" w:hAnsi="Arial" w:cs="Arial"/>
                <w:sz w:val="24"/>
                <w:szCs w:val="24"/>
              </w:rPr>
            </w:pPr>
          </w:p>
        </w:tc>
        <w:tc>
          <w:tcPr>
            <w:tcW w:w="709" w:type="dxa"/>
            <w:shd w:val="clear" w:color="auto" w:fill="auto"/>
          </w:tcPr>
          <w:p w14:paraId="531C4DAE" w14:textId="77777777" w:rsidR="002C33F5" w:rsidRPr="00973DCC" w:rsidRDefault="002C33F5" w:rsidP="004F1E01">
            <w:pPr>
              <w:pStyle w:val="2"/>
              <w:rPr>
                <w:rFonts w:ascii="Arial" w:hAnsi="Arial" w:cs="Arial"/>
                <w:sz w:val="24"/>
                <w:szCs w:val="24"/>
              </w:rPr>
            </w:pPr>
          </w:p>
        </w:tc>
      </w:tr>
      <w:tr w:rsidR="002C33F5" w:rsidRPr="00973DCC" w14:paraId="2C37C5C5" w14:textId="77777777" w:rsidTr="002A051C">
        <w:trPr>
          <w:trHeight w:val="20"/>
        </w:trPr>
        <w:tc>
          <w:tcPr>
            <w:tcW w:w="568" w:type="dxa"/>
            <w:vMerge/>
            <w:shd w:val="clear" w:color="auto" w:fill="auto"/>
          </w:tcPr>
          <w:p w14:paraId="5B2CD2F8"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61A64996" w14:textId="77777777" w:rsidR="002C33F5" w:rsidRPr="00973DCC" w:rsidRDefault="002C33F5" w:rsidP="004F1E01">
            <w:pPr>
              <w:pStyle w:val="2"/>
              <w:rPr>
                <w:rFonts w:ascii="Arial" w:hAnsi="Arial" w:cs="Arial"/>
                <w:sz w:val="24"/>
                <w:szCs w:val="24"/>
              </w:rPr>
            </w:pPr>
          </w:p>
        </w:tc>
        <w:tc>
          <w:tcPr>
            <w:tcW w:w="4385" w:type="dxa"/>
            <w:shd w:val="clear" w:color="auto" w:fill="auto"/>
          </w:tcPr>
          <w:p w14:paraId="4361E2F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транспортный налог</w:t>
            </w:r>
          </w:p>
        </w:tc>
        <w:tc>
          <w:tcPr>
            <w:tcW w:w="578" w:type="dxa"/>
            <w:shd w:val="clear" w:color="auto" w:fill="auto"/>
          </w:tcPr>
          <w:p w14:paraId="1D4E32DF" w14:textId="77777777" w:rsidR="002C33F5" w:rsidRPr="00973DCC" w:rsidRDefault="002C33F5" w:rsidP="004F1E01">
            <w:pPr>
              <w:pStyle w:val="2"/>
              <w:rPr>
                <w:rFonts w:ascii="Arial" w:hAnsi="Arial" w:cs="Arial"/>
                <w:sz w:val="24"/>
                <w:szCs w:val="24"/>
              </w:rPr>
            </w:pPr>
          </w:p>
        </w:tc>
        <w:tc>
          <w:tcPr>
            <w:tcW w:w="540" w:type="dxa"/>
            <w:shd w:val="clear" w:color="auto" w:fill="auto"/>
          </w:tcPr>
          <w:p w14:paraId="5C024D82" w14:textId="77777777" w:rsidR="002C33F5" w:rsidRPr="00973DCC" w:rsidRDefault="002C33F5" w:rsidP="004F1E01">
            <w:pPr>
              <w:pStyle w:val="2"/>
              <w:rPr>
                <w:rFonts w:ascii="Arial" w:hAnsi="Arial" w:cs="Arial"/>
                <w:sz w:val="24"/>
                <w:szCs w:val="24"/>
              </w:rPr>
            </w:pPr>
          </w:p>
        </w:tc>
        <w:tc>
          <w:tcPr>
            <w:tcW w:w="240" w:type="dxa"/>
            <w:shd w:val="clear" w:color="auto" w:fill="auto"/>
          </w:tcPr>
          <w:p w14:paraId="5F644C6A" w14:textId="77777777" w:rsidR="002C33F5" w:rsidRPr="00973DCC" w:rsidRDefault="002C33F5" w:rsidP="004F1E01">
            <w:pPr>
              <w:pStyle w:val="2"/>
              <w:rPr>
                <w:rFonts w:ascii="Arial" w:hAnsi="Arial" w:cs="Arial"/>
                <w:sz w:val="24"/>
                <w:szCs w:val="24"/>
              </w:rPr>
            </w:pPr>
          </w:p>
        </w:tc>
        <w:tc>
          <w:tcPr>
            <w:tcW w:w="239" w:type="dxa"/>
            <w:shd w:val="clear" w:color="auto" w:fill="auto"/>
          </w:tcPr>
          <w:p w14:paraId="25D476B2" w14:textId="77777777" w:rsidR="002C33F5" w:rsidRPr="00973DCC" w:rsidRDefault="002C33F5" w:rsidP="004F1E01">
            <w:pPr>
              <w:pStyle w:val="2"/>
              <w:rPr>
                <w:rFonts w:ascii="Arial" w:hAnsi="Arial" w:cs="Arial"/>
                <w:sz w:val="24"/>
                <w:szCs w:val="24"/>
              </w:rPr>
            </w:pPr>
          </w:p>
        </w:tc>
        <w:tc>
          <w:tcPr>
            <w:tcW w:w="239" w:type="dxa"/>
            <w:shd w:val="clear" w:color="auto" w:fill="auto"/>
          </w:tcPr>
          <w:p w14:paraId="62DA4BA0" w14:textId="77777777" w:rsidR="002C33F5" w:rsidRPr="00973DCC" w:rsidRDefault="002C33F5" w:rsidP="004F1E01">
            <w:pPr>
              <w:pStyle w:val="2"/>
              <w:rPr>
                <w:rFonts w:ascii="Arial" w:hAnsi="Arial" w:cs="Arial"/>
                <w:sz w:val="24"/>
                <w:szCs w:val="24"/>
              </w:rPr>
            </w:pPr>
          </w:p>
        </w:tc>
        <w:tc>
          <w:tcPr>
            <w:tcW w:w="239" w:type="dxa"/>
            <w:shd w:val="clear" w:color="auto" w:fill="auto"/>
          </w:tcPr>
          <w:p w14:paraId="6B942578" w14:textId="77777777" w:rsidR="002C33F5" w:rsidRPr="00973DCC" w:rsidRDefault="002C33F5" w:rsidP="004F1E01">
            <w:pPr>
              <w:pStyle w:val="2"/>
              <w:rPr>
                <w:rFonts w:ascii="Arial" w:hAnsi="Arial" w:cs="Arial"/>
                <w:sz w:val="24"/>
                <w:szCs w:val="24"/>
              </w:rPr>
            </w:pPr>
          </w:p>
        </w:tc>
        <w:tc>
          <w:tcPr>
            <w:tcW w:w="760" w:type="dxa"/>
            <w:shd w:val="clear" w:color="auto" w:fill="auto"/>
          </w:tcPr>
          <w:p w14:paraId="2D6E5F76" w14:textId="77777777" w:rsidR="002C33F5" w:rsidRPr="00973DCC" w:rsidRDefault="002C33F5" w:rsidP="004F1E01">
            <w:pPr>
              <w:pStyle w:val="2"/>
              <w:rPr>
                <w:rFonts w:ascii="Arial" w:hAnsi="Arial" w:cs="Arial"/>
                <w:sz w:val="24"/>
                <w:szCs w:val="24"/>
              </w:rPr>
            </w:pPr>
          </w:p>
        </w:tc>
        <w:tc>
          <w:tcPr>
            <w:tcW w:w="708" w:type="dxa"/>
            <w:shd w:val="clear" w:color="auto" w:fill="auto"/>
          </w:tcPr>
          <w:p w14:paraId="7E50F6DF" w14:textId="77777777" w:rsidR="002C33F5" w:rsidRPr="00973DCC" w:rsidRDefault="002C33F5" w:rsidP="004F1E01">
            <w:pPr>
              <w:pStyle w:val="2"/>
              <w:rPr>
                <w:rFonts w:ascii="Arial" w:hAnsi="Arial" w:cs="Arial"/>
                <w:sz w:val="24"/>
                <w:szCs w:val="24"/>
              </w:rPr>
            </w:pPr>
          </w:p>
        </w:tc>
        <w:tc>
          <w:tcPr>
            <w:tcW w:w="709" w:type="dxa"/>
            <w:shd w:val="clear" w:color="auto" w:fill="auto"/>
          </w:tcPr>
          <w:p w14:paraId="031BD462" w14:textId="77777777" w:rsidR="002C33F5" w:rsidRPr="00973DCC" w:rsidRDefault="002C33F5" w:rsidP="004F1E01">
            <w:pPr>
              <w:pStyle w:val="2"/>
              <w:rPr>
                <w:rFonts w:ascii="Arial" w:hAnsi="Arial" w:cs="Arial"/>
                <w:sz w:val="24"/>
                <w:szCs w:val="24"/>
              </w:rPr>
            </w:pPr>
          </w:p>
        </w:tc>
        <w:tc>
          <w:tcPr>
            <w:tcW w:w="709" w:type="dxa"/>
            <w:shd w:val="clear" w:color="auto" w:fill="auto"/>
          </w:tcPr>
          <w:p w14:paraId="5DAF6162" w14:textId="77777777" w:rsidR="002C33F5" w:rsidRPr="00973DCC" w:rsidRDefault="002C33F5" w:rsidP="004F1E01">
            <w:pPr>
              <w:pStyle w:val="2"/>
              <w:rPr>
                <w:rFonts w:ascii="Arial" w:hAnsi="Arial" w:cs="Arial"/>
                <w:sz w:val="24"/>
                <w:szCs w:val="24"/>
              </w:rPr>
            </w:pPr>
          </w:p>
        </w:tc>
      </w:tr>
      <w:tr w:rsidR="002C33F5" w:rsidRPr="00973DCC" w14:paraId="12AA7313" w14:textId="77777777" w:rsidTr="002A051C">
        <w:trPr>
          <w:trHeight w:val="20"/>
        </w:trPr>
        <w:tc>
          <w:tcPr>
            <w:tcW w:w="568" w:type="dxa"/>
            <w:vMerge/>
            <w:shd w:val="clear" w:color="auto" w:fill="auto"/>
          </w:tcPr>
          <w:p w14:paraId="72AAE6E3"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216887E1" w14:textId="77777777" w:rsidR="002C33F5" w:rsidRPr="00973DCC" w:rsidRDefault="002C33F5" w:rsidP="004F1E01">
            <w:pPr>
              <w:pStyle w:val="2"/>
              <w:rPr>
                <w:rFonts w:ascii="Arial" w:hAnsi="Arial" w:cs="Arial"/>
                <w:sz w:val="24"/>
                <w:szCs w:val="24"/>
              </w:rPr>
            </w:pPr>
          </w:p>
        </w:tc>
        <w:tc>
          <w:tcPr>
            <w:tcW w:w="4385" w:type="dxa"/>
            <w:shd w:val="clear" w:color="auto" w:fill="auto"/>
          </w:tcPr>
          <w:p w14:paraId="42318E7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земельный налог (арендные платежи за землю)</w:t>
            </w:r>
          </w:p>
        </w:tc>
        <w:tc>
          <w:tcPr>
            <w:tcW w:w="578" w:type="dxa"/>
            <w:shd w:val="clear" w:color="auto" w:fill="auto"/>
          </w:tcPr>
          <w:p w14:paraId="023443C1" w14:textId="77777777" w:rsidR="002C33F5" w:rsidRPr="00973DCC" w:rsidRDefault="002C33F5" w:rsidP="004F1E01">
            <w:pPr>
              <w:pStyle w:val="2"/>
              <w:rPr>
                <w:rFonts w:ascii="Arial" w:hAnsi="Arial" w:cs="Arial"/>
                <w:sz w:val="24"/>
                <w:szCs w:val="24"/>
              </w:rPr>
            </w:pPr>
          </w:p>
        </w:tc>
        <w:tc>
          <w:tcPr>
            <w:tcW w:w="540" w:type="dxa"/>
            <w:shd w:val="clear" w:color="auto" w:fill="auto"/>
          </w:tcPr>
          <w:p w14:paraId="2A17FDA2" w14:textId="77777777" w:rsidR="002C33F5" w:rsidRPr="00973DCC" w:rsidRDefault="002C33F5" w:rsidP="004F1E01">
            <w:pPr>
              <w:pStyle w:val="2"/>
              <w:rPr>
                <w:rFonts w:ascii="Arial" w:hAnsi="Arial" w:cs="Arial"/>
                <w:sz w:val="24"/>
                <w:szCs w:val="24"/>
              </w:rPr>
            </w:pPr>
          </w:p>
        </w:tc>
        <w:tc>
          <w:tcPr>
            <w:tcW w:w="240" w:type="dxa"/>
            <w:shd w:val="clear" w:color="auto" w:fill="auto"/>
          </w:tcPr>
          <w:p w14:paraId="756A045F" w14:textId="77777777" w:rsidR="002C33F5" w:rsidRPr="00973DCC" w:rsidRDefault="002C33F5" w:rsidP="004F1E01">
            <w:pPr>
              <w:pStyle w:val="2"/>
              <w:rPr>
                <w:rFonts w:ascii="Arial" w:hAnsi="Arial" w:cs="Arial"/>
                <w:sz w:val="24"/>
                <w:szCs w:val="24"/>
              </w:rPr>
            </w:pPr>
          </w:p>
        </w:tc>
        <w:tc>
          <w:tcPr>
            <w:tcW w:w="239" w:type="dxa"/>
            <w:shd w:val="clear" w:color="auto" w:fill="auto"/>
          </w:tcPr>
          <w:p w14:paraId="7F369D27" w14:textId="77777777" w:rsidR="002C33F5" w:rsidRPr="00973DCC" w:rsidRDefault="002C33F5" w:rsidP="004F1E01">
            <w:pPr>
              <w:pStyle w:val="2"/>
              <w:rPr>
                <w:rFonts w:ascii="Arial" w:hAnsi="Arial" w:cs="Arial"/>
                <w:sz w:val="24"/>
                <w:szCs w:val="24"/>
              </w:rPr>
            </w:pPr>
          </w:p>
        </w:tc>
        <w:tc>
          <w:tcPr>
            <w:tcW w:w="239" w:type="dxa"/>
            <w:shd w:val="clear" w:color="auto" w:fill="auto"/>
          </w:tcPr>
          <w:p w14:paraId="6D37F00E" w14:textId="77777777" w:rsidR="002C33F5" w:rsidRPr="00973DCC" w:rsidRDefault="002C33F5" w:rsidP="004F1E01">
            <w:pPr>
              <w:pStyle w:val="2"/>
              <w:rPr>
                <w:rFonts w:ascii="Arial" w:hAnsi="Arial" w:cs="Arial"/>
                <w:sz w:val="24"/>
                <w:szCs w:val="24"/>
              </w:rPr>
            </w:pPr>
          </w:p>
        </w:tc>
        <w:tc>
          <w:tcPr>
            <w:tcW w:w="239" w:type="dxa"/>
            <w:shd w:val="clear" w:color="auto" w:fill="auto"/>
          </w:tcPr>
          <w:p w14:paraId="160131EA" w14:textId="77777777" w:rsidR="002C33F5" w:rsidRPr="00973DCC" w:rsidRDefault="002C33F5" w:rsidP="004F1E01">
            <w:pPr>
              <w:pStyle w:val="2"/>
              <w:rPr>
                <w:rFonts w:ascii="Arial" w:hAnsi="Arial" w:cs="Arial"/>
                <w:sz w:val="24"/>
                <w:szCs w:val="24"/>
              </w:rPr>
            </w:pPr>
          </w:p>
        </w:tc>
        <w:tc>
          <w:tcPr>
            <w:tcW w:w="760" w:type="dxa"/>
            <w:shd w:val="clear" w:color="auto" w:fill="auto"/>
          </w:tcPr>
          <w:p w14:paraId="46E495FB" w14:textId="77777777" w:rsidR="002C33F5" w:rsidRPr="00973DCC" w:rsidRDefault="002C33F5" w:rsidP="004F1E01">
            <w:pPr>
              <w:pStyle w:val="2"/>
              <w:rPr>
                <w:rFonts w:ascii="Arial" w:hAnsi="Arial" w:cs="Arial"/>
                <w:sz w:val="24"/>
                <w:szCs w:val="24"/>
              </w:rPr>
            </w:pPr>
          </w:p>
        </w:tc>
        <w:tc>
          <w:tcPr>
            <w:tcW w:w="708" w:type="dxa"/>
            <w:shd w:val="clear" w:color="auto" w:fill="auto"/>
          </w:tcPr>
          <w:p w14:paraId="4A5A8BF5" w14:textId="77777777" w:rsidR="002C33F5" w:rsidRPr="00973DCC" w:rsidRDefault="002C33F5" w:rsidP="004F1E01">
            <w:pPr>
              <w:pStyle w:val="2"/>
              <w:rPr>
                <w:rFonts w:ascii="Arial" w:hAnsi="Arial" w:cs="Arial"/>
                <w:sz w:val="24"/>
                <w:szCs w:val="24"/>
              </w:rPr>
            </w:pPr>
          </w:p>
        </w:tc>
        <w:tc>
          <w:tcPr>
            <w:tcW w:w="709" w:type="dxa"/>
            <w:shd w:val="clear" w:color="auto" w:fill="auto"/>
          </w:tcPr>
          <w:p w14:paraId="0EB824AD" w14:textId="77777777" w:rsidR="002C33F5" w:rsidRPr="00973DCC" w:rsidRDefault="002C33F5" w:rsidP="004F1E01">
            <w:pPr>
              <w:pStyle w:val="2"/>
              <w:rPr>
                <w:rFonts w:ascii="Arial" w:hAnsi="Arial" w:cs="Arial"/>
                <w:sz w:val="24"/>
                <w:szCs w:val="24"/>
              </w:rPr>
            </w:pPr>
          </w:p>
        </w:tc>
        <w:tc>
          <w:tcPr>
            <w:tcW w:w="709" w:type="dxa"/>
            <w:shd w:val="clear" w:color="auto" w:fill="auto"/>
          </w:tcPr>
          <w:p w14:paraId="4963BF30" w14:textId="77777777" w:rsidR="002C33F5" w:rsidRPr="00973DCC" w:rsidRDefault="002C33F5" w:rsidP="004F1E01">
            <w:pPr>
              <w:pStyle w:val="2"/>
              <w:rPr>
                <w:rFonts w:ascii="Arial" w:hAnsi="Arial" w:cs="Arial"/>
                <w:sz w:val="24"/>
                <w:szCs w:val="24"/>
              </w:rPr>
            </w:pPr>
          </w:p>
        </w:tc>
      </w:tr>
      <w:tr w:rsidR="002C33F5" w:rsidRPr="00973DCC" w14:paraId="5CB6B6B2" w14:textId="77777777" w:rsidTr="002A051C">
        <w:trPr>
          <w:trHeight w:val="20"/>
        </w:trPr>
        <w:tc>
          <w:tcPr>
            <w:tcW w:w="568" w:type="dxa"/>
            <w:vMerge/>
            <w:shd w:val="clear" w:color="auto" w:fill="auto"/>
          </w:tcPr>
          <w:p w14:paraId="300D6330"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0CA306A0" w14:textId="77777777" w:rsidR="002C33F5" w:rsidRPr="00973DCC" w:rsidRDefault="002C33F5" w:rsidP="004F1E01">
            <w:pPr>
              <w:pStyle w:val="2"/>
              <w:rPr>
                <w:rFonts w:ascii="Arial" w:hAnsi="Arial" w:cs="Arial"/>
                <w:sz w:val="24"/>
                <w:szCs w:val="24"/>
              </w:rPr>
            </w:pPr>
          </w:p>
        </w:tc>
        <w:tc>
          <w:tcPr>
            <w:tcW w:w="4385" w:type="dxa"/>
            <w:shd w:val="clear" w:color="auto" w:fill="auto"/>
          </w:tcPr>
          <w:p w14:paraId="6541E7F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плата за негативное воздействие на окружающую среду</w:t>
            </w:r>
          </w:p>
        </w:tc>
        <w:tc>
          <w:tcPr>
            <w:tcW w:w="578" w:type="dxa"/>
            <w:shd w:val="clear" w:color="auto" w:fill="auto"/>
          </w:tcPr>
          <w:p w14:paraId="2C6CBF48" w14:textId="77777777" w:rsidR="002C33F5" w:rsidRPr="00973DCC" w:rsidRDefault="002C33F5" w:rsidP="004F1E01">
            <w:pPr>
              <w:pStyle w:val="2"/>
              <w:rPr>
                <w:rFonts w:ascii="Arial" w:hAnsi="Arial" w:cs="Arial"/>
                <w:sz w:val="24"/>
                <w:szCs w:val="24"/>
              </w:rPr>
            </w:pPr>
          </w:p>
        </w:tc>
        <w:tc>
          <w:tcPr>
            <w:tcW w:w="540" w:type="dxa"/>
            <w:shd w:val="clear" w:color="auto" w:fill="auto"/>
          </w:tcPr>
          <w:p w14:paraId="62F2EABF" w14:textId="77777777" w:rsidR="002C33F5" w:rsidRPr="00973DCC" w:rsidRDefault="002C33F5" w:rsidP="004F1E01">
            <w:pPr>
              <w:pStyle w:val="2"/>
              <w:rPr>
                <w:rFonts w:ascii="Arial" w:hAnsi="Arial" w:cs="Arial"/>
                <w:sz w:val="24"/>
                <w:szCs w:val="24"/>
              </w:rPr>
            </w:pPr>
          </w:p>
        </w:tc>
        <w:tc>
          <w:tcPr>
            <w:tcW w:w="240" w:type="dxa"/>
            <w:shd w:val="clear" w:color="auto" w:fill="auto"/>
          </w:tcPr>
          <w:p w14:paraId="1C248711" w14:textId="77777777" w:rsidR="002C33F5" w:rsidRPr="00973DCC" w:rsidRDefault="002C33F5" w:rsidP="004F1E01">
            <w:pPr>
              <w:pStyle w:val="2"/>
              <w:rPr>
                <w:rFonts w:ascii="Arial" w:hAnsi="Arial" w:cs="Arial"/>
                <w:sz w:val="24"/>
                <w:szCs w:val="24"/>
              </w:rPr>
            </w:pPr>
          </w:p>
        </w:tc>
        <w:tc>
          <w:tcPr>
            <w:tcW w:w="239" w:type="dxa"/>
            <w:shd w:val="clear" w:color="auto" w:fill="auto"/>
          </w:tcPr>
          <w:p w14:paraId="405E5D4F" w14:textId="77777777" w:rsidR="002C33F5" w:rsidRPr="00973DCC" w:rsidRDefault="002C33F5" w:rsidP="004F1E01">
            <w:pPr>
              <w:pStyle w:val="2"/>
              <w:rPr>
                <w:rFonts w:ascii="Arial" w:hAnsi="Arial" w:cs="Arial"/>
                <w:sz w:val="24"/>
                <w:szCs w:val="24"/>
              </w:rPr>
            </w:pPr>
          </w:p>
        </w:tc>
        <w:tc>
          <w:tcPr>
            <w:tcW w:w="239" w:type="dxa"/>
            <w:shd w:val="clear" w:color="auto" w:fill="auto"/>
          </w:tcPr>
          <w:p w14:paraId="7F2E7A22" w14:textId="77777777" w:rsidR="002C33F5" w:rsidRPr="00973DCC" w:rsidRDefault="002C33F5" w:rsidP="004F1E01">
            <w:pPr>
              <w:pStyle w:val="2"/>
              <w:rPr>
                <w:rFonts w:ascii="Arial" w:hAnsi="Arial" w:cs="Arial"/>
                <w:sz w:val="24"/>
                <w:szCs w:val="24"/>
              </w:rPr>
            </w:pPr>
          </w:p>
        </w:tc>
        <w:tc>
          <w:tcPr>
            <w:tcW w:w="239" w:type="dxa"/>
            <w:shd w:val="clear" w:color="auto" w:fill="auto"/>
          </w:tcPr>
          <w:p w14:paraId="351073C5" w14:textId="77777777" w:rsidR="002C33F5" w:rsidRPr="00973DCC" w:rsidRDefault="002C33F5" w:rsidP="004F1E01">
            <w:pPr>
              <w:pStyle w:val="2"/>
              <w:rPr>
                <w:rFonts w:ascii="Arial" w:hAnsi="Arial" w:cs="Arial"/>
                <w:sz w:val="24"/>
                <w:szCs w:val="24"/>
              </w:rPr>
            </w:pPr>
          </w:p>
        </w:tc>
        <w:tc>
          <w:tcPr>
            <w:tcW w:w="760" w:type="dxa"/>
            <w:shd w:val="clear" w:color="auto" w:fill="auto"/>
          </w:tcPr>
          <w:p w14:paraId="53362B80" w14:textId="77777777" w:rsidR="002C33F5" w:rsidRPr="00973DCC" w:rsidRDefault="002C33F5" w:rsidP="004F1E01">
            <w:pPr>
              <w:pStyle w:val="2"/>
              <w:rPr>
                <w:rFonts w:ascii="Arial" w:hAnsi="Arial" w:cs="Arial"/>
                <w:sz w:val="24"/>
                <w:szCs w:val="24"/>
              </w:rPr>
            </w:pPr>
          </w:p>
        </w:tc>
        <w:tc>
          <w:tcPr>
            <w:tcW w:w="708" w:type="dxa"/>
            <w:shd w:val="clear" w:color="auto" w:fill="auto"/>
          </w:tcPr>
          <w:p w14:paraId="602FACA8" w14:textId="77777777" w:rsidR="002C33F5" w:rsidRPr="00973DCC" w:rsidRDefault="002C33F5" w:rsidP="004F1E01">
            <w:pPr>
              <w:pStyle w:val="2"/>
              <w:rPr>
                <w:rFonts w:ascii="Arial" w:hAnsi="Arial" w:cs="Arial"/>
                <w:sz w:val="24"/>
                <w:szCs w:val="24"/>
              </w:rPr>
            </w:pPr>
          </w:p>
        </w:tc>
        <w:tc>
          <w:tcPr>
            <w:tcW w:w="709" w:type="dxa"/>
            <w:shd w:val="clear" w:color="auto" w:fill="auto"/>
          </w:tcPr>
          <w:p w14:paraId="1FFF9D19" w14:textId="77777777" w:rsidR="002C33F5" w:rsidRPr="00973DCC" w:rsidRDefault="002C33F5" w:rsidP="004F1E01">
            <w:pPr>
              <w:pStyle w:val="2"/>
              <w:rPr>
                <w:rFonts w:ascii="Arial" w:hAnsi="Arial" w:cs="Arial"/>
                <w:sz w:val="24"/>
                <w:szCs w:val="24"/>
              </w:rPr>
            </w:pPr>
          </w:p>
        </w:tc>
        <w:tc>
          <w:tcPr>
            <w:tcW w:w="709" w:type="dxa"/>
            <w:shd w:val="clear" w:color="auto" w:fill="auto"/>
          </w:tcPr>
          <w:p w14:paraId="2C3A896C" w14:textId="77777777" w:rsidR="002C33F5" w:rsidRPr="00973DCC" w:rsidRDefault="002C33F5" w:rsidP="004F1E01">
            <w:pPr>
              <w:pStyle w:val="2"/>
              <w:rPr>
                <w:rFonts w:ascii="Arial" w:hAnsi="Arial" w:cs="Arial"/>
                <w:sz w:val="24"/>
                <w:szCs w:val="24"/>
              </w:rPr>
            </w:pPr>
          </w:p>
        </w:tc>
      </w:tr>
      <w:tr w:rsidR="002C33F5" w:rsidRPr="00973DCC" w14:paraId="28FB846E" w14:textId="77777777" w:rsidTr="002A051C">
        <w:trPr>
          <w:trHeight w:val="20"/>
        </w:trPr>
        <w:tc>
          <w:tcPr>
            <w:tcW w:w="568" w:type="dxa"/>
            <w:vMerge/>
            <w:shd w:val="clear" w:color="auto" w:fill="auto"/>
          </w:tcPr>
          <w:p w14:paraId="688BA8EC"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0DC52E7" w14:textId="77777777" w:rsidR="002C33F5" w:rsidRPr="00973DCC" w:rsidRDefault="002C33F5" w:rsidP="004F1E01">
            <w:pPr>
              <w:pStyle w:val="2"/>
              <w:rPr>
                <w:rFonts w:ascii="Arial" w:hAnsi="Arial" w:cs="Arial"/>
                <w:sz w:val="24"/>
                <w:szCs w:val="24"/>
              </w:rPr>
            </w:pPr>
          </w:p>
        </w:tc>
        <w:tc>
          <w:tcPr>
            <w:tcW w:w="4385" w:type="dxa"/>
            <w:shd w:val="clear" w:color="auto" w:fill="auto"/>
          </w:tcPr>
          <w:p w14:paraId="2F655AB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добычу полезных ископаемых</w:t>
            </w:r>
          </w:p>
        </w:tc>
        <w:tc>
          <w:tcPr>
            <w:tcW w:w="578" w:type="dxa"/>
            <w:shd w:val="clear" w:color="auto" w:fill="auto"/>
          </w:tcPr>
          <w:p w14:paraId="5E55B615" w14:textId="77777777" w:rsidR="002C33F5" w:rsidRPr="00973DCC" w:rsidRDefault="002C33F5" w:rsidP="004F1E01">
            <w:pPr>
              <w:pStyle w:val="2"/>
              <w:rPr>
                <w:rFonts w:ascii="Arial" w:hAnsi="Arial" w:cs="Arial"/>
                <w:sz w:val="24"/>
                <w:szCs w:val="24"/>
              </w:rPr>
            </w:pPr>
          </w:p>
        </w:tc>
        <w:tc>
          <w:tcPr>
            <w:tcW w:w="540" w:type="dxa"/>
            <w:shd w:val="clear" w:color="auto" w:fill="auto"/>
          </w:tcPr>
          <w:p w14:paraId="193725CA" w14:textId="77777777" w:rsidR="002C33F5" w:rsidRPr="00973DCC" w:rsidRDefault="002C33F5" w:rsidP="004F1E01">
            <w:pPr>
              <w:pStyle w:val="2"/>
              <w:rPr>
                <w:rFonts w:ascii="Arial" w:hAnsi="Arial" w:cs="Arial"/>
                <w:sz w:val="24"/>
                <w:szCs w:val="24"/>
              </w:rPr>
            </w:pPr>
          </w:p>
        </w:tc>
        <w:tc>
          <w:tcPr>
            <w:tcW w:w="240" w:type="dxa"/>
            <w:shd w:val="clear" w:color="auto" w:fill="auto"/>
          </w:tcPr>
          <w:p w14:paraId="73B167E8" w14:textId="77777777" w:rsidR="002C33F5" w:rsidRPr="00973DCC" w:rsidRDefault="002C33F5" w:rsidP="004F1E01">
            <w:pPr>
              <w:pStyle w:val="2"/>
              <w:rPr>
                <w:rFonts w:ascii="Arial" w:hAnsi="Arial" w:cs="Arial"/>
                <w:sz w:val="24"/>
                <w:szCs w:val="24"/>
              </w:rPr>
            </w:pPr>
          </w:p>
        </w:tc>
        <w:tc>
          <w:tcPr>
            <w:tcW w:w="239" w:type="dxa"/>
            <w:shd w:val="clear" w:color="auto" w:fill="auto"/>
          </w:tcPr>
          <w:p w14:paraId="77EC31F4" w14:textId="77777777" w:rsidR="002C33F5" w:rsidRPr="00973DCC" w:rsidRDefault="002C33F5" w:rsidP="004F1E01">
            <w:pPr>
              <w:pStyle w:val="2"/>
              <w:rPr>
                <w:rFonts w:ascii="Arial" w:hAnsi="Arial" w:cs="Arial"/>
                <w:sz w:val="24"/>
                <w:szCs w:val="24"/>
              </w:rPr>
            </w:pPr>
          </w:p>
        </w:tc>
        <w:tc>
          <w:tcPr>
            <w:tcW w:w="239" w:type="dxa"/>
            <w:shd w:val="clear" w:color="auto" w:fill="auto"/>
          </w:tcPr>
          <w:p w14:paraId="3B455574" w14:textId="77777777" w:rsidR="002C33F5" w:rsidRPr="00973DCC" w:rsidRDefault="002C33F5" w:rsidP="004F1E01">
            <w:pPr>
              <w:pStyle w:val="2"/>
              <w:rPr>
                <w:rFonts w:ascii="Arial" w:hAnsi="Arial" w:cs="Arial"/>
                <w:sz w:val="24"/>
                <w:szCs w:val="24"/>
              </w:rPr>
            </w:pPr>
          </w:p>
        </w:tc>
        <w:tc>
          <w:tcPr>
            <w:tcW w:w="239" w:type="dxa"/>
            <w:shd w:val="clear" w:color="auto" w:fill="auto"/>
          </w:tcPr>
          <w:p w14:paraId="6DEC07B3" w14:textId="77777777" w:rsidR="002C33F5" w:rsidRPr="00973DCC" w:rsidRDefault="002C33F5" w:rsidP="004F1E01">
            <w:pPr>
              <w:pStyle w:val="2"/>
              <w:rPr>
                <w:rFonts w:ascii="Arial" w:hAnsi="Arial" w:cs="Arial"/>
                <w:sz w:val="24"/>
                <w:szCs w:val="24"/>
              </w:rPr>
            </w:pPr>
          </w:p>
        </w:tc>
        <w:tc>
          <w:tcPr>
            <w:tcW w:w="760" w:type="dxa"/>
            <w:shd w:val="clear" w:color="auto" w:fill="auto"/>
          </w:tcPr>
          <w:p w14:paraId="12F03F96" w14:textId="77777777" w:rsidR="002C33F5" w:rsidRPr="00973DCC" w:rsidRDefault="002C33F5" w:rsidP="004F1E01">
            <w:pPr>
              <w:pStyle w:val="2"/>
              <w:rPr>
                <w:rFonts w:ascii="Arial" w:hAnsi="Arial" w:cs="Arial"/>
                <w:sz w:val="24"/>
                <w:szCs w:val="24"/>
              </w:rPr>
            </w:pPr>
          </w:p>
        </w:tc>
        <w:tc>
          <w:tcPr>
            <w:tcW w:w="708" w:type="dxa"/>
            <w:shd w:val="clear" w:color="auto" w:fill="auto"/>
          </w:tcPr>
          <w:p w14:paraId="25C42427" w14:textId="77777777" w:rsidR="002C33F5" w:rsidRPr="00973DCC" w:rsidRDefault="002C33F5" w:rsidP="004F1E01">
            <w:pPr>
              <w:pStyle w:val="2"/>
              <w:rPr>
                <w:rFonts w:ascii="Arial" w:hAnsi="Arial" w:cs="Arial"/>
                <w:sz w:val="24"/>
                <w:szCs w:val="24"/>
              </w:rPr>
            </w:pPr>
          </w:p>
        </w:tc>
        <w:tc>
          <w:tcPr>
            <w:tcW w:w="709" w:type="dxa"/>
            <w:shd w:val="clear" w:color="auto" w:fill="auto"/>
          </w:tcPr>
          <w:p w14:paraId="70ABAAA8" w14:textId="77777777" w:rsidR="002C33F5" w:rsidRPr="00973DCC" w:rsidRDefault="002C33F5" w:rsidP="004F1E01">
            <w:pPr>
              <w:pStyle w:val="2"/>
              <w:rPr>
                <w:rFonts w:ascii="Arial" w:hAnsi="Arial" w:cs="Arial"/>
                <w:sz w:val="24"/>
                <w:szCs w:val="24"/>
              </w:rPr>
            </w:pPr>
          </w:p>
        </w:tc>
        <w:tc>
          <w:tcPr>
            <w:tcW w:w="709" w:type="dxa"/>
            <w:shd w:val="clear" w:color="auto" w:fill="auto"/>
          </w:tcPr>
          <w:p w14:paraId="04BEDB9B" w14:textId="77777777" w:rsidR="002C33F5" w:rsidRPr="00973DCC" w:rsidRDefault="002C33F5" w:rsidP="004F1E01">
            <w:pPr>
              <w:pStyle w:val="2"/>
              <w:rPr>
                <w:rFonts w:ascii="Arial" w:hAnsi="Arial" w:cs="Arial"/>
                <w:sz w:val="24"/>
                <w:szCs w:val="24"/>
              </w:rPr>
            </w:pPr>
          </w:p>
        </w:tc>
      </w:tr>
      <w:tr w:rsidR="002C33F5" w:rsidRPr="00973DCC" w14:paraId="1303EBCD" w14:textId="77777777" w:rsidTr="002A051C">
        <w:trPr>
          <w:trHeight w:val="20"/>
        </w:trPr>
        <w:tc>
          <w:tcPr>
            <w:tcW w:w="568" w:type="dxa"/>
            <w:shd w:val="clear" w:color="auto" w:fill="auto"/>
          </w:tcPr>
          <w:p w14:paraId="54142F8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5.6</w:t>
            </w:r>
          </w:p>
        </w:tc>
        <w:tc>
          <w:tcPr>
            <w:tcW w:w="435" w:type="dxa"/>
            <w:shd w:val="clear" w:color="auto" w:fill="auto"/>
          </w:tcPr>
          <w:p w14:paraId="256F1C8A"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2A6A83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затраты</w:t>
            </w:r>
          </w:p>
        </w:tc>
        <w:tc>
          <w:tcPr>
            <w:tcW w:w="578" w:type="dxa"/>
            <w:shd w:val="clear" w:color="auto" w:fill="auto"/>
          </w:tcPr>
          <w:p w14:paraId="3E8FDD6F" w14:textId="77777777" w:rsidR="002C33F5" w:rsidRPr="00973DCC" w:rsidRDefault="002C33F5" w:rsidP="004F1E01">
            <w:pPr>
              <w:pStyle w:val="2"/>
              <w:rPr>
                <w:rFonts w:ascii="Arial" w:hAnsi="Arial" w:cs="Arial"/>
                <w:sz w:val="24"/>
                <w:szCs w:val="24"/>
              </w:rPr>
            </w:pPr>
          </w:p>
        </w:tc>
        <w:tc>
          <w:tcPr>
            <w:tcW w:w="540" w:type="dxa"/>
            <w:shd w:val="clear" w:color="auto" w:fill="auto"/>
          </w:tcPr>
          <w:p w14:paraId="302EBF8B" w14:textId="77777777" w:rsidR="002C33F5" w:rsidRPr="00973DCC" w:rsidRDefault="002C33F5" w:rsidP="004F1E01">
            <w:pPr>
              <w:pStyle w:val="2"/>
              <w:rPr>
                <w:rFonts w:ascii="Arial" w:hAnsi="Arial" w:cs="Arial"/>
                <w:sz w:val="24"/>
                <w:szCs w:val="24"/>
              </w:rPr>
            </w:pPr>
          </w:p>
        </w:tc>
        <w:tc>
          <w:tcPr>
            <w:tcW w:w="240" w:type="dxa"/>
            <w:shd w:val="clear" w:color="auto" w:fill="auto"/>
          </w:tcPr>
          <w:p w14:paraId="0C7717A2" w14:textId="77777777" w:rsidR="002C33F5" w:rsidRPr="00973DCC" w:rsidRDefault="002C33F5" w:rsidP="004F1E01">
            <w:pPr>
              <w:pStyle w:val="2"/>
              <w:rPr>
                <w:rFonts w:ascii="Arial" w:hAnsi="Arial" w:cs="Arial"/>
                <w:sz w:val="24"/>
                <w:szCs w:val="24"/>
              </w:rPr>
            </w:pPr>
          </w:p>
        </w:tc>
        <w:tc>
          <w:tcPr>
            <w:tcW w:w="239" w:type="dxa"/>
            <w:shd w:val="clear" w:color="auto" w:fill="auto"/>
          </w:tcPr>
          <w:p w14:paraId="4FD2570D" w14:textId="77777777" w:rsidR="002C33F5" w:rsidRPr="00973DCC" w:rsidRDefault="002C33F5" w:rsidP="004F1E01">
            <w:pPr>
              <w:pStyle w:val="2"/>
              <w:rPr>
                <w:rFonts w:ascii="Arial" w:hAnsi="Arial" w:cs="Arial"/>
                <w:sz w:val="24"/>
                <w:szCs w:val="24"/>
              </w:rPr>
            </w:pPr>
          </w:p>
        </w:tc>
        <w:tc>
          <w:tcPr>
            <w:tcW w:w="239" w:type="dxa"/>
            <w:shd w:val="clear" w:color="auto" w:fill="auto"/>
          </w:tcPr>
          <w:p w14:paraId="53626636" w14:textId="77777777" w:rsidR="002C33F5" w:rsidRPr="00973DCC" w:rsidRDefault="002C33F5" w:rsidP="004F1E01">
            <w:pPr>
              <w:pStyle w:val="2"/>
              <w:rPr>
                <w:rFonts w:ascii="Arial" w:hAnsi="Arial" w:cs="Arial"/>
                <w:sz w:val="24"/>
                <w:szCs w:val="24"/>
              </w:rPr>
            </w:pPr>
          </w:p>
        </w:tc>
        <w:tc>
          <w:tcPr>
            <w:tcW w:w="239" w:type="dxa"/>
            <w:shd w:val="clear" w:color="auto" w:fill="auto"/>
          </w:tcPr>
          <w:p w14:paraId="00F81351" w14:textId="77777777" w:rsidR="002C33F5" w:rsidRPr="00973DCC" w:rsidRDefault="002C33F5" w:rsidP="004F1E01">
            <w:pPr>
              <w:pStyle w:val="2"/>
              <w:rPr>
                <w:rFonts w:ascii="Arial" w:hAnsi="Arial" w:cs="Arial"/>
                <w:sz w:val="24"/>
                <w:szCs w:val="24"/>
              </w:rPr>
            </w:pPr>
          </w:p>
        </w:tc>
        <w:tc>
          <w:tcPr>
            <w:tcW w:w="760" w:type="dxa"/>
            <w:shd w:val="clear" w:color="auto" w:fill="auto"/>
          </w:tcPr>
          <w:p w14:paraId="4809BAE7" w14:textId="77777777" w:rsidR="002C33F5" w:rsidRPr="00973DCC" w:rsidRDefault="002C33F5" w:rsidP="004F1E01">
            <w:pPr>
              <w:pStyle w:val="2"/>
              <w:rPr>
                <w:rFonts w:ascii="Arial" w:hAnsi="Arial" w:cs="Arial"/>
                <w:sz w:val="24"/>
                <w:szCs w:val="24"/>
              </w:rPr>
            </w:pPr>
          </w:p>
        </w:tc>
        <w:tc>
          <w:tcPr>
            <w:tcW w:w="708" w:type="dxa"/>
            <w:shd w:val="clear" w:color="auto" w:fill="auto"/>
          </w:tcPr>
          <w:p w14:paraId="38541DC4" w14:textId="77777777" w:rsidR="002C33F5" w:rsidRPr="00973DCC" w:rsidRDefault="002C33F5" w:rsidP="004F1E01">
            <w:pPr>
              <w:pStyle w:val="2"/>
              <w:rPr>
                <w:rFonts w:ascii="Arial" w:hAnsi="Arial" w:cs="Arial"/>
                <w:sz w:val="24"/>
                <w:szCs w:val="24"/>
              </w:rPr>
            </w:pPr>
          </w:p>
        </w:tc>
        <w:tc>
          <w:tcPr>
            <w:tcW w:w="709" w:type="dxa"/>
            <w:shd w:val="clear" w:color="auto" w:fill="auto"/>
          </w:tcPr>
          <w:p w14:paraId="0E06B216" w14:textId="77777777" w:rsidR="002C33F5" w:rsidRPr="00973DCC" w:rsidRDefault="002C33F5" w:rsidP="004F1E01">
            <w:pPr>
              <w:pStyle w:val="2"/>
              <w:rPr>
                <w:rFonts w:ascii="Arial" w:hAnsi="Arial" w:cs="Arial"/>
                <w:sz w:val="24"/>
                <w:szCs w:val="24"/>
              </w:rPr>
            </w:pPr>
          </w:p>
        </w:tc>
        <w:tc>
          <w:tcPr>
            <w:tcW w:w="709" w:type="dxa"/>
            <w:shd w:val="clear" w:color="auto" w:fill="auto"/>
          </w:tcPr>
          <w:p w14:paraId="31EAAD37" w14:textId="77777777" w:rsidR="002C33F5" w:rsidRPr="00973DCC" w:rsidRDefault="002C33F5" w:rsidP="004F1E01">
            <w:pPr>
              <w:pStyle w:val="2"/>
              <w:rPr>
                <w:rFonts w:ascii="Arial" w:hAnsi="Arial" w:cs="Arial"/>
                <w:sz w:val="24"/>
                <w:szCs w:val="24"/>
              </w:rPr>
            </w:pPr>
          </w:p>
        </w:tc>
      </w:tr>
      <w:tr w:rsidR="002C33F5" w:rsidRPr="00973DCC" w14:paraId="55F2A9F5" w14:textId="77777777" w:rsidTr="002A051C">
        <w:trPr>
          <w:trHeight w:val="20"/>
        </w:trPr>
        <w:tc>
          <w:tcPr>
            <w:tcW w:w="568" w:type="dxa"/>
            <w:shd w:val="clear" w:color="auto" w:fill="auto"/>
          </w:tcPr>
          <w:p w14:paraId="1879E2A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4820" w:type="dxa"/>
            <w:gridSpan w:val="2"/>
            <w:shd w:val="clear" w:color="auto" w:fill="auto"/>
          </w:tcPr>
          <w:p w14:paraId="16F7F51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НДС, акцизы, уплачиваемые по материалам, топливу, энергии, комплектующим и проч.</w:t>
            </w:r>
          </w:p>
        </w:tc>
        <w:tc>
          <w:tcPr>
            <w:tcW w:w="578" w:type="dxa"/>
            <w:shd w:val="clear" w:color="auto" w:fill="auto"/>
          </w:tcPr>
          <w:p w14:paraId="4182021E" w14:textId="77777777" w:rsidR="002C33F5" w:rsidRPr="00973DCC" w:rsidRDefault="002C33F5" w:rsidP="004F1E01">
            <w:pPr>
              <w:pStyle w:val="2"/>
              <w:rPr>
                <w:rFonts w:ascii="Arial" w:hAnsi="Arial" w:cs="Arial"/>
                <w:sz w:val="24"/>
                <w:szCs w:val="24"/>
              </w:rPr>
            </w:pPr>
          </w:p>
        </w:tc>
        <w:tc>
          <w:tcPr>
            <w:tcW w:w="540" w:type="dxa"/>
            <w:shd w:val="clear" w:color="auto" w:fill="auto"/>
          </w:tcPr>
          <w:p w14:paraId="33980A6C" w14:textId="77777777" w:rsidR="002C33F5" w:rsidRPr="00973DCC" w:rsidRDefault="002C33F5" w:rsidP="004F1E01">
            <w:pPr>
              <w:pStyle w:val="2"/>
              <w:rPr>
                <w:rFonts w:ascii="Arial" w:hAnsi="Arial" w:cs="Arial"/>
                <w:sz w:val="24"/>
                <w:szCs w:val="24"/>
              </w:rPr>
            </w:pPr>
          </w:p>
        </w:tc>
        <w:tc>
          <w:tcPr>
            <w:tcW w:w="240" w:type="dxa"/>
            <w:shd w:val="clear" w:color="auto" w:fill="auto"/>
          </w:tcPr>
          <w:p w14:paraId="6AD49CAF" w14:textId="77777777" w:rsidR="002C33F5" w:rsidRPr="00973DCC" w:rsidRDefault="002C33F5" w:rsidP="004F1E01">
            <w:pPr>
              <w:pStyle w:val="2"/>
              <w:rPr>
                <w:rFonts w:ascii="Arial" w:hAnsi="Arial" w:cs="Arial"/>
                <w:sz w:val="24"/>
                <w:szCs w:val="24"/>
              </w:rPr>
            </w:pPr>
          </w:p>
        </w:tc>
        <w:tc>
          <w:tcPr>
            <w:tcW w:w="239" w:type="dxa"/>
            <w:shd w:val="clear" w:color="auto" w:fill="auto"/>
          </w:tcPr>
          <w:p w14:paraId="798BE267" w14:textId="77777777" w:rsidR="002C33F5" w:rsidRPr="00973DCC" w:rsidRDefault="002C33F5" w:rsidP="004F1E01">
            <w:pPr>
              <w:pStyle w:val="2"/>
              <w:rPr>
                <w:rFonts w:ascii="Arial" w:hAnsi="Arial" w:cs="Arial"/>
                <w:sz w:val="24"/>
                <w:szCs w:val="24"/>
              </w:rPr>
            </w:pPr>
          </w:p>
        </w:tc>
        <w:tc>
          <w:tcPr>
            <w:tcW w:w="239" w:type="dxa"/>
            <w:shd w:val="clear" w:color="auto" w:fill="auto"/>
          </w:tcPr>
          <w:p w14:paraId="06797AF0" w14:textId="77777777" w:rsidR="002C33F5" w:rsidRPr="00973DCC" w:rsidRDefault="002C33F5" w:rsidP="004F1E01">
            <w:pPr>
              <w:pStyle w:val="2"/>
              <w:rPr>
                <w:rFonts w:ascii="Arial" w:hAnsi="Arial" w:cs="Arial"/>
                <w:sz w:val="24"/>
                <w:szCs w:val="24"/>
              </w:rPr>
            </w:pPr>
          </w:p>
        </w:tc>
        <w:tc>
          <w:tcPr>
            <w:tcW w:w="239" w:type="dxa"/>
            <w:shd w:val="clear" w:color="auto" w:fill="auto"/>
          </w:tcPr>
          <w:p w14:paraId="7D6E03DA" w14:textId="77777777" w:rsidR="002C33F5" w:rsidRPr="00973DCC" w:rsidRDefault="002C33F5" w:rsidP="004F1E01">
            <w:pPr>
              <w:pStyle w:val="2"/>
              <w:rPr>
                <w:rFonts w:ascii="Arial" w:hAnsi="Arial" w:cs="Arial"/>
                <w:sz w:val="24"/>
                <w:szCs w:val="24"/>
              </w:rPr>
            </w:pPr>
          </w:p>
        </w:tc>
        <w:tc>
          <w:tcPr>
            <w:tcW w:w="760" w:type="dxa"/>
            <w:shd w:val="clear" w:color="auto" w:fill="auto"/>
          </w:tcPr>
          <w:p w14:paraId="0096CB05" w14:textId="77777777" w:rsidR="002C33F5" w:rsidRPr="00973DCC" w:rsidRDefault="002C33F5" w:rsidP="004F1E01">
            <w:pPr>
              <w:pStyle w:val="2"/>
              <w:rPr>
                <w:rFonts w:ascii="Arial" w:hAnsi="Arial" w:cs="Arial"/>
                <w:sz w:val="24"/>
                <w:szCs w:val="24"/>
              </w:rPr>
            </w:pPr>
          </w:p>
        </w:tc>
        <w:tc>
          <w:tcPr>
            <w:tcW w:w="708" w:type="dxa"/>
            <w:shd w:val="clear" w:color="auto" w:fill="auto"/>
          </w:tcPr>
          <w:p w14:paraId="33F72601" w14:textId="77777777" w:rsidR="002C33F5" w:rsidRPr="00973DCC" w:rsidRDefault="002C33F5" w:rsidP="004F1E01">
            <w:pPr>
              <w:pStyle w:val="2"/>
              <w:rPr>
                <w:rFonts w:ascii="Arial" w:hAnsi="Arial" w:cs="Arial"/>
                <w:sz w:val="24"/>
                <w:szCs w:val="24"/>
              </w:rPr>
            </w:pPr>
          </w:p>
        </w:tc>
        <w:tc>
          <w:tcPr>
            <w:tcW w:w="709" w:type="dxa"/>
            <w:shd w:val="clear" w:color="auto" w:fill="auto"/>
          </w:tcPr>
          <w:p w14:paraId="2B79CE21" w14:textId="77777777" w:rsidR="002C33F5" w:rsidRPr="00973DCC" w:rsidRDefault="002C33F5" w:rsidP="004F1E01">
            <w:pPr>
              <w:pStyle w:val="2"/>
              <w:rPr>
                <w:rFonts w:ascii="Arial" w:hAnsi="Arial" w:cs="Arial"/>
                <w:sz w:val="24"/>
                <w:szCs w:val="24"/>
              </w:rPr>
            </w:pPr>
          </w:p>
        </w:tc>
        <w:tc>
          <w:tcPr>
            <w:tcW w:w="709" w:type="dxa"/>
            <w:shd w:val="clear" w:color="auto" w:fill="auto"/>
          </w:tcPr>
          <w:p w14:paraId="7AE59E31" w14:textId="77777777" w:rsidR="002C33F5" w:rsidRPr="00973DCC" w:rsidRDefault="002C33F5" w:rsidP="004F1E01">
            <w:pPr>
              <w:pStyle w:val="2"/>
              <w:rPr>
                <w:rFonts w:ascii="Arial" w:hAnsi="Arial" w:cs="Arial"/>
                <w:sz w:val="24"/>
                <w:szCs w:val="24"/>
              </w:rPr>
            </w:pPr>
          </w:p>
        </w:tc>
      </w:tr>
      <w:tr w:rsidR="002C33F5" w:rsidRPr="00973DCC" w14:paraId="1C7458A3" w14:textId="77777777" w:rsidTr="002A051C">
        <w:trPr>
          <w:trHeight w:val="20"/>
        </w:trPr>
        <w:tc>
          <w:tcPr>
            <w:tcW w:w="568" w:type="dxa"/>
            <w:shd w:val="clear" w:color="auto" w:fill="auto"/>
          </w:tcPr>
          <w:p w14:paraId="596F10A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4820" w:type="dxa"/>
            <w:gridSpan w:val="2"/>
            <w:shd w:val="clear" w:color="auto" w:fill="auto"/>
          </w:tcPr>
          <w:p w14:paraId="14DF42D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Общие затраты на производство и сбыт продукции без учета НДС и акцизов (п. 4 – п. 5)</w:t>
            </w:r>
          </w:p>
        </w:tc>
        <w:tc>
          <w:tcPr>
            <w:tcW w:w="578" w:type="dxa"/>
            <w:shd w:val="clear" w:color="auto" w:fill="auto"/>
          </w:tcPr>
          <w:p w14:paraId="54142053" w14:textId="77777777" w:rsidR="002C33F5" w:rsidRPr="00973DCC" w:rsidRDefault="002C33F5" w:rsidP="004F1E01">
            <w:pPr>
              <w:pStyle w:val="2"/>
              <w:rPr>
                <w:rFonts w:ascii="Arial" w:hAnsi="Arial" w:cs="Arial"/>
                <w:sz w:val="24"/>
                <w:szCs w:val="24"/>
              </w:rPr>
            </w:pPr>
          </w:p>
        </w:tc>
        <w:tc>
          <w:tcPr>
            <w:tcW w:w="540" w:type="dxa"/>
            <w:shd w:val="clear" w:color="auto" w:fill="auto"/>
          </w:tcPr>
          <w:p w14:paraId="2328F169" w14:textId="77777777" w:rsidR="002C33F5" w:rsidRPr="00973DCC" w:rsidRDefault="002C33F5" w:rsidP="004F1E01">
            <w:pPr>
              <w:pStyle w:val="2"/>
              <w:rPr>
                <w:rFonts w:ascii="Arial" w:hAnsi="Arial" w:cs="Arial"/>
                <w:sz w:val="24"/>
                <w:szCs w:val="24"/>
              </w:rPr>
            </w:pPr>
          </w:p>
        </w:tc>
        <w:tc>
          <w:tcPr>
            <w:tcW w:w="240" w:type="dxa"/>
            <w:shd w:val="clear" w:color="auto" w:fill="auto"/>
          </w:tcPr>
          <w:p w14:paraId="74C21A24" w14:textId="77777777" w:rsidR="002C33F5" w:rsidRPr="00973DCC" w:rsidRDefault="002C33F5" w:rsidP="004F1E01">
            <w:pPr>
              <w:pStyle w:val="2"/>
              <w:rPr>
                <w:rFonts w:ascii="Arial" w:hAnsi="Arial" w:cs="Arial"/>
                <w:sz w:val="24"/>
                <w:szCs w:val="24"/>
              </w:rPr>
            </w:pPr>
          </w:p>
        </w:tc>
        <w:tc>
          <w:tcPr>
            <w:tcW w:w="239" w:type="dxa"/>
            <w:shd w:val="clear" w:color="auto" w:fill="auto"/>
          </w:tcPr>
          <w:p w14:paraId="5571BE7A" w14:textId="77777777" w:rsidR="002C33F5" w:rsidRPr="00973DCC" w:rsidRDefault="002C33F5" w:rsidP="004F1E01">
            <w:pPr>
              <w:pStyle w:val="2"/>
              <w:rPr>
                <w:rFonts w:ascii="Arial" w:hAnsi="Arial" w:cs="Arial"/>
                <w:sz w:val="24"/>
                <w:szCs w:val="24"/>
              </w:rPr>
            </w:pPr>
          </w:p>
        </w:tc>
        <w:tc>
          <w:tcPr>
            <w:tcW w:w="239" w:type="dxa"/>
            <w:shd w:val="clear" w:color="auto" w:fill="auto"/>
          </w:tcPr>
          <w:p w14:paraId="07A541A4" w14:textId="77777777" w:rsidR="002C33F5" w:rsidRPr="00973DCC" w:rsidRDefault="002C33F5" w:rsidP="004F1E01">
            <w:pPr>
              <w:pStyle w:val="2"/>
              <w:rPr>
                <w:rFonts w:ascii="Arial" w:hAnsi="Arial" w:cs="Arial"/>
                <w:sz w:val="24"/>
                <w:szCs w:val="24"/>
              </w:rPr>
            </w:pPr>
          </w:p>
        </w:tc>
        <w:tc>
          <w:tcPr>
            <w:tcW w:w="239" w:type="dxa"/>
            <w:shd w:val="clear" w:color="auto" w:fill="auto"/>
          </w:tcPr>
          <w:p w14:paraId="69D3D298" w14:textId="77777777" w:rsidR="002C33F5" w:rsidRPr="00973DCC" w:rsidRDefault="002C33F5" w:rsidP="004F1E01">
            <w:pPr>
              <w:pStyle w:val="2"/>
              <w:rPr>
                <w:rFonts w:ascii="Arial" w:hAnsi="Arial" w:cs="Arial"/>
                <w:sz w:val="24"/>
                <w:szCs w:val="24"/>
              </w:rPr>
            </w:pPr>
          </w:p>
        </w:tc>
        <w:tc>
          <w:tcPr>
            <w:tcW w:w="760" w:type="dxa"/>
            <w:shd w:val="clear" w:color="auto" w:fill="auto"/>
          </w:tcPr>
          <w:p w14:paraId="7E42FCE3" w14:textId="77777777" w:rsidR="002C33F5" w:rsidRPr="00973DCC" w:rsidRDefault="002C33F5" w:rsidP="004F1E01">
            <w:pPr>
              <w:pStyle w:val="2"/>
              <w:rPr>
                <w:rFonts w:ascii="Arial" w:hAnsi="Arial" w:cs="Arial"/>
                <w:sz w:val="24"/>
                <w:szCs w:val="24"/>
              </w:rPr>
            </w:pPr>
          </w:p>
        </w:tc>
        <w:tc>
          <w:tcPr>
            <w:tcW w:w="708" w:type="dxa"/>
            <w:shd w:val="clear" w:color="auto" w:fill="auto"/>
          </w:tcPr>
          <w:p w14:paraId="6AEC9157" w14:textId="77777777" w:rsidR="002C33F5" w:rsidRPr="00973DCC" w:rsidRDefault="002C33F5" w:rsidP="004F1E01">
            <w:pPr>
              <w:pStyle w:val="2"/>
              <w:rPr>
                <w:rFonts w:ascii="Arial" w:hAnsi="Arial" w:cs="Arial"/>
                <w:sz w:val="24"/>
                <w:szCs w:val="24"/>
              </w:rPr>
            </w:pPr>
          </w:p>
        </w:tc>
        <w:tc>
          <w:tcPr>
            <w:tcW w:w="709" w:type="dxa"/>
            <w:shd w:val="clear" w:color="auto" w:fill="auto"/>
          </w:tcPr>
          <w:p w14:paraId="1090A0A2" w14:textId="77777777" w:rsidR="002C33F5" w:rsidRPr="00973DCC" w:rsidRDefault="002C33F5" w:rsidP="004F1E01">
            <w:pPr>
              <w:pStyle w:val="2"/>
              <w:rPr>
                <w:rFonts w:ascii="Arial" w:hAnsi="Arial" w:cs="Arial"/>
                <w:sz w:val="24"/>
                <w:szCs w:val="24"/>
              </w:rPr>
            </w:pPr>
          </w:p>
        </w:tc>
        <w:tc>
          <w:tcPr>
            <w:tcW w:w="709" w:type="dxa"/>
            <w:shd w:val="clear" w:color="auto" w:fill="auto"/>
          </w:tcPr>
          <w:p w14:paraId="176F1B3B" w14:textId="77777777" w:rsidR="002C33F5" w:rsidRPr="00973DCC" w:rsidRDefault="002C33F5" w:rsidP="004F1E01">
            <w:pPr>
              <w:pStyle w:val="2"/>
              <w:rPr>
                <w:rFonts w:ascii="Arial" w:hAnsi="Arial" w:cs="Arial"/>
                <w:sz w:val="24"/>
                <w:szCs w:val="24"/>
              </w:rPr>
            </w:pPr>
          </w:p>
        </w:tc>
      </w:tr>
      <w:tr w:rsidR="002C33F5" w:rsidRPr="00973DCC" w14:paraId="3BCA2C8D" w14:textId="77777777" w:rsidTr="002A051C">
        <w:trPr>
          <w:trHeight w:val="20"/>
        </w:trPr>
        <w:tc>
          <w:tcPr>
            <w:tcW w:w="568" w:type="dxa"/>
            <w:shd w:val="clear" w:color="auto" w:fill="auto"/>
          </w:tcPr>
          <w:p w14:paraId="3679338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4820" w:type="dxa"/>
            <w:gridSpan w:val="2"/>
            <w:shd w:val="clear" w:color="auto" w:fill="auto"/>
          </w:tcPr>
          <w:p w14:paraId="62BA21A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Налоги и сборы, относимые на финансовый результат</w:t>
            </w:r>
          </w:p>
        </w:tc>
        <w:tc>
          <w:tcPr>
            <w:tcW w:w="578" w:type="dxa"/>
            <w:shd w:val="clear" w:color="auto" w:fill="auto"/>
          </w:tcPr>
          <w:p w14:paraId="19AAB1B5" w14:textId="77777777" w:rsidR="002C33F5" w:rsidRPr="00973DCC" w:rsidRDefault="002C33F5" w:rsidP="004F1E01">
            <w:pPr>
              <w:pStyle w:val="2"/>
              <w:rPr>
                <w:rFonts w:ascii="Arial" w:hAnsi="Arial" w:cs="Arial"/>
                <w:sz w:val="24"/>
                <w:szCs w:val="24"/>
              </w:rPr>
            </w:pPr>
          </w:p>
        </w:tc>
        <w:tc>
          <w:tcPr>
            <w:tcW w:w="540" w:type="dxa"/>
            <w:shd w:val="clear" w:color="auto" w:fill="auto"/>
          </w:tcPr>
          <w:p w14:paraId="447027A6" w14:textId="77777777" w:rsidR="002C33F5" w:rsidRPr="00973DCC" w:rsidRDefault="002C33F5" w:rsidP="004F1E01">
            <w:pPr>
              <w:pStyle w:val="2"/>
              <w:rPr>
                <w:rFonts w:ascii="Arial" w:hAnsi="Arial" w:cs="Arial"/>
                <w:sz w:val="24"/>
                <w:szCs w:val="24"/>
              </w:rPr>
            </w:pPr>
          </w:p>
        </w:tc>
        <w:tc>
          <w:tcPr>
            <w:tcW w:w="240" w:type="dxa"/>
            <w:shd w:val="clear" w:color="auto" w:fill="auto"/>
          </w:tcPr>
          <w:p w14:paraId="1DADDC4E" w14:textId="77777777" w:rsidR="002C33F5" w:rsidRPr="00973DCC" w:rsidRDefault="002C33F5" w:rsidP="004F1E01">
            <w:pPr>
              <w:pStyle w:val="2"/>
              <w:rPr>
                <w:rFonts w:ascii="Arial" w:hAnsi="Arial" w:cs="Arial"/>
                <w:sz w:val="24"/>
                <w:szCs w:val="24"/>
              </w:rPr>
            </w:pPr>
          </w:p>
        </w:tc>
        <w:tc>
          <w:tcPr>
            <w:tcW w:w="239" w:type="dxa"/>
            <w:shd w:val="clear" w:color="auto" w:fill="auto"/>
          </w:tcPr>
          <w:p w14:paraId="31E95D60" w14:textId="77777777" w:rsidR="002C33F5" w:rsidRPr="00973DCC" w:rsidRDefault="002C33F5" w:rsidP="004F1E01">
            <w:pPr>
              <w:pStyle w:val="2"/>
              <w:rPr>
                <w:rFonts w:ascii="Arial" w:hAnsi="Arial" w:cs="Arial"/>
                <w:sz w:val="24"/>
                <w:szCs w:val="24"/>
              </w:rPr>
            </w:pPr>
          </w:p>
        </w:tc>
        <w:tc>
          <w:tcPr>
            <w:tcW w:w="239" w:type="dxa"/>
            <w:shd w:val="clear" w:color="auto" w:fill="auto"/>
          </w:tcPr>
          <w:p w14:paraId="60AFF8D3" w14:textId="77777777" w:rsidR="002C33F5" w:rsidRPr="00973DCC" w:rsidRDefault="002C33F5" w:rsidP="004F1E01">
            <w:pPr>
              <w:pStyle w:val="2"/>
              <w:rPr>
                <w:rFonts w:ascii="Arial" w:hAnsi="Arial" w:cs="Arial"/>
                <w:sz w:val="24"/>
                <w:szCs w:val="24"/>
              </w:rPr>
            </w:pPr>
          </w:p>
        </w:tc>
        <w:tc>
          <w:tcPr>
            <w:tcW w:w="239" w:type="dxa"/>
            <w:shd w:val="clear" w:color="auto" w:fill="auto"/>
          </w:tcPr>
          <w:p w14:paraId="59E9A565" w14:textId="77777777" w:rsidR="002C33F5" w:rsidRPr="00973DCC" w:rsidRDefault="002C33F5" w:rsidP="004F1E01">
            <w:pPr>
              <w:pStyle w:val="2"/>
              <w:rPr>
                <w:rFonts w:ascii="Arial" w:hAnsi="Arial" w:cs="Arial"/>
                <w:sz w:val="24"/>
                <w:szCs w:val="24"/>
              </w:rPr>
            </w:pPr>
          </w:p>
        </w:tc>
        <w:tc>
          <w:tcPr>
            <w:tcW w:w="760" w:type="dxa"/>
            <w:shd w:val="clear" w:color="auto" w:fill="auto"/>
          </w:tcPr>
          <w:p w14:paraId="737AFF5C" w14:textId="77777777" w:rsidR="002C33F5" w:rsidRPr="00973DCC" w:rsidRDefault="002C33F5" w:rsidP="004F1E01">
            <w:pPr>
              <w:pStyle w:val="2"/>
              <w:rPr>
                <w:rFonts w:ascii="Arial" w:hAnsi="Arial" w:cs="Arial"/>
                <w:sz w:val="24"/>
                <w:szCs w:val="24"/>
              </w:rPr>
            </w:pPr>
          </w:p>
        </w:tc>
        <w:tc>
          <w:tcPr>
            <w:tcW w:w="708" w:type="dxa"/>
            <w:shd w:val="clear" w:color="auto" w:fill="auto"/>
          </w:tcPr>
          <w:p w14:paraId="50A36D4C" w14:textId="77777777" w:rsidR="002C33F5" w:rsidRPr="00973DCC" w:rsidRDefault="002C33F5" w:rsidP="004F1E01">
            <w:pPr>
              <w:pStyle w:val="2"/>
              <w:rPr>
                <w:rFonts w:ascii="Arial" w:hAnsi="Arial" w:cs="Arial"/>
                <w:sz w:val="24"/>
                <w:szCs w:val="24"/>
              </w:rPr>
            </w:pPr>
          </w:p>
        </w:tc>
        <w:tc>
          <w:tcPr>
            <w:tcW w:w="709" w:type="dxa"/>
            <w:shd w:val="clear" w:color="auto" w:fill="auto"/>
          </w:tcPr>
          <w:p w14:paraId="28A4E6A2" w14:textId="77777777" w:rsidR="002C33F5" w:rsidRPr="00973DCC" w:rsidRDefault="002C33F5" w:rsidP="004F1E01">
            <w:pPr>
              <w:pStyle w:val="2"/>
              <w:rPr>
                <w:rFonts w:ascii="Arial" w:hAnsi="Arial" w:cs="Arial"/>
                <w:sz w:val="24"/>
                <w:szCs w:val="24"/>
              </w:rPr>
            </w:pPr>
          </w:p>
        </w:tc>
        <w:tc>
          <w:tcPr>
            <w:tcW w:w="709" w:type="dxa"/>
            <w:shd w:val="clear" w:color="auto" w:fill="auto"/>
          </w:tcPr>
          <w:p w14:paraId="5930AF83" w14:textId="77777777" w:rsidR="002C33F5" w:rsidRPr="00973DCC" w:rsidRDefault="002C33F5" w:rsidP="004F1E01">
            <w:pPr>
              <w:pStyle w:val="2"/>
              <w:rPr>
                <w:rFonts w:ascii="Arial" w:hAnsi="Arial" w:cs="Arial"/>
                <w:sz w:val="24"/>
                <w:szCs w:val="24"/>
              </w:rPr>
            </w:pPr>
          </w:p>
        </w:tc>
      </w:tr>
      <w:tr w:rsidR="002C33F5" w:rsidRPr="00973DCC" w14:paraId="0523FDA4" w14:textId="77777777" w:rsidTr="002A051C">
        <w:trPr>
          <w:trHeight w:val="20"/>
        </w:trPr>
        <w:tc>
          <w:tcPr>
            <w:tcW w:w="568" w:type="dxa"/>
            <w:shd w:val="clear" w:color="auto" w:fill="auto"/>
          </w:tcPr>
          <w:p w14:paraId="561BEFA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8.1</w:t>
            </w:r>
          </w:p>
        </w:tc>
        <w:tc>
          <w:tcPr>
            <w:tcW w:w="435" w:type="dxa"/>
            <w:vMerge w:val="restart"/>
            <w:shd w:val="clear" w:color="auto" w:fill="auto"/>
          </w:tcPr>
          <w:p w14:paraId="08C55F4B" w14:textId="77777777" w:rsidR="002C33F5" w:rsidRPr="00973DCC" w:rsidRDefault="002C33F5" w:rsidP="004F1E01">
            <w:pPr>
              <w:pStyle w:val="2"/>
              <w:rPr>
                <w:rFonts w:ascii="Arial" w:hAnsi="Arial" w:cs="Arial"/>
                <w:sz w:val="24"/>
                <w:szCs w:val="24"/>
              </w:rPr>
            </w:pPr>
          </w:p>
        </w:tc>
        <w:tc>
          <w:tcPr>
            <w:tcW w:w="4385" w:type="dxa"/>
            <w:shd w:val="clear" w:color="auto" w:fill="auto"/>
          </w:tcPr>
          <w:p w14:paraId="16E5654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имущество организаций</w:t>
            </w:r>
          </w:p>
        </w:tc>
        <w:tc>
          <w:tcPr>
            <w:tcW w:w="578" w:type="dxa"/>
            <w:shd w:val="clear" w:color="auto" w:fill="auto"/>
          </w:tcPr>
          <w:p w14:paraId="796A8AD6" w14:textId="77777777" w:rsidR="002C33F5" w:rsidRPr="00973DCC" w:rsidRDefault="002C33F5" w:rsidP="004F1E01">
            <w:pPr>
              <w:pStyle w:val="2"/>
              <w:rPr>
                <w:rFonts w:ascii="Arial" w:hAnsi="Arial" w:cs="Arial"/>
                <w:sz w:val="24"/>
                <w:szCs w:val="24"/>
              </w:rPr>
            </w:pPr>
          </w:p>
        </w:tc>
        <w:tc>
          <w:tcPr>
            <w:tcW w:w="540" w:type="dxa"/>
            <w:shd w:val="clear" w:color="auto" w:fill="auto"/>
          </w:tcPr>
          <w:p w14:paraId="075D293C" w14:textId="77777777" w:rsidR="002C33F5" w:rsidRPr="00973DCC" w:rsidRDefault="002C33F5" w:rsidP="004F1E01">
            <w:pPr>
              <w:pStyle w:val="2"/>
              <w:rPr>
                <w:rFonts w:ascii="Arial" w:hAnsi="Arial" w:cs="Arial"/>
                <w:sz w:val="24"/>
                <w:szCs w:val="24"/>
              </w:rPr>
            </w:pPr>
          </w:p>
        </w:tc>
        <w:tc>
          <w:tcPr>
            <w:tcW w:w="240" w:type="dxa"/>
            <w:shd w:val="clear" w:color="auto" w:fill="auto"/>
          </w:tcPr>
          <w:p w14:paraId="1C038F15" w14:textId="77777777" w:rsidR="002C33F5" w:rsidRPr="00973DCC" w:rsidRDefault="002C33F5" w:rsidP="004F1E01">
            <w:pPr>
              <w:pStyle w:val="2"/>
              <w:rPr>
                <w:rFonts w:ascii="Arial" w:hAnsi="Arial" w:cs="Arial"/>
                <w:sz w:val="24"/>
                <w:szCs w:val="24"/>
              </w:rPr>
            </w:pPr>
          </w:p>
        </w:tc>
        <w:tc>
          <w:tcPr>
            <w:tcW w:w="239" w:type="dxa"/>
            <w:shd w:val="clear" w:color="auto" w:fill="auto"/>
          </w:tcPr>
          <w:p w14:paraId="4F94D984" w14:textId="77777777" w:rsidR="002C33F5" w:rsidRPr="00973DCC" w:rsidRDefault="002C33F5" w:rsidP="004F1E01">
            <w:pPr>
              <w:pStyle w:val="2"/>
              <w:rPr>
                <w:rFonts w:ascii="Arial" w:hAnsi="Arial" w:cs="Arial"/>
                <w:sz w:val="24"/>
                <w:szCs w:val="24"/>
              </w:rPr>
            </w:pPr>
          </w:p>
        </w:tc>
        <w:tc>
          <w:tcPr>
            <w:tcW w:w="239" w:type="dxa"/>
            <w:shd w:val="clear" w:color="auto" w:fill="auto"/>
          </w:tcPr>
          <w:p w14:paraId="1C698255" w14:textId="77777777" w:rsidR="002C33F5" w:rsidRPr="00973DCC" w:rsidRDefault="002C33F5" w:rsidP="004F1E01">
            <w:pPr>
              <w:pStyle w:val="2"/>
              <w:rPr>
                <w:rFonts w:ascii="Arial" w:hAnsi="Arial" w:cs="Arial"/>
                <w:sz w:val="24"/>
                <w:szCs w:val="24"/>
              </w:rPr>
            </w:pPr>
          </w:p>
        </w:tc>
        <w:tc>
          <w:tcPr>
            <w:tcW w:w="239" w:type="dxa"/>
            <w:shd w:val="clear" w:color="auto" w:fill="auto"/>
          </w:tcPr>
          <w:p w14:paraId="16B9C781" w14:textId="77777777" w:rsidR="002C33F5" w:rsidRPr="00973DCC" w:rsidRDefault="002C33F5" w:rsidP="004F1E01">
            <w:pPr>
              <w:pStyle w:val="2"/>
              <w:rPr>
                <w:rFonts w:ascii="Arial" w:hAnsi="Arial" w:cs="Arial"/>
                <w:sz w:val="24"/>
                <w:szCs w:val="24"/>
              </w:rPr>
            </w:pPr>
          </w:p>
        </w:tc>
        <w:tc>
          <w:tcPr>
            <w:tcW w:w="760" w:type="dxa"/>
            <w:shd w:val="clear" w:color="auto" w:fill="auto"/>
          </w:tcPr>
          <w:p w14:paraId="7027646C" w14:textId="77777777" w:rsidR="002C33F5" w:rsidRPr="00973DCC" w:rsidRDefault="002C33F5" w:rsidP="004F1E01">
            <w:pPr>
              <w:pStyle w:val="2"/>
              <w:rPr>
                <w:rFonts w:ascii="Arial" w:hAnsi="Arial" w:cs="Arial"/>
                <w:sz w:val="24"/>
                <w:szCs w:val="24"/>
              </w:rPr>
            </w:pPr>
          </w:p>
        </w:tc>
        <w:tc>
          <w:tcPr>
            <w:tcW w:w="708" w:type="dxa"/>
            <w:shd w:val="clear" w:color="auto" w:fill="auto"/>
          </w:tcPr>
          <w:p w14:paraId="324464CB" w14:textId="77777777" w:rsidR="002C33F5" w:rsidRPr="00973DCC" w:rsidRDefault="002C33F5" w:rsidP="004F1E01">
            <w:pPr>
              <w:pStyle w:val="2"/>
              <w:rPr>
                <w:rFonts w:ascii="Arial" w:hAnsi="Arial" w:cs="Arial"/>
                <w:sz w:val="24"/>
                <w:szCs w:val="24"/>
              </w:rPr>
            </w:pPr>
          </w:p>
        </w:tc>
        <w:tc>
          <w:tcPr>
            <w:tcW w:w="709" w:type="dxa"/>
            <w:shd w:val="clear" w:color="auto" w:fill="auto"/>
          </w:tcPr>
          <w:p w14:paraId="04DB8668" w14:textId="77777777" w:rsidR="002C33F5" w:rsidRPr="00973DCC" w:rsidRDefault="002C33F5" w:rsidP="004F1E01">
            <w:pPr>
              <w:pStyle w:val="2"/>
              <w:rPr>
                <w:rFonts w:ascii="Arial" w:hAnsi="Arial" w:cs="Arial"/>
                <w:sz w:val="24"/>
                <w:szCs w:val="24"/>
              </w:rPr>
            </w:pPr>
          </w:p>
        </w:tc>
        <w:tc>
          <w:tcPr>
            <w:tcW w:w="709" w:type="dxa"/>
            <w:shd w:val="clear" w:color="auto" w:fill="auto"/>
          </w:tcPr>
          <w:p w14:paraId="74C00245" w14:textId="77777777" w:rsidR="002C33F5" w:rsidRPr="00973DCC" w:rsidRDefault="002C33F5" w:rsidP="004F1E01">
            <w:pPr>
              <w:pStyle w:val="2"/>
              <w:rPr>
                <w:rFonts w:ascii="Arial" w:hAnsi="Arial" w:cs="Arial"/>
                <w:sz w:val="24"/>
                <w:szCs w:val="24"/>
              </w:rPr>
            </w:pPr>
          </w:p>
        </w:tc>
      </w:tr>
      <w:tr w:rsidR="002C33F5" w:rsidRPr="00973DCC" w14:paraId="29F42895" w14:textId="77777777" w:rsidTr="002A051C">
        <w:trPr>
          <w:trHeight w:val="20"/>
        </w:trPr>
        <w:tc>
          <w:tcPr>
            <w:tcW w:w="568" w:type="dxa"/>
            <w:shd w:val="clear" w:color="auto" w:fill="auto"/>
          </w:tcPr>
          <w:p w14:paraId="50C637B2"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5F538D91" w14:textId="77777777" w:rsidR="002C33F5" w:rsidRPr="00973DCC" w:rsidRDefault="002C33F5" w:rsidP="004F1E01">
            <w:pPr>
              <w:pStyle w:val="2"/>
              <w:rPr>
                <w:rFonts w:ascii="Arial" w:hAnsi="Arial" w:cs="Arial"/>
                <w:sz w:val="24"/>
                <w:szCs w:val="24"/>
              </w:rPr>
            </w:pPr>
          </w:p>
        </w:tc>
        <w:tc>
          <w:tcPr>
            <w:tcW w:w="4385" w:type="dxa"/>
            <w:shd w:val="clear" w:color="auto" w:fill="auto"/>
          </w:tcPr>
          <w:p w14:paraId="236ACEB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578" w:type="dxa"/>
            <w:shd w:val="clear" w:color="auto" w:fill="auto"/>
          </w:tcPr>
          <w:p w14:paraId="5389108E" w14:textId="77777777" w:rsidR="002C33F5" w:rsidRPr="00973DCC" w:rsidRDefault="002C33F5" w:rsidP="004F1E01">
            <w:pPr>
              <w:pStyle w:val="2"/>
              <w:rPr>
                <w:rFonts w:ascii="Arial" w:hAnsi="Arial" w:cs="Arial"/>
                <w:sz w:val="24"/>
                <w:szCs w:val="24"/>
              </w:rPr>
            </w:pPr>
          </w:p>
        </w:tc>
        <w:tc>
          <w:tcPr>
            <w:tcW w:w="540" w:type="dxa"/>
            <w:shd w:val="clear" w:color="auto" w:fill="auto"/>
          </w:tcPr>
          <w:p w14:paraId="4C4CFBC4" w14:textId="77777777" w:rsidR="002C33F5" w:rsidRPr="00973DCC" w:rsidRDefault="002C33F5" w:rsidP="004F1E01">
            <w:pPr>
              <w:pStyle w:val="2"/>
              <w:rPr>
                <w:rFonts w:ascii="Arial" w:hAnsi="Arial" w:cs="Arial"/>
                <w:sz w:val="24"/>
                <w:szCs w:val="24"/>
              </w:rPr>
            </w:pPr>
          </w:p>
        </w:tc>
        <w:tc>
          <w:tcPr>
            <w:tcW w:w="240" w:type="dxa"/>
            <w:shd w:val="clear" w:color="auto" w:fill="auto"/>
          </w:tcPr>
          <w:p w14:paraId="4063626C" w14:textId="77777777" w:rsidR="002C33F5" w:rsidRPr="00973DCC" w:rsidRDefault="002C33F5" w:rsidP="004F1E01">
            <w:pPr>
              <w:pStyle w:val="2"/>
              <w:rPr>
                <w:rFonts w:ascii="Arial" w:hAnsi="Arial" w:cs="Arial"/>
                <w:sz w:val="24"/>
                <w:szCs w:val="24"/>
              </w:rPr>
            </w:pPr>
          </w:p>
        </w:tc>
        <w:tc>
          <w:tcPr>
            <w:tcW w:w="239" w:type="dxa"/>
            <w:shd w:val="clear" w:color="auto" w:fill="auto"/>
          </w:tcPr>
          <w:p w14:paraId="3FC3A95E" w14:textId="77777777" w:rsidR="002C33F5" w:rsidRPr="00973DCC" w:rsidRDefault="002C33F5" w:rsidP="004F1E01">
            <w:pPr>
              <w:pStyle w:val="2"/>
              <w:rPr>
                <w:rFonts w:ascii="Arial" w:hAnsi="Arial" w:cs="Arial"/>
                <w:sz w:val="24"/>
                <w:szCs w:val="24"/>
              </w:rPr>
            </w:pPr>
          </w:p>
        </w:tc>
        <w:tc>
          <w:tcPr>
            <w:tcW w:w="239" w:type="dxa"/>
            <w:shd w:val="clear" w:color="auto" w:fill="auto"/>
          </w:tcPr>
          <w:p w14:paraId="504556B6" w14:textId="77777777" w:rsidR="002C33F5" w:rsidRPr="00973DCC" w:rsidRDefault="002C33F5" w:rsidP="004F1E01">
            <w:pPr>
              <w:pStyle w:val="2"/>
              <w:rPr>
                <w:rFonts w:ascii="Arial" w:hAnsi="Arial" w:cs="Arial"/>
                <w:sz w:val="24"/>
                <w:szCs w:val="24"/>
              </w:rPr>
            </w:pPr>
          </w:p>
        </w:tc>
        <w:tc>
          <w:tcPr>
            <w:tcW w:w="239" w:type="dxa"/>
            <w:shd w:val="clear" w:color="auto" w:fill="auto"/>
          </w:tcPr>
          <w:p w14:paraId="0F1C5C9C" w14:textId="77777777" w:rsidR="002C33F5" w:rsidRPr="00973DCC" w:rsidRDefault="002C33F5" w:rsidP="004F1E01">
            <w:pPr>
              <w:pStyle w:val="2"/>
              <w:rPr>
                <w:rFonts w:ascii="Arial" w:hAnsi="Arial" w:cs="Arial"/>
                <w:sz w:val="24"/>
                <w:szCs w:val="24"/>
              </w:rPr>
            </w:pPr>
          </w:p>
        </w:tc>
        <w:tc>
          <w:tcPr>
            <w:tcW w:w="760" w:type="dxa"/>
            <w:shd w:val="clear" w:color="auto" w:fill="auto"/>
          </w:tcPr>
          <w:p w14:paraId="4E199401" w14:textId="77777777" w:rsidR="002C33F5" w:rsidRPr="00973DCC" w:rsidRDefault="002C33F5" w:rsidP="004F1E01">
            <w:pPr>
              <w:pStyle w:val="2"/>
              <w:rPr>
                <w:rFonts w:ascii="Arial" w:hAnsi="Arial" w:cs="Arial"/>
                <w:sz w:val="24"/>
                <w:szCs w:val="24"/>
              </w:rPr>
            </w:pPr>
          </w:p>
        </w:tc>
        <w:tc>
          <w:tcPr>
            <w:tcW w:w="708" w:type="dxa"/>
            <w:shd w:val="clear" w:color="auto" w:fill="auto"/>
          </w:tcPr>
          <w:p w14:paraId="464FC135" w14:textId="77777777" w:rsidR="002C33F5" w:rsidRPr="00973DCC" w:rsidRDefault="002C33F5" w:rsidP="004F1E01">
            <w:pPr>
              <w:pStyle w:val="2"/>
              <w:rPr>
                <w:rFonts w:ascii="Arial" w:hAnsi="Arial" w:cs="Arial"/>
                <w:sz w:val="24"/>
                <w:szCs w:val="24"/>
              </w:rPr>
            </w:pPr>
          </w:p>
        </w:tc>
        <w:tc>
          <w:tcPr>
            <w:tcW w:w="709" w:type="dxa"/>
            <w:shd w:val="clear" w:color="auto" w:fill="auto"/>
          </w:tcPr>
          <w:p w14:paraId="7CB3D5BB" w14:textId="77777777" w:rsidR="002C33F5" w:rsidRPr="00973DCC" w:rsidRDefault="002C33F5" w:rsidP="004F1E01">
            <w:pPr>
              <w:pStyle w:val="2"/>
              <w:rPr>
                <w:rFonts w:ascii="Arial" w:hAnsi="Arial" w:cs="Arial"/>
                <w:sz w:val="24"/>
                <w:szCs w:val="24"/>
              </w:rPr>
            </w:pPr>
          </w:p>
        </w:tc>
        <w:tc>
          <w:tcPr>
            <w:tcW w:w="709" w:type="dxa"/>
            <w:shd w:val="clear" w:color="auto" w:fill="auto"/>
          </w:tcPr>
          <w:p w14:paraId="1A1B7214" w14:textId="77777777" w:rsidR="002C33F5" w:rsidRPr="00973DCC" w:rsidRDefault="002C33F5" w:rsidP="004F1E01">
            <w:pPr>
              <w:pStyle w:val="2"/>
              <w:rPr>
                <w:rFonts w:ascii="Arial" w:hAnsi="Arial" w:cs="Arial"/>
                <w:sz w:val="24"/>
                <w:szCs w:val="24"/>
              </w:rPr>
            </w:pPr>
          </w:p>
        </w:tc>
      </w:tr>
      <w:tr w:rsidR="002C33F5" w:rsidRPr="00973DCC" w14:paraId="21786EB2" w14:textId="77777777" w:rsidTr="002A051C">
        <w:trPr>
          <w:trHeight w:val="20"/>
        </w:trPr>
        <w:tc>
          <w:tcPr>
            <w:tcW w:w="568" w:type="dxa"/>
            <w:shd w:val="clear" w:color="auto" w:fill="auto"/>
          </w:tcPr>
          <w:p w14:paraId="16C5A24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4820" w:type="dxa"/>
            <w:gridSpan w:val="2"/>
            <w:shd w:val="clear" w:color="auto" w:fill="auto"/>
          </w:tcPr>
          <w:p w14:paraId="36EEBEC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доходы</w:t>
            </w:r>
          </w:p>
        </w:tc>
        <w:tc>
          <w:tcPr>
            <w:tcW w:w="578" w:type="dxa"/>
            <w:shd w:val="clear" w:color="auto" w:fill="auto"/>
          </w:tcPr>
          <w:p w14:paraId="0019BB5A" w14:textId="77777777" w:rsidR="002C33F5" w:rsidRPr="00973DCC" w:rsidRDefault="002C33F5" w:rsidP="004F1E01">
            <w:pPr>
              <w:pStyle w:val="2"/>
              <w:rPr>
                <w:rFonts w:ascii="Arial" w:hAnsi="Arial" w:cs="Arial"/>
                <w:sz w:val="24"/>
                <w:szCs w:val="24"/>
              </w:rPr>
            </w:pPr>
          </w:p>
        </w:tc>
        <w:tc>
          <w:tcPr>
            <w:tcW w:w="540" w:type="dxa"/>
            <w:shd w:val="clear" w:color="auto" w:fill="auto"/>
          </w:tcPr>
          <w:p w14:paraId="7635241D" w14:textId="77777777" w:rsidR="002C33F5" w:rsidRPr="00973DCC" w:rsidRDefault="002C33F5" w:rsidP="004F1E01">
            <w:pPr>
              <w:pStyle w:val="2"/>
              <w:rPr>
                <w:rFonts w:ascii="Arial" w:hAnsi="Arial" w:cs="Arial"/>
                <w:sz w:val="24"/>
                <w:szCs w:val="24"/>
              </w:rPr>
            </w:pPr>
          </w:p>
        </w:tc>
        <w:tc>
          <w:tcPr>
            <w:tcW w:w="240" w:type="dxa"/>
            <w:shd w:val="clear" w:color="auto" w:fill="auto"/>
          </w:tcPr>
          <w:p w14:paraId="6FB7641F" w14:textId="77777777" w:rsidR="002C33F5" w:rsidRPr="00973DCC" w:rsidRDefault="002C33F5" w:rsidP="004F1E01">
            <w:pPr>
              <w:pStyle w:val="2"/>
              <w:rPr>
                <w:rFonts w:ascii="Arial" w:hAnsi="Arial" w:cs="Arial"/>
                <w:sz w:val="24"/>
                <w:szCs w:val="24"/>
              </w:rPr>
            </w:pPr>
          </w:p>
        </w:tc>
        <w:tc>
          <w:tcPr>
            <w:tcW w:w="239" w:type="dxa"/>
            <w:shd w:val="clear" w:color="auto" w:fill="auto"/>
          </w:tcPr>
          <w:p w14:paraId="6988DCFD" w14:textId="77777777" w:rsidR="002C33F5" w:rsidRPr="00973DCC" w:rsidRDefault="002C33F5" w:rsidP="004F1E01">
            <w:pPr>
              <w:pStyle w:val="2"/>
              <w:rPr>
                <w:rFonts w:ascii="Arial" w:hAnsi="Arial" w:cs="Arial"/>
                <w:sz w:val="24"/>
                <w:szCs w:val="24"/>
              </w:rPr>
            </w:pPr>
          </w:p>
        </w:tc>
        <w:tc>
          <w:tcPr>
            <w:tcW w:w="239" w:type="dxa"/>
            <w:shd w:val="clear" w:color="auto" w:fill="auto"/>
          </w:tcPr>
          <w:p w14:paraId="4292CD1F" w14:textId="77777777" w:rsidR="002C33F5" w:rsidRPr="00973DCC" w:rsidRDefault="002C33F5" w:rsidP="004F1E01">
            <w:pPr>
              <w:pStyle w:val="2"/>
              <w:rPr>
                <w:rFonts w:ascii="Arial" w:hAnsi="Arial" w:cs="Arial"/>
                <w:sz w:val="24"/>
                <w:szCs w:val="24"/>
              </w:rPr>
            </w:pPr>
          </w:p>
        </w:tc>
        <w:tc>
          <w:tcPr>
            <w:tcW w:w="239" w:type="dxa"/>
            <w:shd w:val="clear" w:color="auto" w:fill="auto"/>
          </w:tcPr>
          <w:p w14:paraId="14D3F7BB" w14:textId="77777777" w:rsidR="002C33F5" w:rsidRPr="00973DCC" w:rsidRDefault="002C33F5" w:rsidP="004F1E01">
            <w:pPr>
              <w:pStyle w:val="2"/>
              <w:rPr>
                <w:rFonts w:ascii="Arial" w:hAnsi="Arial" w:cs="Arial"/>
                <w:sz w:val="24"/>
                <w:szCs w:val="24"/>
              </w:rPr>
            </w:pPr>
          </w:p>
        </w:tc>
        <w:tc>
          <w:tcPr>
            <w:tcW w:w="760" w:type="dxa"/>
            <w:shd w:val="clear" w:color="auto" w:fill="auto"/>
          </w:tcPr>
          <w:p w14:paraId="22D36FC4" w14:textId="77777777" w:rsidR="002C33F5" w:rsidRPr="00973DCC" w:rsidRDefault="002C33F5" w:rsidP="004F1E01">
            <w:pPr>
              <w:pStyle w:val="2"/>
              <w:rPr>
                <w:rFonts w:ascii="Arial" w:hAnsi="Arial" w:cs="Arial"/>
                <w:sz w:val="24"/>
                <w:szCs w:val="24"/>
              </w:rPr>
            </w:pPr>
          </w:p>
        </w:tc>
        <w:tc>
          <w:tcPr>
            <w:tcW w:w="708" w:type="dxa"/>
            <w:shd w:val="clear" w:color="auto" w:fill="auto"/>
          </w:tcPr>
          <w:p w14:paraId="247379D6" w14:textId="77777777" w:rsidR="002C33F5" w:rsidRPr="00973DCC" w:rsidRDefault="002C33F5" w:rsidP="004F1E01">
            <w:pPr>
              <w:pStyle w:val="2"/>
              <w:rPr>
                <w:rFonts w:ascii="Arial" w:hAnsi="Arial" w:cs="Arial"/>
                <w:sz w:val="24"/>
                <w:szCs w:val="24"/>
              </w:rPr>
            </w:pPr>
          </w:p>
        </w:tc>
        <w:tc>
          <w:tcPr>
            <w:tcW w:w="709" w:type="dxa"/>
            <w:shd w:val="clear" w:color="auto" w:fill="auto"/>
          </w:tcPr>
          <w:p w14:paraId="7D15D317" w14:textId="77777777" w:rsidR="002C33F5" w:rsidRPr="00973DCC" w:rsidRDefault="002C33F5" w:rsidP="004F1E01">
            <w:pPr>
              <w:pStyle w:val="2"/>
              <w:rPr>
                <w:rFonts w:ascii="Arial" w:hAnsi="Arial" w:cs="Arial"/>
                <w:sz w:val="24"/>
                <w:szCs w:val="24"/>
              </w:rPr>
            </w:pPr>
          </w:p>
        </w:tc>
        <w:tc>
          <w:tcPr>
            <w:tcW w:w="709" w:type="dxa"/>
            <w:shd w:val="clear" w:color="auto" w:fill="auto"/>
          </w:tcPr>
          <w:p w14:paraId="49501D14" w14:textId="77777777" w:rsidR="002C33F5" w:rsidRPr="00973DCC" w:rsidRDefault="002C33F5" w:rsidP="004F1E01">
            <w:pPr>
              <w:pStyle w:val="2"/>
              <w:rPr>
                <w:rFonts w:ascii="Arial" w:hAnsi="Arial" w:cs="Arial"/>
                <w:sz w:val="24"/>
                <w:szCs w:val="24"/>
              </w:rPr>
            </w:pPr>
          </w:p>
        </w:tc>
      </w:tr>
      <w:tr w:rsidR="002C33F5" w:rsidRPr="00973DCC" w14:paraId="37BC536A" w14:textId="77777777" w:rsidTr="002A051C">
        <w:trPr>
          <w:trHeight w:val="20"/>
        </w:trPr>
        <w:tc>
          <w:tcPr>
            <w:tcW w:w="568" w:type="dxa"/>
            <w:shd w:val="clear" w:color="auto" w:fill="auto"/>
          </w:tcPr>
          <w:p w14:paraId="243B61C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9.1</w:t>
            </w:r>
          </w:p>
        </w:tc>
        <w:tc>
          <w:tcPr>
            <w:tcW w:w="435" w:type="dxa"/>
            <w:vMerge w:val="restart"/>
            <w:shd w:val="clear" w:color="auto" w:fill="auto"/>
          </w:tcPr>
          <w:p w14:paraId="152200B5"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481E03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государственная поддержка в форме субсидий</w:t>
            </w:r>
          </w:p>
        </w:tc>
        <w:tc>
          <w:tcPr>
            <w:tcW w:w="578" w:type="dxa"/>
            <w:shd w:val="clear" w:color="auto" w:fill="auto"/>
          </w:tcPr>
          <w:p w14:paraId="158299BC" w14:textId="77777777" w:rsidR="002C33F5" w:rsidRPr="00973DCC" w:rsidRDefault="002C33F5" w:rsidP="004F1E01">
            <w:pPr>
              <w:pStyle w:val="2"/>
              <w:rPr>
                <w:rFonts w:ascii="Arial" w:hAnsi="Arial" w:cs="Arial"/>
                <w:sz w:val="24"/>
                <w:szCs w:val="24"/>
              </w:rPr>
            </w:pPr>
          </w:p>
        </w:tc>
        <w:tc>
          <w:tcPr>
            <w:tcW w:w="540" w:type="dxa"/>
            <w:shd w:val="clear" w:color="auto" w:fill="auto"/>
          </w:tcPr>
          <w:p w14:paraId="4E508448" w14:textId="77777777" w:rsidR="002C33F5" w:rsidRPr="00973DCC" w:rsidRDefault="002C33F5" w:rsidP="004F1E01">
            <w:pPr>
              <w:pStyle w:val="2"/>
              <w:rPr>
                <w:rFonts w:ascii="Arial" w:hAnsi="Arial" w:cs="Arial"/>
                <w:sz w:val="24"/>
                <w:szCs w:val="24"/>
              </w:rPr>
            </w:pPr>
          </w:p>
        </w:tc>
        <w:tc>
          <w:tcPr>
            <w:tcW w:w="240" w:type="dxa"/>
            <w:shd w:val="clear" w:color="auto" w:fill="auto"/>
          </w:tcPr>
          <w:p w14:paraId="01EFA6D6" w14:textId="77777777" w:rsidR="002C33F5" w:rsidRPr="00973DCC" w:rsidRDefault="002C33F5" w:rsidP="004F1E01">
            <w:pPr>
              <w:pStyle w:val="2"/>
              <w:rPr>
                <w:rFonts w:ascii="Arial" w:hAnsi="Arial" w:cs="Arial"/>
                <w:sz w:val="24"/>
                <w:szCs w:val="24"/>
              </w:rPr>
            </w:pPr>
          </w:p>
        </w:tc>
        <w:tc>
          <w:tcPr>
            <w:tcW w:w="239" w:type="dxa"/>
            <w:shd w:val="clear" w:color="auto" w:fill="auto"/>
          </w:tcPr>
          <w:p w14:paraId="61E009B3" w14:textId="77777777" w:rsidR="002C33F5" w:rsidRPr="00973DCC" w:rsidRDefault="002C33F5" w:rsidP="004F1E01">
            <w:pPr>
              <w:pStyle w:val="2"/>
              <w:rPr>
                <w:rFonts w:ascii="Arial" w:hAnsi="Arial" w:cs="Arial"/>
                <w:sz w:val="24"/>
                <w:szCs w:val="24"/>
              </w:rPr>
            </w:pPr>
          </w:p>
        </w:tc>
        <w:tc>
          <w:tcPr>
            <w:tcW w:w="239" w:type="dxa"/>
            <w:shd w:val="clear" w:color="auto" w:fill="auto"/>
          </w:tcPr>
          <w:p w14:paraId="6AE10D71" w14:textId="77777777" w:rsidR="002C33F5" w:rsidRPr="00973DCC" w:rsidRDefault="002C33F5" w:rsidP="004F1E01">
            <w:pPr>
              <w:pStyle w:val="2"/>
              <w:rPr>
                <w:rFonts w:ascii="Arial" w:hAnsi="Arial" w:cs="Arial"/>
                <w:sz w:val="24"/>
                <w:szCs w:val="24"/>
              </w:rPr>
            </w:pPr>
          </w:p>
        </w:tc>
        <w:tc>
          <w:tcPr>
            <w:tcW w:w="239" w:type="dxa"/>
            <w:shd w:val="clear" w:color="auto" w:fill="auto"/>
          </w:tcPr>
          <w:p w14:paraId="56CD8ABB" w14:textId="77777777" w:rsidR="002C33F5" w:rsidRPr="00973DCC" w:rsidRDefault="002C33F5" w:rsidP="004F1E01">
            <w:pPr>
              <w:pStyle w:val="2"/>
              <w:rPr>
                <w:rFonts w:ascii="Arial" w:hAnsi="Arial" w:cs="Arial"/>
                <w:sz w:val="24"/>
                <w:szCs w:val="24"/>
              </w:rPr>
            </w:pPr>
          </w:p>
        </w:tc>
        <w:tc>
          <w:tcPr>
            <w:tcW w:w="760" w:type="dxa"/>
            <w:shd w:val="clear" w:color="auto" w:fill="auto"/>
          </w:tcPr>
          <w:p w14:paraId="26500A51" w14:textId="77777777" w:rsidR="002C33F5" w:rsidRPr="00973DCC" w:rsidRDefault="002C33F5" w:rsidP="004F1E01">
            <w:pPr>
              <w:pStyle w:val="2"/>
              <w:rPr>
                <w:rFonts w:ascii="Arial" w:hAnsi="Arial" w:cs="Arial"/>
                <w:sz w:val="24"/>
                <w:szCs w:val="24"/>
              </w:rPr>
            </w:pPr>
          </w:p>
        </w:tc>
        <w:tc>
          <w:tcPr>
            <w:tcW w:w="708" w:type="dxa"/>
            <w:shd w:val="clear" w:color="auto" w:fill="auto"/>
          </w:tcPr>
          <w:p w14:paraId="67A88BDB" w14:textId="77777777" w:rsidR="002C33F5" w:rsidRPr="00973DCC" w:rsidRDefault="002C33F5" w:rsidP="004F1E01">
            <w:pPr>
              <w:pStyle w:val="2"/>
              <w:rPr>
                <w:rFonts w:ascii="Arial" w:hAnsi="Arial" w:cs="Arial"/>
                <w:sz w:val="24"/>
                <w:szCs w:val="24"/>
              </w:rPr>
            </w:pPr>
          </w:p>
        </w:tc>
        <w:tc>
          <w:tcPr>
            <w:tcW w:w="709" w:type="dxa"/>
            <w:shd w:val="clear" w:color="auto" w:fill="auto"/>
          </w:tcPr>
          <w:p w14:paraId="480A46DF" w14:textId="77777777" w:rsidR="002C33F5" w:rsidRPr="00973DCC" w:rsidRDefault="002C33F5" w:rsidP="004F1E01">
            <w:pPr>
              <w:pStyle w:val="2"/>
              <w:rPr>
                <w:rFonts w:ascii="Arial" w:hAnsi="Arial" w:cs="Arial"/>
                <w:sz w:val="24"/>
                <w:szCs w:val="24"/>
              </w:rPr>
            </w:pPr>
          </w:p>
        </w:tc>
        <w:tc>
          <w:tcPr>
            <w:tcW w:w="709" w:type="dxa"/>
            <w:shd w:val="clear" w:color="auto" w:fill="auto"/>
          </w:tcPr>
          <w:p w14:paraId="4D4DAB95" w14:textId="77777777" w:rsidR="002C33F5" w:rsidRPr="00973DCC" w:rsidRDefault="002C33F5" w:rsidP="004F1E01">
            <w:pPr>
              <w:pStyle w:val="2"/>
              <w:rPr>
                <w:rFonts w:ascii="Arial" w:hAnsi="Arial" w:cs="Arial"/>
                <w:sz w:val="24"/>
                <w:szCs w:val="24"/>
              </w:rPr>
            </w:pPr>
          </w:p>
        </w:tc>
      </w:tr>
      <w:tr w:rsidR="002C33F5" w:rsidRPr="00973DCC" w14:paraId="0AEE5494" w14:textId="77777777" w:rsidTr="002A051C">
        <w:trPr>
          <w:trHeight w:val="20"/>
        </w:trPr>
        <w:tc>
          <w:tcPr>
            <w:tcW w:w="568" w:type="dxa"/>
            <w:shd w:val="clear" w:color="auto" w:fill="auto"/>
          </w:tcPr>
          <w:p w14:paraId="4ED8CCA5"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6E2FA630"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5076DE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578" w:type="dxa"/>
            <w:shd w:val="clear" w:color="auto" w:fill="auto"/>
          </w:tcPr>
          <w:p w14:paraId="790F470C" w14:textId="77777777" w:rsidR="002C33F5" w:rsidRPr="00973DCC" w:rsidRDefault="002C33F5" w:rsidP="004F1E01">
            <w:pPr>
              <w:pStyle w:val="2"/>
              <w:rPr>
                <w:rFonts w:ascii="Arial" w:hAnsi="Arial" w:cs="Arial"/>
                <w:sz w:val="24"/>
                <w:szCs w:val="24"/>
              </w:rPr>
            </w:pPr>
          </w:p>
        </w:tc>
        <w:tc>
          <w:tcPr>
            <w:tcW w:w="540" w:type="dxa"/>
            <w:shd w:val="clear" w:color="auto" w:fill="auto"/>
          </w:tcPr>
          <w:p w14:paraId="5A25904B" w14:textId="77777777" w:rsidR="002C33F5" w:rsidRPr="00973DCC" w:rsidRDefault="002C33F5" w:rsidP="004F1E01">
            <w:pPr>
              <w:pStyle w:val="2"/>
              <w:rPr>
                <w:rFonts w:ascii="Arial" w:hAnsi="Arial" w:cs="Arial"/>
                <w:sz w:val="24"/>
                <w:szCs w:val="24"/>
              </w:rPr>
            </w:pPr>
          </w:p>
        </w:tc>
        <w:tc>
          <w:tcPr>
            <w:tcW w:w="240" w:type="dxa"/>
            <w:shd w:val="clear" w:color="auto" w:fill="auto"/>
          </w:tcPr>
          <w:p w14:paraId="6E1D6DAD" w14:textId="77777777" w:rsidR="002C33F5" w:rsidRPr="00973DCC" w:rsidRDefault="002C33F5" w:rsidP="004F1E01">
            <w:pPr>
              <w:pStyle w:val="2"/>
              <w:rPr>
                <w:rFonts w:ascii="Arial" w:hAnsi="Arial" w:cs="Arial"/>
                <w:sz w:val="24"/>
                <w:szCs w:val="24"/>
              </w:rPr>
            </w:pPr>
          </w:p>
        </w:tc>
        <w:tc>
          <w:tcPr>
            <w:tcW w:w="239" w:type="dxa"/>
            <w:shd w:val="clear" w:color="auto" w:fill="auto"/>
          </w:tcPr>
          <w:p w14:paraId="7A057D48" w14:textId="77777777" w:rsidR="002C33F5" w:rsidRPr="00973DCC" w:rsidRDefault="002C33F5" w:rsidP="004F1E01">
            <w:pPr>
              <w:pStyle w:val="2"/>
              <w:rPr>
                <w:rFonts w:ascii="Arial" w:hAnsi="Arial" w:cs="Arial"/>
                <w:sz w:val="24"/>
                <w:szCs w:val="24"/>
              </w:rPr>
            </w:pPr>
          </w:p>
        </w:tc>
        <w:tc>
          <w:tcPr>
            <w:tcW w:w="239" w:type="dxa"/>
            <w:shd w:val="clear" w:color="auto" w:fill="auto"/>
          </w:tcPr>
          <w:p w14:paraId="3FA421AD" w14:textId="77777777" w:rsidR="002C33F5" w:rsidRPr="00973DCC" w:rsidRDefault="002C33F5" w:rsidP="004F1E01">
            <w:pPr>
              <w:pStyle w:val="2"/>
              <w:rPr>
                <w:rFonts w:ascii="Arial" w:hAnsi="Arial" w:cs="Arial"/>
                <w:sz w:val="24"/>
                <w:szCs w:val="24"/>
              </w:rPr>
            </w:pPr>
          </w:p>
        </w:tc>
        <w:tc>
          <w:tcPr>
            <w:tcW w:w="239" w:type="dxa"/>
            <w:shd w:val="clear" w:color="auto" w:fill="auto"/>
          </w:tcPr>
          <w:p w14:paraId="16ACC0B1" w14:textId="77777777" w:rsidR="002C33F5" w:rsidRPr="00973DCC" w:rsidRDefault="002C33F5" w:rsidP="004F1E01">
            <w:pPr>
              <w:pStyle w:val="2"/>
              <w:rPr>
                <w:rFonts w:ascii="Arial" w:hAnsi="Arial" w:cs="Arial"/>
                <w:sz w:val="24"/>
                <w:szCs w:val="24"/>
              </w:rPr>
            </w:pPr>
          </w:p>
        </w:tc>
        <w:tc>
          <w:tcPr>
            <w:tcW w:w="760" w:type="dxa"/>
            <w:shd w:val="clear" w:color="auto" w:fill="auto"/>
          </w:tcPr>
          <w:p w14:paraId="7C690DC7" w14:textId="77777777" w:rsidR="002C33F5" w:rsidRPr="00973DCC" w:rsidRDefault="002C33F5" w:rsidP="004F1E01">
            <w:pPr>
              <w:pStyle w:val="2"/>
              <w:rPr>
                <w:rFonts w:ascii="Arial" w:hAnsi="Arial" w:cs="Arial"/>
                <w:sz w:val="24"/>
                <w:szCs w:val="24"/>
              </w:rPr>
            </w:pPr>
          </w:p>
        </w:tc>
        <w:tc>
          <w:tcPr>
            <w:tcW w:w="708" w:type="dxa"/>
            <w:shd w:val="clear" w:color="auto" w:fill="auto"/>
          </w:tcPr>
          <w:p w14:paraId="6542966F" w14:textId="77777777" w:rsidR="002C33F5" w:rsidRPr="00973DCC" w:rsidRDefault="002C33F5" w:rsidP="004F1E01">
            <w:pPr>
              <w:pStyle w:val="2"/>
              <w:rPr>
                <w:rFonts w:ascii="Arial" w:hAnsi="Arial" w:cs="Arial"/>
                <w:sz w:val="24"/>
                <w:szCs w:val="24"/>
              </w:rPr>
            </w:pPr>
          </w:p>
        </w:tc>
        <w:tc>
          <w:tcPr>
            <w:tcW w:w="709" w:type="dxa"/>
            <w:shd w:val="clear" w:color="auto" w:fill="auto"/>
          </w:tcPr>
          <w:p w14:paraId="46920600" w14:textId="77777777" w:rsidR="002C33F5" w:rsidRPr="00973DCC" w:rsidRDefault="002C33F5" w:rsidP="004F1E01">
            <w:pPr>
              <w:pStyle w:val="2"/>
              <w:rPr>
                <w:rFonts w:ascii="Arial" w:hAnsi="Arial" w:cs="Arial"/>
                <w:sz w:val="24"/>
                <w:szCs w:val="24"/>
              </w:rPr>
            </w:pPr>
          </w:p>
        </w:tc>
        <w:tc>
          <w:tcPr>
            <w:tcW w:w="709" w:type="dxa"/>
            <w:shd w:val="clear" w:color="auto" w:fill="auto"/>
          </w:tcPr>
          <w:p w14:paraId="6AFD1A7E" w14:textId="77777777" w:rsidR="002C33F5" w:rsidRPr="00973DCC" w:rsidRDefault="002C33F5" w:rsidP="004F1E01">
            <w:pPr>
              <w:pStyle w:val="2"/>
              <w:rPr>
                <w:rFonts w:ascii="Arial" w:hAnsi="Arial" w:cs="Arial"/>
                <w:sz w:val="24"/>
                <w:szCs w:val="24"/>
              </w:rPr>
            </w:pPr>
          </w:p>
        </w:tc>
      </w:tr>
      <w:tr w:rsidR="002C33F5" w:rsidRPr="00973DCC" w14:paraId="69D88FCB" w14:textId="77777777" w:rsidTr="002A051C">
        <w:trPr>
          <w:trHeight w:val="20"/>
        </w:trPr>
        <w:tc>
          <w:tcPr>
            <w:tcW w:w="568" w:type="dxa"/>
            <w:shd w:val="clear" w:color="auto" w:fill="auto"/>
          </w:tcPr>
          <w:p w14:paraId="742F6E8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9.2</w:t>
            </w:r>
          </w:p>
        </w:tc>
        <w:tc>
          <w:tcPr>
            <w:tcW w:w="435" w:type="dxa"/>
            <w:shd w:val="clear" w:color="auto" w:fill="auto"/>
          </w:tcPr>
          <w:p w14:paraId="5AB03D28"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6271B2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доходы</w:t>
            </w:r>
          </w:p>
        </w:tc>
        <w:tc>
          <w:tcPr>
            <w:tcW w:w="578" w:type="dxa"/>
            <w:shd w:val="clear" w:color="auto" w:fill="auto"/>
          </w:tcPr>
          <w:p w14:paraId="15493EB3" w14:textId="77777777" w:rsidR="002C33F5" w:rsidRPr="00973DCC" w:rsidRDefault="002C33F5" w:rsidP="004F1E01">
            <w:pPr>
              <w:pStyle w:val="2"/>
              <w:rPr>
                <w:rFonts w:ascii="Arial" w:hAnsi="Arial" w:cs="Arial"/>
                <w:sz w:val="24"/>
                <w:szCs w:val="24"/>
              </w:rPr>
            </w:pPr>
          </w:p>
        </w:tc>
        <w:tc>
          <w:tcPr>
            <w:tcW w:w="540" w:type="dxa"/>
            <w:shd w:val="clear" w:color="auto" w:fill="auto"/>
          </w:tcPr>
          <w:p w14:paraId="35F70DDA" w14:textId="77777777" w:rsidR="002C33F5" w:rsidRPr="00973DCC" w:rsidRDefault="002C33F5" w:rsidP="004F1E01">
            <w:pPr>
              <w:pStyle w:val="2"/>
              <w:rPr>
                <w:rFonts w:ascii="Arial" w:hAnsi="Arial" w:cs="Arial"/>
                <w:sz w:val="24"/>
                <w:szCs w:val="24"/>
              </w:rPr>
            </w:pPr>
          </w:p>
        </w:tc>
        <w:tc>
          <w:tcPr>
            <w:tcW w:w="240" w:type="dxa"/>
            <w:shd w:val="clear" w:color="auto" w:fill="auto"/>
          </w:tcPr>
          <w:p w14:paraId="61DB4035" w14:textId="77777777" w:rsidR="002C33F5" w:rsidRPr="00973DCC" w:rsidRDefault="002C33F5" w:rsidP="004F1E01">
            <w:pPr>
              <w:pStyle w:val="2"/>
              <w:rPr>
                <w:rFonts w:ascii="Arial" w:hAnsi="Arial" w:cs="Arial"/>
                <w:sz w:val="24"/>
                <w:szCs w:val="24"/>
              </w:rPr>
            </w:pPr>
          </w:p>
        </w:tc>
        <w:tc>
          <w:tcPr>
            <w:tcW w:w="239" w:type="dxa"/>
            <w:shd w:val="clear" w:color="auto" w:fill="auto"/>
          </w:tcPr>
          <w:p w14:paraId="333B0D31" w14:textId="77777777" w:rsidR="002C33F5" w:rsidRPr="00973DCC" w:rsidRDefault="002C33F5" w:rsidP="004F1E01">
            <w:pPr>
              <w:pStyle w:val="2"/>
              <w:rPr>
                <w:rFonts w:ascii="Arial" w:hAnsi="Arial" w:cs="Arial"/>
                <w:sz w:val="24"/>
                <w:szCs w:val="24"/>
              </w:rPr>
            </w:pPr>
          </w:p>
        </w:tc>
        <w:tc>
          <w:tcPr>
            <w:tcW w:w="239" w:type="dxa"/>
            <w:shd w:val="clear" w:color="auto" w:fill="auto"/>
          </w:tcPr>
          <w:p w14:paraId="7B75E5C4" w14:textId="77777777" w:rsidR="002C33F5" w:rsidRPr="00973DCC" w:rsidRDefault="002C33F5" w:rsidP="004F1E01">
            <w:pPr>
              <w:pStyle w:val="2"/>
              <w:rPr>
                <w:rFonts w:ascii="Arial" w:hAnsi="Arial" w:cs="Arial"/>
                <w:sz w:val="24"/>
                <w:szCs w:val="24"/>
              </w:rPr>
            </w:pPr>
          </w:p>
        </w:tc>
        <w:tc>
          <w:tcPr>
            <w:tcW w:w="239" w:type="dxa"/>
            <w:shd w:val="clear" w:color="auto" w:fill="auto"/>
          </w:tcPr>
          <w:p w14:paraId="74FC8FA7" w14:textId="77777777" w:rsidR="002C33F5" w:rsidRPr="00973DCC" w:rsidRDefault="002C33F5" w:rsidP="004F1E01">
            <w:pPr>
              <w:pStyle w:val="2"/>
              <w:rPr>
                <w:rFonts w:ascii="Arial" w:hAnsi="Arial" w:cs="Arial"/>
                <w:sz w:val="24"/>
                <w:szCs w:val="24"/>
              </w:rPr>
            </w:pPr>
          </w:p>
        </w:tc>
        <w:tc>
          <w:tcPr>
            <w:tcW w:w="760" w:type="dxa"/>
            <w:shd w:val="clear" w:color="auto" w:fill="auto"/>
          </w:tcPr>
          <w:p w14:paraId="181FF8D3" w14:textId="77777777" w:rsidR="002C33F5" w:rsidRPr="00973DCC" w:rsidRDefault="002C33F5" w:rsidP="004F1E01">
            <w:pPr>
              <w:pStyle w:val="2"/>
              <w:rPr>
                <w:rFonts w:ascii="Arial" w:hAnsi="Arial" w:cs="Arial"/>
                <w:sz w:val="24"/>
                <w:szCs w:val="24"/>
              </w:rPr>
            </w:pPr>
          </w:p>
        </w:tc>
        <w:tc>
          <w:tcPr>
            <w:tcW w:w="708" w:type="dxa"/>
            <w:shd w:val="clear" w:color="auto" w:fill="auto"/>
          </w:tcPr>
          <w:p w14:paraId="1D997392" w14:textId="77777777" w:rsidR="002C33F5" w:rsidRPr="00973DCC" w:rsidRDefault="002C33F5" w:rsidP="004F1E01">
            <w:pPr>
              <w:pStyle w:val="2"/>
              <w:rPr>
                <w:rFonts w:ascii="Arial" w:hAnsi="Arial" w:cs="Arial"/>
                <w:sz w:val="24"/>
                <w:szCs w:val="24"/>
              </w:rPr>
            </w:pPr>
          </w:p>
        </w:tc>
        <w:tc>
          <w:tcPr>
            <w:tcW w:w="709" w:type="dxa"/>
            <w:shd w:val="clear" w:color="auto" w:fill="auto"/>
          </w:tcPr>
          <w:p w14:paraId="22F3755E" w14:textId="77777777" w:rsidR="002C33F5" w:rsidRPr="00973DCC" w:rsidRDefault="002C33F5" w:rsidP="004F1E01">
            <w:pPr>
              <w:pStyle w:val="2"/>
              <w:rPr>
                <w:rFonts w:ascii="Arial" w:hAnsi="Arial" w:cs="Arial"/>
                <w:sz w:val="24"/>
                <w:szCs w:val="24"/>
              </w:rPr>
            </w:pPr>
          </w:p>
        </w:tc>
        <w:tc>
          <w:tcPr>
            <w:tcW w:w="709" w:type="dxa"/>
            <w:shd w:val="clear" w:color="auto" w:fill="auto"/>
          </w:tcPr>
          <w:p w14:paraId="70EA5C01" w14:textId="77777777" w:rsidR="002C33F5" w:rsidRPr="00973DCC" w:rsidRDefault="002C33F5" w:rsidP="004F1E01">
            <w:pPr>
              <w:pStyle w:val="2"/>
              <w:rPr>
                <w:rFonts w:ascii="Arial" w:hAnsi="Arial" w:cs="Arial"/>
                <w:sz w:val="24"/>
                <w:szCs w:val="24"/>
              </w:rPr>
            </w:pPr>
          </w:p>
        </w:tc>
      </w:tr>
      <w:tr w:rsidR="002C33F5" w:rsidRPr="00973DCC" w14:paraId="34C5E28B" w14:textId="77777777" w:rsidTr="002A051C">
        <w:trPr>
          <w:trHeight w:val="20"/>
        </w:trPr>
        <w:tc>
          <w:tcPr>
            <w:tcW w:w="568" w:type="dxa"/>
            <w:shd w:val="clear" w:color="auto" w:fill="auto"/>
          </w:tcPr>
          <w:p w14:paraId="34113B4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4820" w:type="dxa"/>
            <w:gridSpan w:val="2"/>
            <w:shd w:val="clear" w:color="auto" w:fill="auto"/>
          </w:tcPr>
          <w:p w14:paraId="141C1F8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расходы</w:t>
            </w:r>
          </w:p>
        </w:tc>
        <w:tc>
          <w:tcPr>
            <w:tcW w:w="578" w:type="dxa"/>
            <w:shd w:val="clear" w:color="auto" w:fill="auto"/>
          </w:tcPr>
          <w:p w14:paraId="15F19CB7" w14:textId="77777777" w:rsidR="002C33F5" w:rsidRPr="00973DCC" w:rsidRDefault="002C33F5" w:rsidP="004F1E01">
            <w:pPr>
              <w:pStyle w:val="2"/>
              <w:rPr>
                <w:rFonts w:ascii="Arial" w:hAnsi="Arial" w:cs="Arial"/>
                <w:sz w:val="24"/>
                <w:szCs w:val="24"/>
              </w:rPr>
            </w:pPr>
          </w:p>
        </w:tc>
        <w:tc>
          <w:tcPr>
            <w:tcW w:w="540" w:type="dxa"/>
            <w:shd w:val="clear" w:color="auto" w:fill="auto"/>
          </w:tcPr>
          <w:p w14:paraId="7115CDD4" w14:textId="77777777" w:rsidR="002C33F5" w:rsidRPr="00973DCC" w:rsidRDefault="002C33F5" w:rsidP="004F1E01">
            <w:pPr>
              <w:pStyle w:val="2"/>
              <w:rPr>
                <w:rFonts w:ascii="Arial" w:hAnsi="Arial" w:cs="Arial"/>
                <w:sz w:val="24"/>
                <w:szCs w:val="24"/>
              </w:rPr>
            </w:pPr>
          </w:p>
        </w:tc>
        <w:tc>
          <w:tcPr>
            <w:tcW w:w="240" w:type="dxa"/>
            <w:shd w:val="clear" w:color="auto" w:fill="auto"/>
          </w:tcPr>
          <w:p w14:paraId="6C862471" w14:textId="77777777" w:rsidR="002C33F5" w:rsidRPr="00973DCC" w:rsidRDefault="002C33F5" w:rsidP="004F1E01">
            <w:pPr>
              <w:pStyle w:val="2"/>
              <w:rPr>
                <w:rFonts w:ascii="Arial" w:hAnsi="Arial" w:cs="Arial"/>
                <w:sz w:val="24"/>
                <w:szCs w:val="24"/>
              </w:rPr>
            </w:pPr>
          </w:p>
        </w:tc>
        <w:tc>
          <w:tcPr>
            <w:tcW w:w="239" w:type="dxa"/>
            <w:shd w:val="clear" w:color="auto" w:fill="auto"/>
          </w:tcPr>
          <w:p w14:paraId="7130E893" w14:textId="77777777" w:rsidR="002C33F5" w:rsidRPr="00973DCC" w:rsidRDefault="002C33F5" w:rsidP="004F1E01">
            <w:pPr>
              <w:pStyle w:val="2"/>
              <w:rPr>
                <w:rFonts w:ascii="Arial" w:hAnsi="Arial" w:cs="Arial"/>
                <w:sz w:val="24"/>
                <w:szCs w:val="24"/>
              </w:rPr>
            </w:pPr>
          </w:p>
        </w:tc>
        <w:tc>
          <w:tcPr>
            <w:tcW w:w="239" w:type="dxa"/>
            <w:shd w:val="clear" w:color="auto" w:fill="auto"/>
          </w:tcPr>
          <w:p w14:paraId="7C575466" w14:textId="77777777" w:rsidR="002C33F5" w:rsidRPr="00973DCC" w:rsidRDefault="002C33F5" w:rsidP="004F1E01">
            <w:pPr>
              <w:pStyle w:val="2"/>
              <w:rPr>
                <w:rFonts w:ascii="Arial" w:hAnsi="Arial" w:cs="Arial"/>
                <w:sz w:val="24"/>
                <w:szCs w:val="24"/>
              </w:rPr>
            </w:pPr>
          </w:p>
        </w:tc>
        <w:tc>
          <w:tcPr>
            <w:tcW w:w="239" w:type="dxa"/>
            <w:shd w:val="clear" w:color="auto" w:fill="auto"/>
          </w:tcPr>
          <w:p w14:paraId="3D4DB6C7" w14:textId="77777777" w:rsidR="002C33F5" w:rsidRPr="00973DCC" w:rsidRDefault="002C33F5" w:rsidP="004F1E01">
            <w:pPr>
              <w:pStyle w:val="2"/>
              <w:rPr>
                <w:rFonts w:ascii="Arial" w:hAnsi="Arial" w:cs="Arial"/>
                <w:sz w:val="24"/>
                <w:szCs w:val="24"/>
              </w:rPr>
            </w:pPr>
          </w:p>
        </w:tc>
        <w:tc>
          <w:tcPr>
            <w:tcW w:w="760" w:type="dxa"/>
            <w:shd w:val="clear" w:color="auto" w:fill="auto"/>
          </w:tcPr>
          <w:p w14:paraId="6969D585" w14:textId="77777777" w:rsidR="002C33F5" w:rsidRPr="00973DCC" w:rsidRDefault="002C33F5" w:rsidP="004F1E01">
            <w:pPr>
              <w:pStyle w:val="2"/>
              <w:rPr>
                <w:rFonts w:ascii="Arial" w:hAnsi="Arial" w:cs="Arial"/>
                <w:sz w:val="24"/>
                <w:szCs w:val="24"/>
              </w:rPr>
            </w:pPr>
          </w:p>
        </w:tc>
        <w:tc>
          <w:tcPr>
            <w:tcW w:w="708" w:type="dxa"/>
            <w:shd w:val="clear" w:color="auto" w:fill="auto"/>
          </w:tcPr>
          <w:p w14:paraId="1C31385E" w14:textId="77777777" w:rsidR="002C33F5" w:rsidRPr="00973DCC" w:rsidRDefault="002C33F5" w:rsidP="004F1E01">
            <w:pPr>
              <w:pStyle w:val="2"/>
              <w:rPr>
                <w:rFonts w:ascii="Arial" w:hAnsi="Arial" w:cs="Arial"/>
                <w:sz w:val="24"/>
                <w:szCs w:val="24"/>
              </w:rPr>
            </w:pPr>
          </w:p>
        </w:tc>
        <w:tc>
          <w:tcPr>
            <w:tcW w:w="709" w:type="dxa"/>
            <w:shd w:val="clear" w:color="auto" w:fill="auto"/>
          </w:tcPr>
          <w:p w14:paraId="274C3AF4" w14:textId="77777777" w:rsidR="002C33F5" w:rsidRPr="00973DCC" w:rsidRDefault="002C33F5" w:rsidP="004F1E01">
            <w:pPr>
              <w:pStyle w:val="2"/>
              <w:rPr>
                <w:rFonts w:ascii="Arial" w:hAnsi="Arial" w:cs="Arial"/>
                <w:sz w:val="24"/>
                <w:szCs w:val="24"/>
              </w:rPr>
            </w:pPr>
          </w:p>
        </w:tc>
        <w:tc>
          <w:tcPr>
            <w:tcW w:w="709" w:type="dxa"/>
            <w:shd w:val="clear" w:color="auto" w:fill="auto"/>
          </w:tcPr>
          <w:p w14:paraId="327E5D16" w14:textId="77777777" w:rsidR="002C33F5" w:rsidRPr="00973DCC" w:rsidRDefault="002C33F5" w:rsidP="004F1E01">
            <w:pPr>
              <w:pStyle w:val="2"/>
              <w:rPr>
                <w:rFonts w:ascii="Arial" w:hAnsi="Arial" w:cs="Arial"/>
                <w:sz w:val="24"/>
                <w:szCs w:val="24"/>
              </w:rPr>
            </w:pPr>
          </w:p>
        </w:tc>
      </w:tr>
      <w:tr w:rsidR="002C33F5" w:rsidRPr="00973DCC" w14:paraId="1D87CCFB" w14:textId="77777777" w:rsidTr="002A051C">
        <w:trPr>
          <w:trHeight w:val="20"/>
        </w:trPr>
        <w:tc>
          <w:tcPr>
            <w:tcW w:w="568" w:type="dxa"/>
            <w:shd w:val="clear" w:color="auto" w:fill="auto"/>
          </w:tcPr>
          <w:p w14:paraId="2690C84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10.1</w:t>
            </w:r>
          </w:p>
        </w:tc>
        <w:tc>
          <w:tcPr>
            <w:tcW w:w="435" w:type="dxa"/>
            <w:vMerge w:val="restart"/>
            <w:shd w:val="clear" w:color="auto" w:fill="auto"/>
          </w:tcPr>
          <w:p w14:paraId="1B5F7D0C" w14:textId="77777777" w:rsidR="002C33F5" w:rsidRPr="00973DCC" w:rsidRDefault="002C33F5" w:rsidP="004F1E01">
            <w:pPr>
              <w:pStyle w:val="2"/>
              <w:rPr>
                <w:rFonts w:ascii="Arial" w:hAnsi="Arial" w:cs="Arial"/>
                <w:sz w:val="24"/>
                <w:szCs w:val="24"/>
              </w:rPr>
            </w:pPr>
          </w:p>
        </w:tc>
        <w:tc>
          <w:tcPr>
            <w:tcW w:w="4385" w:type="dxa"/>
            <w:shd w:val="clear" w:color="auto" w:fill="auto"/>
          </w:tcPr>
          <w:p w14:paraId="394CEC8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выплата процентов по привлеченным кредитам и займам</w:t>
            </w:r>
          </w:p>
        </w:tc>
        <w:tc>
          <w:tcPr>
            <w:tcW w:w="578" w:type="dxa"/>
            <w:shd w:val="clear" w:color="auto" w:fill="auto"/>
          </w:tcPr>
          <w:p w14:paraId="571A0513" w14:textId="77777777" w:rsidR="002C33F5" w:rsidRPr="00973DCC" w:rsidRDefault="002C33F5" w:rsidP="004F1E01">
            <w:pPr>
              <w:pStyle w:val="2"/>
              <w:rPr>
                <w:rFonts w:ascii="Arial" w:hAnsi="Arial" w:cs="Arial"/>
                <w:sz w:val="24"/>
                <w:szCs w:val="24"/>
              </w:rPr>
            </w:pPr>
          </w:p>
        </w:tc>
        <w:tc>
          <w:tcPr>
            <w:tcW w:w="540" w:type="dxa"/>
            <w:shd w:val="clear" w:color="auto" w:fill="auto"/>
          </w:tcPr>
          <w:p w14:paraId="1C419F8B" w14:textId="77777777" w:rsidR="002C33F5" w:rsidRPr="00973DCC" w:rsidRDefault="002C33F5" w:rsidP="004F1E01">
            <w:pPr>
              <w:pStyle w:val="2"/>
              <w:rPr>
                <w:rFonts w:ascii="Arial" w:hAnsi="Arial" w:cs="Arial"/>
                <w:sz w:val="24"/>
                <w:szCs w:val="24"/>
              </w:rPr>
            </w:pPr>
          </w:p>
        </w:tc>
        <w:tc>
          <w:tcPr>
            <w:tcW w:w="240" w:type="dxa"/>
            <w:shd w:val="clear" w:color="auto" w:fill="auto"/>
          </w:tcPr>
          <w:p w14:paraId="1C9251B8" w14:textId="77777777" w:rsidR="002C33F5" w:rsidRPr="00973DCC" w:rsidRDefault="002C33F5" w:rsidP="004F1E01">
            <w:pPr>
              <w:pStyle w:val="2"/>
              <w:rPr>
                <w:rFonts w:ascii="Arial" w:hAnsi="Arial" w:cs="Arial"/>
                <w:sz w:val="24"/>
                <w:szCs w:val="24"/>
              </w:rPr>
            </w:pPr>
          </w:p>
        </w:tc>
        <w:tc>
          <w:tcPr>
            <w:tcW w:w="239" w:type="dxa"/>
            <w:shd w:val="clear" w:color="auto" w:fill="auto"/>
          </w:tcPr>
          <w:p w14:paraId="3455B87E" w14:textId="77777777" w:rsidR="002C33F5" w:rsidRPr="00973DCC" w:rsidRDefault="002C33F5" w:rsidP="004F1E01">
            <w:pPr>
              <w:pStyle w:val="2"/>
              <w:rPr>
                <w:rFonts w:ascii="Arial" w:hAnsi="Arial" w:cs="Arial"/>
                <w:sz w:val="24"/>
                <w:szCs w:val="24"/>
              </w:rPr>
            </w:pPr>
          </w:p>
        </w:tc>
        <w:tc>
          <w:tcPr>
            <w:tcW w:w="239" w:type="dxa"/>
            <w:shd w:val="clear" w:color="auto" w:fill="auto"/>
          </w:tcPr>
          <w:p w14:paraId="57937989" w14:textId="77777777" w:rsidR="002C33F5" w:rsidRPr="00973DCC" w:rsidRDefault="002C33F5" w:rsidP="004F1E01">
            <w:pPr>
              <w:pStyle w:val="2"/>
              <w:rPr>
                <w:rFonts w:ascii="Arial" w:hAnsi="Arial" w:cs="Arial"/>
                <w:sz w:val="24"/>
                <w:szCs w:val="24"/>
              </w:rPr>
            </w:pPr>
          </w:p>
        </w:tc>
        <w:tc>
          <w:tcPr>
            <w:tcW w:w="239" w:type="dxa"/>
            <w:shd w:val="clear" w:color="auto" w:fill="auto"/>
          </w:tcPr>
          <w:p w14:paraId="4FAA6CB6" w14:textId="77777777" w:rsidR="002C33F5" w:rsidRPr="00973DCC" w:rsidRDefault="002C33F5" w:rsidP="004F1E01">
            <w:pPr>
              <w:pStyle w:val="2"/>
              <w:rPr>
                <w:rFonts w:ascii="Arial" w:hAnsi="Arial" w:cs="Arial"/>
                <w:sz w:val="24"/>
                <w:szCs w:val="24"/>
              </w:rPr>
            </w:pPr>
          </w:p>
        </w:tc>
        <w:tc>
          <w:tcPr>
            <w:tcW w:w="760" w:type="dxa"/>
            <w:shd w:val="clear" w:color="auto" w:fill="auto"/>
          </w:tcPr>
          <w:p w14:paraId="58196A31" w14:textId="77777777" w:rsidR="002C33F5" w:rsidRPr="00973DCC" w:rsidRDefault="002C33F5" w:rsidP="004F1E01">
            <w:pPr>
              <w:pStyle w:val="2"/>
              <w:rPr>
                <w:rFonts w:ascii="Arial" w:hAnsi="Arial" w:cs="Arial"/>
                <w:sz w:val="24"/>
                <w:szCs w:val="24"/>
              </w:rPr>
            </w:pPr>
          </w:p>
        </w:tc>
        <w:tc>
          <w:tcPr>
            <w:tcW w:w="708" w:type="dxa"/>
            <w:shd w:val="clear" w:color="auto" w:fill="auto"/>
          </w:tcPr>
          <w:p w14:paraId="620BBF1A" w14:textId="77777777" w:rsidR="002C33F5" w:rsidRPr="00973DCC" w:rsidRDefault="002C33F5" w:rsidP="004F1E01">
            <w:pPr>
              <w:pStyle w:val="2"/>
              <w:rPr>
                <w:rFonts w:ascii="Arial" w:hAnsi="Arial" w:cs="Arial"/>
                <w:sz w:val="24"/>
                <w:szCs w:val="24"/>
              </w:rPr>
            </w:pPr>
          </w:p>
        </w:tc>
        <w:tc>
          <w:tcPr>
            <w:tcW w:w="709" w:type="dxa"/>
            <w:shd w:val="clear" w:color="auto" w:fill="auto"/>
          </w:tcPr>
          <w:p w14:paraId="77AF3876" w14:textId="77777777" w:rsidR="002C33F5" w:rsidRPr="00973DCC" w:rsidRDefault="002C33F5" w:rsidP="004F1E01">
            <w:pPr>
              <w:pStyle w:val="2"/>
              <w:rPr>
                <w:rFonts w:ascii="Arial" w:hAnsi="Arial" w:cs="Arial"/>
                <w:sz w:val="24"/>
                <w:szCs w:val="24"/>
              </w:rPr>
            </w:pPr>
          </w:p>
        </w:tc>
        <w:tc>
          <w:tcPr>
            <w:tcW w:w="709" w:type="dxa"/>
            <w:shd w:val="clear" w:color="auto" w:fill="auto"/>
          </w:tcPr>
          <w:p w14:paraId="1815F5EA" w14:textId="77777777" w:rsidR="002C33F5" w:rsidRPr="00973DCC" w:rsidRDefault="002C33F5" w:rsidP="004F1E01">
            <w:pPr>
              <w:pStyle w:val="2"/>
              <w:rPr>
                <w:rFonts w:ascii="Arial" w:hAnsi="Arial" w:cs="Arial"/>
                <w:sz w:val="24"/>
                <w:szCs w:val="24"/>
              </w:rPr>
            </w:pPr>
          </w:p>
        </w:tc>
      </w:tr>
      <w:tr w:rsidR="002C33F5" w:rsidRPr="00973DCC" w14:paraId="1F8112FC" w14:textId="77777777" w:rsidTr="002A051C">
        <w:trPr>
          <w:trHeight w:val="20"/>
        </w:trPr>
        <w:tc>
          <w:tcPr>
            <w:tcW w:w="568" w:type="dxa"/>
            <w:shd w:val="clear" w:color="auto" w:fill="auto"/>
          </w:tcPr>
          <w:p w14:paraId="7DCF6AC8" w14:textId="77777777" w:rsidR="002C33F5" w:rsidRPr="00973DCC" w:rsidRDefault="002C33F5" w:rsidP="004F1E01">
            <w:pPr>
              <w:pStyle w:val="2"/>
              <w:rPr>
                <w:rFonts w:ascii="Arial" w:hAnsi="Arial" w:cs="Arial"/>
                <w:sz w:val="24"/>
                <w:szCs w:val="24"/>
              </w:rPr>
            </w:pPr>
          </w:p>
        </w:tc>
        <w:tc>
          <w:tcPr>
            <w:tcW w:w="435" w:type="dxa"/>
            <w:vMerge/>
            <w:shd w:val="clear" w:color="auto" w:fill="auto"/>
          </w:tcPr>
          <w:p w14:paraId="1940844D" w14:textId="77777777" w:rsidR="002C33F5" w:rsidRPr="00973DCC" w:rsidRDefault="002C33F5" w:rsidP="004F1E01">
            <w:pPr>
              <w:pStyle w:val="2"/>
              <w:rPr>
                <w:rFonts w:ascii="Arial" w:hAnsi="Arial" w:cs="Arial"/>
                <w:sz w:val="24"/>
                <w:szCs w:val="24"/>
              </w:rPr>
            </w:pPr>
          </w:p>
        </w:tc>
        <w:tc>
          <w:tcPr>
            <w:tcW w:w="4385" w:type="dxa"/>
            <w:shd w:val="clear" w:color="auto" w:fill="auto"/>
          </w:tcPr>
          <w:p w14:paraId="5B204B5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578" w:type="dxa"/>
            <w:shd w:val="clear" w:color="auto" w:fill="auto"/>
          </w:tcPr>
          <w:p w14:paraId="00F86DB5" w14:textId="77777777" w:rsidR="002C33F5" w:rsidRPr="00973DCC" w:rsidRDefault="002C33F5" w:rsidP="004F1E01">
            <w:pPr>
              <w:pStyle w:val="2"/>
              <w:rPr>
                <w:rFonts w:ascii="Arial" w:hAnsi="Arial" w:cs="Arial"/>
                <w:sz w:val="24"/>
                <w:szCs w:val="24"/>
              </w:rPr>
            </w:pPr>
          </w:p>
        </w:tc>
        <w:tc>
          <w:tcPr>
            <w:tcW w:w="540" w:type="dxa"/>
            <w:shd w:val="clear" w:color="auto" w:fill="auto"/>
          </w:tcPr>
          <w:p w14:paraId="55956556" w14:textId="77777777" w:rsidR="002C33F5" w:rsidRPr="00973DCC" w:rsidRDefault="002C33F5" w:rsidP="004F1E01">
            <w:pPr>
              <w:pStyle w:val="2"/>
              <w:rPr>
                <w:rFonts w:ascii="Arial" w:hAnsi="Arial" w:cs="Arial"/>
                <w:sz w:val="24"/>
                <w:szCs w:val="24"/>
              </w:rPr>
            </w:pPr>
          </w:p>
        </w:tc>
        <w:tc>
          <w:tcPr>
            <w:tcW w:w="240" w:type="dxa"/>
            <w:shd w:val="clear" w:color="auto" w:fill="auto"/>
          </w:tcPr>
          <w:p w14:paraId="5F5D7101" w14:textId="77777777" w:rsidR="002C33F5" w:rsidRPr="00973DCC" w:rsidRDefault="002C33F5" w:rsidP="004F1E01">
            <w:pPr>
              <w:pStyle w:val="2"/>
              <w:rPr>
                <w:rFonts w:ascii="Arial" w:hAnsi="Arial" w:cs="Arial"/>
                <w:sz w:val="24"/>
                <w:szCs w:val="24"/>
              </w:rPr>
            </w:pPr>
          </w:p>
        </w:tc>
        <w:tc>
          <w:tcPr>
            <w:tcW w:w="239" w:type="dxa"/>
            <w:shd w:val="clear" w:color="auto" w:fill="auto"/>
          </w:tcPr>
          <w:p w14:paraId="1EC513B9" w14:textId="77777777" w:rsidR="002C33F5" w:rsidRPr="00973DCC" w:rsidRDefault="002C33F5" w:rsidP="004F1E01">
            <w:pPr>
              <w:pStyle w:val="2"/>
              <w:rPr>
                <w:rFonts w:ascii="Arial" w:hAnsi="Arial" w:cs="Arial"/>
                <w:sz w:val="24"/>
                <w:szCs w:val="24"/>
              </w:rPr>
            </w:pPr>
          </w:p>
        </w:tc>
        <w:tc>
          <w:tcPr>
            <w:tcW w:w="239" w:type="dxa"/>
            <w:shd w:val="clear" w:color="auto" w:fill="auto"/>
          </w:tcPr>
          <w:p w14:paraId="09926A51" w14:textId="77777777" w:rsidR="002C33F5" w:rsidRPr="00973DCC" w:rsidRDefault="002C33F5" w:rsidP="004F1E01">
            <w:pPr>
              <w:pStyle w:val="2"/>
              <w:rPr>
                <w:rFonts w:ascii="Arial" w:hAnsi="Arial" w:cs="Arial"/>
                <w:sz w:val="24"/>
                <w:szCs w:val="24"/>
              </w:rPr>
            </w:pPr>
          </w:p>
        </w:tc>
        <w:tc>
          <w:tcPr>
            <w:tcW w:w="239" w:type="dxa"/>
            <w:shd w:val="clear" w:color="auto" w:fill="auto"/>
          </w:tcPr>
          <w:p w14:paraId="51054B30" w14:textId="77777777" w:rsidR="002C33F5" w:rsidRPr="00973DCC" w:rsidRDefault="002C33F5" w:rsidP="004F1E01">
            <w:pPr>
              <w:pStyle w:val="2"/>
              <w:rPr>
                <w:rFonts w:ascii="Arial" w:hAnsi="Arial" w:cs="Arial"/>
                <w:sz w:val="24"/>
                <w:szCs w:val="24"/>
              </w:rPr>
            </w:pPr>
          </w:p>
        </w:tc>
        <w:tc>
          <w:tcPr>
            <w:tcW w:w="760" w:type="dxa"/>
            <w:shd w:val="clear" w:color="auto" w:fill="auto"/>
          </w:tcPr>
          <w:p w14:paraId="53225F41" w14:textId="77777777" w:rsidR="002C33F5" w:rsidRPr="00973DCC" w:rsidRDefault="002C33F5" w:rsidP="004F1E01">
            <w:pPr>
              <w:pStyle w:val="2"/>
              <w:rPr>
                <w:rFonts w:ascii="Arial" w:hAnsi="Arial" w:cs="Arial"/>
                <w:sz w:val="24"/>
                <w:szCs w:val="24"/>
              </w:rPr>
            </w:pPr>
          </w:p>
        </w:tc>
        <w:tc>
          <w:tcPr>
            <w:tcW w:w="708" w:type="dxa"/>
            <w:shd w:val="clear" w:color="auto" w:fill="auto"/>
          </w:tcPr>
          <w:p w14:paraId="68AD3340" w14:textId="77777777" w:rsidR="002C33F5" w:rsidRPr="00973DCC" w:rsidRDefault="002C33F5" w:rsidP="004F1E01">
            <w:pPr>
              <w:pStyle w:val="2"/>
              <w:rPr>
                <w:rFonts w:ascii="Arial" w:hAnsi="Arial" w:cs="Arial"/>
                <w:sz w:val="24"/>
                <w:szCs w:val="24"/>
              </w:rPr>
            </w:pPr>
          </w:p>
        </w:tc>
        <w:tc>
          <w:tcPr>
            <w:tcW w:w="709" w:type="dxa"/>
            <w:shd w:val="clear" w:color="auto" w:fill="auto"/>
          </w:tcPr>
          <w:p w14:paraId="57941B01" w14:textId="77777777" w:rsidR="002C33F5" w:rsidRPr="00973DCC" w:rsidRDefault="002C33F5" w:rsidP="004F1E01">
            <w:pPr>
              <w:pStyle w:val="2"/>
              <w:rPr>
                <w:rFonts w:ascii="Arial" w:hAnsi="Arial" w:cs="Arial"/>
                <w:sz w:val="24"/>
                <w:szCs w:val="24"/>
              </w:rPr>
            </w:pPr>
          </w:p>
        </w:tc>
        <w:tc>
          <w:tcPr>
            <w:tcW w:w="709" w:type="dxa"/>
            <w:shd w:val="clear" w:color="auto" w:fill="auto"/>
          </w:tcPr>
          <w:p w14:paraId="67DCDFC2" w14:textId="77777777" w:rsidR="002C33F5" w:rsidRPr="00973DCC" w:rsidRDefault="002C33F5" w:rsidP="004F1E01">
            <w:pPr>
              <w:pStyle w:val="2"/>
              <w:rPr>
                <w:rFonts w:ascii="Arial" w:hAnsi="Arial" w:cs="Arial"/>
                <w:sz w:val="24"/>
                <w:szCs w:val="24"/>
              </w:rPr>
            </w:pPr>
          </w:p>
        </w:tc>
      </w:tr>
      <w:tr w:rsidR="002C33F5" w:rsidRPr="00973DCC" w14:paraId="189CA53C" w14:textId="77777777" w:rsidTr="002A051C">
        <w:trPr>
          <w:trHeight w:val="20"/>
        </w:trPr>
        <w:tc>
          <w:tcPr>
            <w:tcW w:w="568" w:type="dxa"/>
            <w:shd w:val="clear" w:color="auto" w:fill="auto"/>
          </w:tcPr>
          <w:p w14:paraId="35C20A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4820" w:type="dxa"/>
            <w:gridSpan w:val="2"/>
            <w:shd w:val="clear" w:color="auto" w:fill="auto"/>
          </w:tcPr>
          <w:p w14:paraId="701B246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Прибыль (убыток) до налогообложения (п. 4 – п. 7 – п. 8 + п. 9 – п. 10)</w:t>
            </w:r>
          </w:p>
        </w:tc>
        <w:tc>
          <w:tcPr>
            <w:tcW w:w="578" w:type="dxa"/>
            <w:shd w:val="clear" w:color="auto" w:fill="auto"/>
          </w:tcPr>
          <w:p w14:paraId="5C5150B3" w14:textId="77777777" w:rsidR="002C33F5" w:rsidRPr="00973DCC" w:rsidRDefault="002C33F5" w:rsidP="004F1E01">
            <w:pPr>
              <w:pStyle w:val="2"/>
              <w:rPr>
                <w:rFonts w:ascii="Arial" w:hAnsi="Arial" w:cs="Arial"/>
                <w:sz w:val="24"/>
                <w:szCs w:val="24"/>
              </w:rPr>
            </w:pPr>
          </w:p>
        </w:tc>
        <w:tc>
          <w:tcPr>
            <w:tcW w:w="540" w:type="dxa"/>
            <w:shd w:val="clear" w:color="auto" w:fill="auto"/>
          </w:tcPr>
          <w:p w14:paraId="3691BA78" w14:textId="77777777" w:rsidR="002C33F5" w:rsidRPr="00973DCC" w:rsidRDefault="002C33F5" w:rsidP="004F1E01">
            <w:pPr>
              <w:pStyle w:val="2"/>
              <w:rPr>
                <w:rFonts w:ascii="Arial" w:hAnsi="Arial" w:cs="Arial"/>
                <w:sz w:val="24"/>
                <w:szCs w:val="24"/>
              </w:rPr>
            </w:pPr>
          </w:p>
        </w:tc>
        <w:tc>
          <w:tcPr>
            <w:tcW w:w="240" w:type="dxa"/>
            <w:shd w:val="clear" w:color="auto" w:fill="auto"/>
          </w:tcPr>
          <w:p w14:paraId="0FAB6676" w14:textId="77777777" w:rsidR="002C33F5" w:rsidRPr="00973DCC" w:rsidRDefault="002C33F5" w:rsidP="004F1E01">
            <w:pPr>
              <w:pStyle w:val="2"/>
              <w:rPr>
                <w:rFonts w:ascii="Arial" w:hAnsi="Arial" w:cs="Arial"/>
                <w:sz w:val="24"/>
                <w:szCs w:val="24"/>
              </w:rPr>
            </w:pPr>
          </w:p>
        </w:tc>
        <w:tc>
          <w:tcPr>
            <w:tcW w:w="239" w:type="dxa"/>
            <w:shd w:val="clear" w:color="auto" w:fill="auto"/>
          </w:tcPr>
          <w:p w14:paraId="3D8680AE" w14:textId="77777777" w:rsidR="002C33F5" w:rsidRPr="00973DCC" w:rsidRDefault="002C33F5" w:rsidP="004F1E01">
            <w:pPr>
              <w:pStyle w:val="2"/>
              <w:rPr>
                <w:rFonts w:ascii="Arial" w:hAnsi="Arial" w:cs="Arial"/>
                <w:sz w:val="24"/>
                <w:szCs w:val="24"/>
              </w:rPr>
            </w:pPr>
          </w:p>
        </w:tc>
        <w:tc>
          <w:tcPr>
            <w:tcW w:w="239" w:type="dxa"/>
            <w:shd w:val="clear" w:color="auto" w:fill="auto"/>
          </w:tcPr>
          <w:p w14:paraId="6C035572" w14:textId="77777777" w:rsidR="002C33F5" w:rsidRPr="00973DCC" w:rsidRDefault="002C33F5" w:rsidP="004F1E01">
            <w:pPr>
              <w:pStyle w:val="2"/>
              <w:rPr>
                <w:rFonts w:ascii="Arial" w:hAnsi="Arial" w:cs="Arial"/>
                <w:sz w:val="24"/>
                <w:szCs w:val="24"/>
              </w:rPr>
            </w:pPr>
          </w:p>
        </w:tc>
        <w:tc>
          <w:tcPr>
            <w:tcW w:w="239" w:type="dxa"/>
            <w:shd w:val="clear" w:color="auto" w:fill="auto"/>
          </w:tcPr>
          <w:p w14:paraId="56F1E622" w14:textId="77777777" w:rsidR="002C33F5" w:rsidRPr="00973DCC" w:rsidRDefault="002C33F5" w:rsidP="004F1E01">
            <w:pPr>
              <w:pStyle w:val="2"/>
              <w:rPr>
                <w:rFonts w:ascii="Arial" w:hAnsi="Arial" w:cs="Arial"/>
                <w:sz w:val="24"/>
                <w:szCs w:val="24"/>
              </w:rPr>
            </w:pPr>
          </w:p>
        </w:tc>
        <w:tc>
          <w:tcPr>
            <w:tcW w:w="760" w:type="dxa"/>
            <w:shd w:val="clear" w:color="auto" w:fill="auto"/>
          </w:tcPr>
          <w:p w14:paraId="19167999" w14:textId="77777777" w:rsidR="002C33F5" w:rsidRPr="00973DCC" w:rsidRDefault="002C33F5" w:rsidP="004F1E01">
            <w:pPr>
              <w:pStyle w:val="2"/>
              <w:rPr>
                <w:rFonts w:ascii="Arial" w:hAnsi="Arial" w:cs="Arial"/>
                <w:sz w:val="24"/>
                <w:szCs w:val="24"/>
              </w:rPr>
            </w:pPr>
          </w:p>
        </w:tc>
        <w:tc>
          <w:tcPr>
            <w:tcW w:w="708" w:type="dxa"/>
            <w:shd w:val="clear" w:color="auto" w:fill="auto"/>
          </w:tcPr>
          <w:p w14:paraId="0E43B4DB" w14:textId="77777777" w:rsidR="002C33F5" w:rsidRPr="00973DCC" w:rsidRDefault="002C33F5" w:rsidP="004F1E01">
            <w:pPr>
              <w:pStyle w:val="2"/>
              <w:rPr>
                <w:rFonts w:ascii="Arial" w:hAnsi="Arial" w:cs="Arial"/>
                <w:sz w:val="24"/>
                <w:szCs w:val="24"/>
              </w:rPr>
            </w:pPr>
          </w:p>
        </w:tc>
        <w:tc>
          <w:tcPr>
            <w:tcW w:w="709" w:type="dxa"/>
            <w:shd w:val="clear" w:color="auto" w:fill="auto"/>
          </w:tcPr>
          <w:p w14:paraId="567DF9F8" w14:textId="77777777" w:rsidR="002C33F5" w:rsidRPr="00973DCC" w:rsidRDefault="002C33F5" w:rsidP="004F1E01">
            <w:pPr>
              <w:pStyle w:val="2"/>
              <w:rPr>
                <w:rFonts w:ascii="Arial" w:hAnsi="Arial" w:cs="Arial"/>
                <w:sz w:val="24"/>
                <w:szCs w:val="24"/>
              </w:rPr>
            </w:pPr>
          </w:p>
        </w:tc>
        <w:tc>
          <w:tcPr>
            <w:tcW w:w="709" w:type="dxa"/>
            <w:shd w:val="clear" w:color="auto" w:fill="auto"/>
          </w:tcPr>
          <w:p w14:paraId="39EB72B7" w14:textId="77777777" w:rsidR="002C33F5" w:rsidRPr="00973DCC" w:rsidRDefault="002C33F5" w:rsidP="004F1E01">
            <w:pPr>
              <w:pStyle w:val="2"/>
              <w:rPr>
                <w:rFonts w:ascii="Arial" w:hAnsi="Arial" w:cs="Arial"/>
                <w:sz w:val="24"/>
                <w:szCs w:val="24"/>
              </w:rPr>
            </w:pPr>
          </w:p>
        </w:tc>
      </w:tr>
      <w:tr w:rsidR="002C33F5" w:rsidRPr="00973DCC" w14:paraId="49EE43CC" w14:textId="77777777" w:rsidTr="002A051C">
        <w:trPr>
          <w:trHeight w:val="20"/>
        </w:trPr>
        <w:tc>
          <w:tcPr>
            <w:tcW w:w="568" w:type="dxa"/>
            <w:shd w:val="clear" w:color="auto" w:fill="auto"/>
          </w:tcPr>
          <w:p w14:paraId="4C7B9E9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4820" w:type="dxa"/>
            <w:gridSpan w:val="2"/>
            <w:shd w:val="clear" w:color="auto" w:fill="auto"/>
          </w:tcPr>
          <w:p w14:paraId="3D804F7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прибыль организаций (п. 11 x ставка налога)</w:t>
            </w:r>
          </w:p>
        </w:tc>
        <w:tc>
          <w:tcPr>
            <w:tcW w:w="578" w:type="dxa"/>
            <w:shd w:val="clear" w:color="auto" w:fill="auto"/>
          </w:tcPr>
          <w:p w14:paraId="7E745F30" w14:textId="77777777" w:rsidR="002C33F5" w:rsidRPr="00973DCC" w:rsidRDefault="002C33F5" w:rsidP="004F1E01">
            <w:pPr>
              <w:pStyle w:val="2"/>
              <w:rPr>
                <w:rFonts w:ascii="Arial" w:hAnsi="Arial" w:cs="Arial"/>
                <w:sz w:val="24"/>
                <w:szCs w:val="24"/>
              </w:rPr>
            </w:pPr>
          </w:p>
        </w:tc>
        <w:tc>
          <w:tcPr>
            <w:tcW w:w="540" w:type="dxa"/>
            <w:shd w:val="clear" w:color="auto" w:fill="auto"/>
          </w:tcPr>
          <w:p w14:paraId="5174BD08" w14:textId="77777777" w:rsidR="002C33F5" w:rsidRPr="00973DCC" w:rsidRDefault="002C33F5" w:rsidP="004F1E01">
            <w:pPr>
              <w:pStyle w:val="2"/>
              <w:rPr>
                <w:rFonts w:ascii="Arial" w:hAnsi="Arial" w:cs="Arial"/>
                <w:sz w:val="24"/>
                <w:szCs w:val="24"/>
              </w:rPr>
            </w:pPr>
          </w:p>
        </w:tc>
        <w:tc>
          <w:tcPr>
            <w:tcW w:w="240" w:type="dxa"/>
            <w:shd w:val="clear" w:color="auto" w:fill="auto"/>
          </w:tcPr>
          <w:p w14:paraId="0684BAD8" w14:textId="77777777" w:rsidR="002C33F5" w:rsidRPr="00973DCC" w:rsidRDefault="002C33F5" w:rsidP="004F1E01">
            <w:pPr>
              <w:pStyle w:val="2"/>
              <w:rPr>
                <w:rFonts w:ascii="Arial" w:hAnsi="Arial" w:cs="Arial"/>
                <w:sz w:val="24"/>
                <w:szCs w:val="24"/>
              </w:rPr>
            </w:pPr>
          </w:p>
        </w:tc>
        <w:tc>
          <w:tcPr>
            <w:tcW w:w="239" w:type="dxa"/>
            <w:shd w:val="clear" w:color="auto" w:fill="auto"/>
          </w:tcPr>
          <w:p w14:paraId="2D00A944" w14:textId="77777777" w:rsidR="002C33F5" w:rsidRPr="00973DCC" w:rsidRDefault="002C33F5" w:rsidP="004F1E01">
            <w:pPr>
              <w:pStyle w:val="2"/>
              <w:rPr>
                <w:rFonts w:ascii="Arial" w:hAnsi="Arial" w:cs="Arial"/>
                <w:sz w:val="24"/>
                <w:szCs w:val="24"/>
              </w:rPr>
            </w:pPr>
          </w:p>
        </w:tc>
        <w:tc>
          <w:tcPr>
            <w:tcW w:w="239" w:type="dxa"/>
            <w:shd w:val="clear" w:color="auto" w:fill="auto"/>
          </w:tcPr>
          <w:p w14:paraId="0D6A6368" w14:textId="77777777" w:rsidR="002C33F5" w:rsidRPr="00973DCC" w:rsidRDefault="002C33F5" w:rsidP="004F1E01">
            <w:pPr>
              <w:pStyle w:val="2"/>
              <w:rPr>
                <w:rFonts w:ascii="Arial" w:hAnsi="Arial" w:cs="Arial"/>
                <w:sz w:val="24"/>
                <w:szCs w:val="24"/>
              </w:rPr>
            </w:pPr>
          </w:p>
        </w:tc>
        <w:tc>
          <w:tcPr>
            <w:tcW w:w="239" w:type="dxa"/>
            <w:shd w:val="clear" w:color="auto" w:fill="auto"/>
          </w:tcPr>
          <w:p w14:paraId="45744E1E" w14:textId="77777777" w:rsidR="002C33F5" w:rsidRPr="00973DCC" w:rsidRDefault="002C33F5" w:rsidP="004F1E01">
            <w:pPr>
              <w:pStyle w:val="2"/>
              <w:rPr>
                <w:rFonts w:ascii="Arial" w:hAnsi="Arial" w:cs="Arial"/>
                <w:sz w:val="24"/>
                <w:szCs w:val="24"/>
              </w:rPr>
            </w:pPr>
          </w:p>
        </w:tc>
        <w:tc>
          <w:tcPr>
            <w:tcW w:w="760" w:type="dxa"/>
            <w:shd w:val="clear" w:color="auto" w:fill="auto"/>
          </w:tcPr>
          <w:p w14:paraId="19E5BDBA" w14:textId="77777777" w:rsidR="002C33F5" w:rsidRPr="00973DCC" w:rsidRDefault="002C33F5" w:rsidP="004F1E01">
            <w:pPr>
              <w:pStyle w:val="2"/>
              <w:rPr>
                <w:rFonts w:ascii="Arial" w:hAnsi="Arial" w:cs="Arial"/>
                <w:sz w:val="24"/>
                <w:szCs w:val="24"/>
              </w:rPr>
            </w:pPr>
          </w:p>
        </w:tc>
        <w:tc>
          <w:tcPr>
            <w:tcW w:w="708" w:type="dxa"/>
            <w:shd w:val="clear" w:color="auto" w:fill="auto"/>
          </w:tcPr>
          <w:p w14:paraId="1DAC4078" w14:textId="77777777" w:rsidR="002C33F5" w:rsidRPr="00973DCC" w:rsidRDefault="002C33F5" w:rsidP="004F1E01">
            <w:pPr>
              <w:pStyle w:val="2"/>
              <w:rPr>
                <w:rFonts w:ascii="Arial" w:hAnsi="Arial" w:cs="Arial"/>
                <w:sz w:val="24"/>
                <w:szCs w:val="24"/>
              </w:rPr>
            </w:pPr>
          </w:p>
        </w:tc>
        <w:tc>
          <w:tcPr>
            <w:tcW w:w="709" w:type="dxa"/>
            <w:shd w:val="clear" w:color="auto" w:fill="auto"/>
          </w:tcPr>
          <w:p w14:paraId="74320266" w14:textId="77777777" w:rsidR="002C33F5" w:rsidRPr="00973DCC" w:rsidRDefault="002C33F5" w:rsidP="004F1E01">
            <w:pPr>
              <w:pStyle w:val="2"/>
              <w:rPr>
                <w:rFonts w:ascii="Arial" w:hAnsi="Arial" w:cs="Arial"/>
                <w:sz w:val="24"/>
                <w:szCs w:val="24"/>
              </w:rPr>
            </w:pPr>
          </w:p>
        </w:tc>
        <w:tc>
          <w:tcPr>
            <w:tcW w:w="709" w:type="dxa"/>
            <w:shd w:val="clear" w:color="auto" w:fill="auto"/>
          </w:tcPr>
          <w:p w14:paraId="3D92F5D8" w14:textId="77777777" w:rsidR="002C33F5" w:rsidRPr="00973DCC" w:rsidRDefault="002C33F5" w:rsidP="004F1E01">
            <w:pPr>
              <w:pStyle w:val="2"/>
              <w:rPr>
                <w:rFonts w:ascii="Arial" w:hAnsi="Arial" w:cs="Arial"/>
                <w:sz w:val="24"/>
                <w:szCs w:val="24"/>
              </w:rPr>
            </w:pPr>
          </w:p>
        </w:tc>
      </w:tr>
      <w:tr w:rsidR="002C33F5" w:rsidRPr="00973DCC" w14:paraId="035ED332" w14:textId="77777777" w:rsidTr="002A051C">
        <w:trPr>
          <w:trHeight w:val="20"/>
        </w:trPr>
        <w:tc>
          <w:tcPr>
            <w:tcW w:w="568" w:type="dxa"/>
            <w:shd w:val="clear" w:color="auto" w:fill="auto"/>
          </w:tcPr>
          <w:p w14:paraId="54ABCB4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4820" w:type="dxa"/>
            <w:gridSpan w:val="2"/>
            <w:shd w:val="clear" w:color="auto" w:fill="auto"/>
          </w:tcPr>
          <w:p w14:paraId="5DA1C79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Чистая прибыль (убыток) (п. 11 – п. 12)</w:t>
            </w:r>
          </w:p>
        </w:tc>
        <w:tc>
          <w:tcPr>
            <w:tcW w:w="578" w:type="dxa"/>
            <w:shd w:val="clear" w:color="auto" w:fill="auto"/>
          </w:tcPr>
          <w:p w14:paraId="2272EE88" w14:textId="77777777" w:rsidR="002C33F5" w:rsidRPr="00973DCC" w:rsidRDefault="002C33F5" w:rsidP="004F1E01">
            <w:pPr>
              <w:pStyle w:val="2"/>
              <w:rPr>
                <w:rFonts w:ascii="Arial" w:hAnsi="Arial" w:cs="Arial"/>
                <w:sz w:val="24"/>
                <w:szCs w:val="24"/>
              </w:rPr>
            </w:pPr>
          </w:p>
        </w:tc>
        <w:tc>
          <w:tcPr>
            <w:tcW w:w="540" w:type="dxa"/>
            <w:shd w:val="clear" w:color="auto" w:fill="auto"/>
          </w:tcPr>
          <w:p w14:paraId="2E35A8DB" w14:textId="77777777" w:rsidR="002C33F5" w:rsidRPr="00973DCC" w:rsidRDefault="002C33F5" w:rsidP="004F1E01">
            <w:pPr>
              <w:pStyle w:val="2"/>
              <w:rPr>
                <w:rFonts w:ascii="Arial" w:hAnsi="Arial" w:cs="Arial"/>
                <w:sz w:val="24"/>
                <w:szCs w:val="24"/>
              </w:rPr>
            </w:pPr>
          </w:p>
        </w:tc>
        <w:tc>
          <w:tcPr>
            <w:tcW w:w="240" w:type="dxa"/>
            <w:shd w:val="clear" w:color="auto" w:fill="auto"/>
          </w:tcPr>
          <w:p w14:paraId="5B9B9E0B" w14:textId="77777777" w:rsidR="002C33F5" w:rsidRPr="00973DCC" w:rsidRDefault="002C33F5" w:rsidP="004F1E01">
            <w:pPr>
              <w:pStyle w:val="2"/>
              <w:rPr>
                <w:rFonts w:ascii="Arial" w:hAnsi="Arial" w:cs="Arial"/>
                <w:sz w:val="24"/>
                <w:szCs w:val="24"/>
              </w:rPr>
            </w:pPr>
          </w:p>
        </w:tc>
        <w:tc>
          <w:tcPr>
            <w:tcW w:w="239" w:type="dxa"/>
            <w:shd w:val="clear" w:color="auto" w:fill="auto"/>
          </w:tcPr>
          <w:p w14:paraId="7C0AE695" w14:textId="77777777" w:rsidR="002C33F5" w:rsidRPr="00973DCC" w:rsidRDefault="002C33F5" w:rsidP="004F1E01">
            <w:pPr>
              <w:pStyle w:val="2"/>
              <w:rPr>
                <w:rFonts w:ascii="Arial" w:hAnsi="Arial" w:cs="Arial"/>
                <w:sz w:val="24"/>
                <w:szCs w:val="24"/>
              </w:rPr>
            </w:pPr>
          </w:p>
        </w:tc>
        <w:tc>
          <w:tcPr>
            <w:tcW w:w="239" w:type="dxa"/>
            <w:shd w:val="clear" w:color="auto" w:fill="auto"/>
          </w:tcPr>
          <w:p w14:paraId="493CD31F" w14:textId="77777777" w:rsidR="002C33F5" w:rsidRPr="00973DCC" w:rsidRDefault="002C33F5" w:rsidP="004F1E01">
            <w:pPr>
              <w:pStyle w:val="2"/>
              <w:rPr>
                <w:rFonts w:ascii="Arial" w:hAnsi="Arial" w:cs="Arial"/>
                <w:sz w:val="24"/>
                <w:szCs w:val="24"/>
              </w:rPr>
            </w:pPr>
          </w:p>
        </w:tc>
        <w:tc>
          <w:tcPr>
            <w:tcW w:w="239" w:type="dxa"/>
            <w:shd w:val="clear" w:color="auto" w:fill="auto"/>
          </w:tcPr>
          <w:p w14:paraId="3D7C22CE" w14:textId="77777777" w:rsidR="002C33F5" w:rsidRPr="00973DCC" w:rsidRDefault="002C33F5" w:rsidP="004F1E01">
            <w:pPr>
              <w:pStyle w:val="2"/>
              <w:rPr>
                <w:rFonts w:ascii="Arial" w:hAnsi="Arial" w:cs="Arial"/>
                <w:sz w:val="24"/>
                <w:szCs w:val="24"/>
              </w:rPr>
            </w:pPr>
          </w:p>
        </w:tc>
        <w:tc>
          <w:tcPr>
            <w:tcW w:w="760" w:type="dxa"/>
            <w:shd w:val="clear" w:color="auto" w:fill="auto"/>
          </w:tcPr>
          <w:p w14:paraId="5E500ACE" w14:textId="77777777" w:rsidR="002C33F5" w:rsidRPr="00973DCC" w:rsidRDefault="002C33F5" w:rsidP="004F1E01">
            <w:pPr>
              <w:pStyle w:val="2"/>
              <w:rPr>
                <w:rFonts w:ascii="Arial" w:hAnsi="Arial" w:cs="Arial"/>
                <w:sz w:val="24"/>
                <w:szCs w:val="24"/>
              </w:rPr>
            </w:pPr>
          </w:p>
        </w:tc>
        <w:tc>
          <w:tcPr>
            <w:tcW w:w="708" w:type="dxa"/>
            <w:shd w:val="clear" w:color="auto" w:fill="auto"/>
          </w:tcPr>
          <w:p w14:paraId="3FBB7619" w14:textId="77777777" w:rsidR="002C33F5" w:rsidRPr="00973DCC" w:rsidRDefault="002C33F5" w:rsidP="004F1E01">
            <w:pPr>
              <w:pStyle w:val="2"/>
              <w:rPr>
                <w:rFonts w:ascii="Arial" w:hAnsi="Arial" w:cs="Arial"/>
                <w:sz w:val="24"/>
                <w:szCs w:val="24"/>
              </w:rPr>
            </w:pPr>
          </w:p>
        </w:tc>
        <w:tc>
          <w:tcPr>
            <w:tcW w:w="709" w:type="dxa"/>
            <w:shd w:val="clear" w:color="auto" w:fill="auto"/>
          </w:tcPr>
          <w:p w14:paraId="15AE8130" w14:textId="77777777" w:rsidR="002C33F5" w:rsidRPr="00973DCC" w:rsidRDefault="002C33F5" w:rsidP="004F1E01">
            <w:pPr>
              <w:pStyle w:val="2"/>
              <w:rPr>
                <w:rFonts w:ascii="Arial" w:hAnsi="Arial" w:cs="Arial"/>
                <w:sz w:val="24"/>
                <w:szCs w:val="24"/>
              </w:rPr>
            </w:pPr>
          </w:p>
        </w:tc>
        <w:tc>
          <w:tcPr>
            <w:tcW w:w="709" w:type="dxa"/>
            <w:shd w:val="clear" w:color="auto" w:fill="auto"/>
          </w:tcPr>
          <w:p w14:paraId="629EDBB0" w14:textId="77777777" w:rsidR="002C33F5" w:rsidRPr="00973DCC" w:rsidRDefault="002C33F5" w:rsidP="004F1E01">
            <w:pPr>
              <w:pStyle w:val="2"/>
              <w:rPr>
                <w:rFonts w:ascii="Arial" w:hAnsi="Arial" w:cs="Arial"/>
                <w:sz w:val="24"/>
                <w:szCs w:val="24"/>
              </w:rPr>
            </w:pPr>
          </w:p>
        </w:tc>
      </w:tr>
    </w:tbl>
    <w:p w14:paraId="67D8D9FD" w14:textId="77777777" w:rsidR="002C33F5" w:rsidRPr="00973DCC" w:rsidRDefault="002C33F5" w:rsidP="002C33F5">
      <w:pPr>
        <w:pStyle w:val="2"/>
        <w:rPr>
          <w:rFonts w:ascii="Arial" w:hAnsi="Arial" w:cs="Arial"/>
          <w:bCs/>
          <w:sz w:val="24"/>
          <w:szCs w:val="24"/>
        </w:rPr>
      </w:pPr>
    </w:p>
    <w:p w14:paraId="052F9AE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bCs/>
          <w:sz w:val="24"/>
          <w:szCs w:val="24"/>
        </w:rPr>
        <w:t xml:space="preserve">Таблица 4. Финансовые результаты с учетом производственной программы (по выделенному проекту) </w:t>
      </w:r>
      <w:r w:rsidRPr="00973DCC">
        <w:rPr>
          <w:rFonts w:ascii="Arial" w:hAnsi="Arial" w:cs="Arial"/>
          <w:sz w:val="24"/>
          <w:szCs w:val="24"/>
        </w:rPr>
        <w:t>(тыс. рублей).</w:t>
      </w:r>
    </w:p>
    <w:tbl>
      <w:tblPr>
        <w:tblW w:w="9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
        <w:gridCol w:w="3162"/>
        <w:gridCol w:w="578"/>
        <w:gridCol w:w="540"/>
        <w:gridCol w:w="442"/>
        <w:gridCol w:w="425"/>
        <w:gridCol w:w="425"/>
        <w:gridCol w:w="680"/>
        <w:gridCol w:w="29"/>
        <w:gridCol w:w="584"/>
        <w:gridCol w:w="58"/>
        <w:gridCol w:w="651"/>
        <w:gridCol w:w="58"/>
        <w:gridCol w:w="650"/>
        <w:gridCol w:w="58"/>
        <w:gridCol w:w="634"/>
        <w:gridCol w:w="75"/>
      </w:tblGrid>
      <w:tr w:rsidR="002C33F5" w:rsidRPr="00973DCC" w14:paraId="69341436" w14:textId="77777777" w:rsidTr="002A35D0">
        <w:tc>
          <w:tcPr>
            <w:tcW w:w="568" w:type="dxa"/>
            <w:vMerge w:val="restart"/>
            <w:tcBorders>
              <w:bottom w:val="nil"/>
            </w:tcBorders>
            <w:shd w:val="clear" w:color="auto" w:fill="auto"/>
          </w:tcPr>
          <w:p w14:paraId="0E572BA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3502" w:type="dxa"/>
            <w:gridSpan w:val="2"/>
            <w:vMerge w:val="restart"/>
            <w:tcBorders>
              <w:bottom w:val="nil"/>
            </w:tcBorders>
            <w:shd w:val="clear" w:color="auto" w:fill="auto"/>
          </w:tcPr>
          <w:p w14:paraId="41333A7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Показатели</w:t>
            </w:r>
          </w:p>
        </w:tc>
        <w:tc>
          <w:tcPr>
            <w:tcW w:w="578" w:type="dxa"/>
            <w:vMerge w:val="restart"/>
            <w:tcBorders>
              <w:bottom w:val="nil"/>
            </w:tcBorders>
            <w:shd w:val="clear" w:color="auto" w:fill="auto"/>
          </w:tcPr>
          <w:p w14:paraId="65564D3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2512" w:type="dxa"/>
            <w:gridSpan w:val="5"/>
            <w:shd w:val="clear" w:color="auto" w:fill="auto"/>
          </w:tcPr>
          <w:p w14:paraId="3ADDA92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671" w:type="dxa"/>
            <w:gridSpan w:val="3"/>
            <w:shd w:val="clear" w:color="auto" w:fill="auto"/>
          </w:tcPr>
          <w:p w14:paraId="64AEF30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gridSpan w:val="2"/>
            <w:shd w:val="clear" w:color="auto" w:fill="auto"/>
          </w:tcPr>
          <w:p w14:paraId="26AEB77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8" w:type="dxa"/>
            <w:gridSpan w:val="2"/>
            <w:shd w:val="clear" w:color="auto" w:fill="auto"/>
          </w:tcPr>
          <w:p w14:paraId="17C18BE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gridSpan w:val="2"/>
            <w:shd w:val="clear" w:color="auto" w:fill="auto"/>
          </w:tcPr>
          <w:p w14:paraId="7721DD4F" w14:textId="77777777" w:rsidR="002C33F5" w:rsidRPr="00973DCC" w:rsidRDefault="002C33F5" w:rsidP="002A35D0">
            <w:pPr>
              <w:pStyle w:val="2"/>
              <w:ind w:right="-113"/>
              <w:rPr>
                <w:rFonts w:ascii="Arial" w:hAnsi="Arial" w:cs="Arial"/>
                <w:sz w:val="24"/>
                <w:szCs w:val="24"/>
              </w:rPr>
            </w:pPr>
            <w:r w:rsidRPr="00973DCC">
              <w:rPr>
                <w:rFonts w:ascii="Arial" w:hAnsi="Arial" w:cs="Arial"/>
                <w:sz w:val="24"/>
                <w:szCs w:val="24"/>
              </w:rPr>
              <w:t>20__ год</w:t>
            </w:r>
          </w:p>
        </w:tc>
      </w:tr>
      <w:tr w:rsidR="002C33F5" w:rsidRPr="00973DCC" w14:paraId="41167481" w14:textId="77777777" w:rsidTr="002A35D0">
        <w:tc>
          <w:tcPr>
            <w:tcW w:w="568" w:type="dxa"/>
            <w:vMerge/>
            <w:tcBorders>
              <w:bottom w:val="nil"/>
            </w:tcBorders>
            <w:shd w:val="clear" w:color="auto" w:fill="auto"/>
          </w:tcPr>
          <w:p w14:paraId="0DF846D8" w14:textId="77777777" w:rsidR="002C33F5" w:rsidRPr="00973DCC" w:rsidRDefault="002C33F5" w:rsidP="004F1E01">
            <w:pPr>
              <w:pStyle w:val="2"/>
              <w:rPr>
                <w:rFonts w:ascii="Arial" w:hAnsi="Arial" w:cs="Arial"/>
                <w:sz w:val="24"/>
                <w:szCs w:val="24"/>
              </w:rPr>
            </w:pPr>
          </w:p>
        </w:tc>
        <w:tc>
          <w:tcPr>
            <w:tcW w:w="3502" w:type="dxa"/>
            <w:gridSpan w:val="2"/>
            <w:vMerge/>
            <w:tcBorders>
              <w:bottom w:val="nil"/>
            </w:tcBorders>
            <w:shd w:val="clear" w:color="auto" w:fill="auto"/>
          </w:tcPr>
          <w:p w14:paraId="08C27D2D" w14:textId="77777777" w:rsidR="002C33F5" w:rsidRPr="00973DCC" w:rsidRDefault="002C33F5" w:rsidP="004F1E01">
            <w:pPr>
              <w:pStyle w:val="2"/>
              <w:rPr>
                <w:rFonts w:ascii="Arial" w:hAnsi="Arial" w:cs="Arial"/>
                <w:sz w:val="24"/>
                <w:szCs w:val="24"/>
              </w:rPr>
            </w:pPr>
          </w:p>
        </w:tc>
        <w:tc>
          <w:tcPr>
            <w:tcW w:w="578" w:type="dxa"/>
            <w:vMerge/>
            <w:tcBorders>
              <w:bottom w:val="nil"/>
            </w:tcBorders>
            <w:shd w:val="clear" w:color="auto" w:fill="auto"/>
          </w:tcPr>
          <w:p w14:paraId="2848DD5F" w14:textId="77777777" w:rsidR="002C33F5" w:rsidRPr="00973DCC" w:rsidRDefault="002C33F5" w:rsidP="004F1E01">
            <w:pPr>
              <w:pStyle w:val="2"/>
              <w:rPr>
                <w:rFonts w:ascii="Arial" w:hAnsi="Arial" w:cs="Arial"/>
                <w:sz w:val="24"/>
                <w:szCs w:val="24"/>
              </w:rPr>
            </w:pPr>
          </w:p>
        </w:tc>
        <w:tc>
          <w:tcPr>
            <w:tcW w:w="540" w:type="dxa"/>
            <w:vMerge w:val="restart"/>
            <w:tcBorders>
              <w:bottom w:val="nil"/>
            </w:tcBorders>
            <w:shd w:val="clear" w:color="auto" w:fill="auto"/>
          </w:tcPr>
          <w:p w14:paraId="0E615DE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1972" w:type="dxa"/>
            <w:gridSpan w:val="4"/>
            <w:tcBorders>
              <w:bottom w:val="single" w:sz="4" w:space="0" w:color="auto"/>
            </w:tcBorders>
            <w:shd w:val="clear" w:color="auto" w:fill="auto"/>
          </w:tcPr>
          <w:p w14:paraId="485D33D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кварталам</w:t>
            </w:r>
          </w:p>
        </w:tc>
        <w:tc>
          <w:tcPr>
            <w:tcW w:w="2797" w:type="dxa"/>
            <w:gridSpan w:val="9"/>
            <w:tcBorders>
              <w:bottom w:val="single" w:sz="4" w:space="0" w:color="auto"/>
            </w:tcBorders>
            <w:shd w:val="clear" w:color="auto" w:fill="auto"/>
          </w:tcPr>
          <w:p w14:paraId="3A9A009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далее по кварталам</w:t>
            </w:r>
          </w:p>
        </w:tc>
      </w:tr>
      <w:tr w:rsidR="002A35D0" w:rsidRPr="00973DCC" w14:paraId="43977B89" w14:textId="77777777" w:rsidTr="002A35D0">
        <w:trPr>
          <w:gridAfter w:val="1"/>
          <w:wAfter w:w="75" w:type="dxa"/>
        </w:trPr>
        <w:tc>
          <w:tcPr>
            <w:tcW w:w="568" w:type="dxa"/>
            <w:vMerge/>
            <w:tcBorders>
              <w:bottom w:val="single" w:sz="4" w:space="0" w:color="auto"/>
            </w:tcBorders>
            <w:shd w:val="clear" w:color="auto" w:fill="auto"/>
          </w:tcPr>
          <w:p w14:paraId="1580612B" w14:textId="77777777" w:rsidR="002C33F5" w:rsidRPr="00973DCC" w:rsidRDefault="002C33F5" w:rsidP="004F1E01">
            <w:pPr>
              <w:pStyle w:val="2"/>
              <w:rPr>
                <w:rFonts w:ascii="Arial" w:hAnsi="Arial" w:cs="Arial"/>
                <w:sz w:val="24"/>
                <w:szCs w:val="24"/>
              </w:rPr>
            </w:pPr>
          </w:p>
        </w:tc>
        <w:tc>
          <w:tcPr>
            <w:tcW w:w="3502" w:type="dxa"/>
            <w:gridSpan w:val="2"/>
            <w:vMerge/>
            <w:tcBorders>
              <w:bottom w:val="single" w:sz="4" w:space="0" w:color="auto"/>
            </w:tcBorders>
            <w:shd w:val="clear" w:color="auto" w:fill="auto"/>
          </w:tcPr>
          <w:p w14:paraId="791C5C19" w14:textId="77777777" w:rsidR="002C33F5" w:rsidRPr="00973DCC" w:rsidRDefault="002C33F5" w:rsidP="004F1E01">
            <w:pPr>
              <w:pStyle w:val="2"/>
              <w:rPr>
                <w:rFonts w:ascii="Arial" w:hAnsi="Arial" w:cs="Arial"/>
                <w:sz w:val="24"/>
                <w:szCs w:val="24"/>
              </w:rPr>
            </w:pPr>
          </w:p>
        </w:tc>
        <w:tc>
          <w:tcPr>
            <w:tcW w:w="578" w:type="dxa"/>
            <w:vMerge/>
            <w:tcBorders>
              <w:bottom w:val="single" w:sz="4" w:space="0" w:color="auto"/>
            </w:tcBorders>
            <w:shd w:val="clear" w:color="auto" w:fill="auto"/>
          </w:tcPr>
          <w:p w14:paraId="50063519" w14:textId="77777777" w:rsidR="002C33F5" w:rsidRPr="00973DCC" w:rsidRDefault="002C33F5" w:rsidP="004F1E01">
            <w:pPr>
              <w:pStyle w:val="2"/>
              <w:rPr>
                <w:rFonts w:ascii="Arial" w:hAnsi="Arial" w:cs="Arial"/>
                <w:sz w:val="24"/>
                <w:szCs w:val="24"/>
              </w:rPr>
            </w:pPr>
          </w:p>
        </w:tc>
        <w:tc>
          <w:tcPr>
            <w:tcW w:w="540" w:type="dxa"/>
            <w:vMerge/>
            <w:tcBorders>
              <w:bottom w:val="single" w:sz="4" w:space="0" w:color="auto"/>
            </w:tcBorders>
            <w:shd w:val="clear" w:color="auto" w:fill="auto"/>
          </w:tcPr>
          <w:p w14:paraId="192FF067" w14:textId="77777777" w:rsidR="002C33F5" w:rsidRPr="00973DCC" w:rsidRDefault="002C33F5" w:rsidP="004F1E01">
            <w:pPr>
              <w:pStyle w:val="2"/>
              <w:rPr>
                <w:rFonts w:ascii="Arial" w:hAnsi="Arial" w:cs="Arial"/>
                <w:sz w:val="24"/>
                <w:szCs w:val="24"/>
              </w:rPr>
            </w:pPr>
          </w:p>
        </w:tc>
        <w:tc>
          <w:tcPr>
            <w:tcW w:w="442" w:type="dxa"/>
            <w:tcBorders>
              <w:bottom w:val="single" w:sz="4" w:space="0" w:color="auto"/>
            </w:tcBorders>
            <w:shd w:val="clear" w:color="auto" w:fill="auto"/>
          </w:tcPr>
          <w:p w14:paraId="5F265D9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425" w:type="dxa"/>
            <w:tcBorders>
              <w:bottom w:val="single" w:sz="4" w:space="0" w:color="auto"/>
            </w:tcBorders>
            <w:shd w:val="clear" w:color="auto" w:fill="auto"/>
          </w:tcPr>
          <w:p w14:paraId="5DE1FA5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425" w:type="dxa"/>
            <w:tcBorders>
              <w:bottom w:val="single" w:sz="4" w:space="0" w:color="auto"/>
            </w:tcBorders>
            <w:shd w:val="clear" w:color="auto" w:fill="auto"/>
          </w:tcPr>
          <w:p w14:paraId="414EDA0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709" w:type="dxa"/>
            <w:gridSpan w:val="2"/>
            <w:tcBorders>
              <w:bottom w:val="single" w:sz="4" w:space="0" w:color="auto"/>
            </w:tcBorders>
            <w:shd w:val="clear" w:color="auto" w:fill="auto"/>
          </w:tcPr>
          <w:p w14:paraId="090F8F1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584" w:type="dxa"/>
            <w:tcBorders>
              <w:bottom w:val="single" w:sz="4" w:space="0" w:color="auto"/>
            </w:tcBorders>
            <w:shd w:val="clear" w:color="auto" w:fill="auto"/>
          </w:tcPr>
          <w:p w14:paraId="34F06C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9" w:type="dxa"/>
            <w:gridSpan w:val="2"/>
            <w:tcBorders>
              <w:bottom w:val="single" w:sz="4" w:space="0" w:color="auto"/>
            </w:tcBorders>
            <w:shd w:val="clear" w:color="auto" w:fill="auto"/>
          </w:tcPr>
          <w:p w14:paraId="067C3EA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8" w:type="dxa"/>
            <w:gridSpan w:val="2"/>
            <w:tcBorders>
              <w:bottom w:val="single" w:sz="4" w:space="0" w:color="auto"/>
            </w:tcBorders>
            <w:shd w:val="clear" w:color="auto" w:fill="auto"/>
          </w:tcPr>
          <w:p w14:paraId="677B86B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692" w:type="dxa"/>
            <w:gridSpan w:val="2"/>
            <w:tcBorders>
              <w:bottom w:val="single" w:sz="4" w:space="0" w:color="auto"/>
            </w:tcBorders>
            <w:shd w:val="clear" w:color="auto" w:fill="auto"/>
          </w:tcPr>
          <w:p w14:paraId="08EB3D3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r>
      <w:tr w:rsidR="002A35D0" w:rsidRPr="00973DCC" w14:paraId="6B704594" w14:textId="77777777" w:rsidTr="002A35D0">
        <w:trPr>
          <w:gridAfter w:val="1"/>
          <w:wAfter w:w="75" w:type="dxa"/>
          <w:tblHeader/>
        </w:trPr>
        <w:tc>
          <w:tcPr>
            <w:tcW w:w="568" w:type="dxa"/>
            <w:shd w:val="clear" w:color="auto" w:fill="auto"/>
          </w:tcPr>
          <w:p w14:paraId="256AFE7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502" w:type="dxa"/>
            <w:gridSpan w:val="2"/>
            <w:shd w:val="clear" w:color="auto" w:fill="auto"/>
          </w:tcPr>
          <w:p w14:paraId="14B161A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578" w:type="dxa"/>
            <w:shd w:val="clear" w:color="auto" w:fill="auto"/>
          </w:tcPr>
          <w:p w14:paraId="73FBA9D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540" w:type="dxa"/>
            <w:shd w:val="clear" w:color="auto" w:fill="auto"/>
          </w:tcPr>
          <w:p w14:paraId="18AE9D9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442" w:type="dxa"/>
            <w:shd w:val="clear" w:color="auto" w:fill="auto"/>
          </w:tcPr>
          <w:p w14:paraId="7DE00AE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425" w:type="dxa"/>
            <w:shd w:val="clear" w:color="auto" w:fill="auto"/>
          </w:tcPr>
          <w:p w14:paraId="170F65D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425" w:type="dxa"/>
            <w:shd w:val="clear" w:color="auto" w:fill="auto"/>
          </w:tcPr>
          <w:p w14:paraId="44C1960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709" w:type="dxa"/>
            <w:gridSpan w:val="2"/>
            <w:shd w:val="clear" w:color="auto" w:fill="auto"/>
          </w:tcPr>
          <w:p w14:paraId="51A596F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584" w:type="dxa"/>
            <w:shd w:val="clear" w:color="auto" w:fill="auto"/>
          </w:tcPr>
          <w:p w14:paraId="589D1DF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709" w:type="dxa"/>
            <w:gridSpan w:val="2"/>
            <w:shd w:val="clear" w:color="auto" w:fill="auto"/>
          </w:tcPr>
          <w:p w14:paraId="1E93EC0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708" w:type="dxa"/>
            <w:gridSpan w:val="2"/>
            <w:shd w:val="clear" w:color="auto" w:fill="auto"/>
          </w:tcPr>
          <w:p w14:paraId="2BD23A6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692" w:type="dxa"/>
            <w:gridSpan w:val="2"/>
            <w:shd w:val="clear" w:color="auto" w:fill="auto"/>
          </w:tcPr>
          <w:p w14:paraId="3B168EC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r>
      <w:tr w:rsidR="002A35D0" w:rsidRPr="00973DCC" w14:paraId="0C19463E" w14:textId="77777777" w:rsidTr="002A35D0">
        <w:trPr>
          <w:gridAfter w:val="1"/>
          <w:wAfter w:w="75" w:type="dxa"/>
        </w:trPr>
        <w:tc>
          <w:tcPr>
            <w:tcW w:w="568" w:type="dxa"/>
            <w:shd w:val="clear" w:color="auto" w:fill="auto"/>
          </w:tcPr>
          <w:p w14:paraId="4D2A1E1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502" w:type="dxa"/>
            <w:gridSpan w:val="2"/>
            <w:shd w:val="clear" w:color="auto" w:fill="auto"/>
          </w:tcPr>
          <w:p w14:paraId="63D09A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Объем производства в натуральном выражении по проекту</w:t>
            </w:r>
          </w:p>
        </w:tc>
        <w:tc>
          <w:tcPr>
            <w:tcW w:w="578" w:type="dxa"/>
            <w:shd w:val="clear" w:color="auto" w:fill="auto"/>
          </w:tcPr>
          <w:p w14:paraId="54C57F97" w14:textId="77777777" w:rsidR="002C33F5" w:rsidRPr="00973DCC" w:rsidRDefault="002C33F5" w:rsidP="004F1E01">
            <w:pPr>
              <w:pStyle w:val="2"/>
              <w:rPr>
                <w:rFonts w:ascii="Arial" w:hAnsi="Arial" w:cs="Arial"/>
                <w:sz w:val="24"/>
                <w:szCs w:val="24"/>
              </w:rPr>
            </w:pPr>
          </w:p>
        </w:tc>
        <w:tc>
          <w:tcPr>
            <w:tcW w:w="540" w:type="dxa"/>
            <w:shd w:val="clear" w:color="auto" w:fill="auto"/>
          </w:tcPr>
          <w:p w14:paraId="37BCAD6E" w14:textId="77777777" w:rsidR="002C33F5" w:rsidRPr="00973DCC" w:rsidRDefault="002C33F5" w:rsidP="004F1E01">
            <w:pPr>
              <w:pStyle w:val="2"/>
              <w:rPr>
                <w:rFonts w:ascii="Arial" w:hAnsi="Arial" w:cs="Arial"/>
                <w:sz w:val="24"/>
                <w:szCs w:val="24"/>
              </w:rPr>
            </w:pPr>
          </w:p>
        </w:tc>
        <w:tc>
          <w:tcPr>
            <w:tcW w:w="442" w:type="dxa"/>
            <w:shd w:val="clear" w:color="auto" w:fill="auto"/>
          </w:tcPr>
          <w:p w14:paraId="5C562C2D" w14:textId="77777777" w:rsidR="002C33F5" w:rsidRPr="00973DCC" w:rsidRDefault="002C33F5" w:rsidP="004F1E01">
            <w:pPr>
              <w:pStyle w:val="2"/>
              <w:rPr>
                <w:rFonts w:ascii="Arial" w:hAnsi="Arial" w:cs="Arial"/>
                <w:sz w:val="24"/>
                <w:szCs w:val="24"/>
              </w:rPr>
            </w:pPr>
          </w:p>
        </w:tc>
        <w:tc>
          <w:tcPr>
            <w:tcW w:w="425" w:type="dxa"/>
            <w:shd w:val="clear" w:color="auto" w:fill="auto"/>
          </w:tcPr>
          <w:p w14:paraId="70E9A4AB" w14:textId="77777777" w:rsidR="002C33F5" w:rsidRPr="00973DCC" w:rsidRDefault="002C33F5" w:rsidP="004F1E01">
            <w:pPr>
              <w:pStyle w:val="2"/>
              <w:rPr>
                <w:rFonts w:ascii="Arial" w:hAnsi="Arial" w:cs="Arial"/>
                <w:sz w:val="24"/>
                <w:szCs w:val="24"/>
              </w:rPr>
            </w:pPr>
          </w:p>
        </w:tc>
        <w:tc>
          <w:tcPr>
            <w:tcW w:w="425" w:type="dxa"/>
            <w:shd w:val="clear" w:color="auto" w:fill="auto"/>
          </w:tcPr>
          <w:p w14:paraId="4E5F2AA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3F456A8" w14:textId="77777777" w:rsidR="002C33F5" w:rsidRPr="00973DCC" w:rsidRDefault="002C33F5" w:rsidP="004F1E01">
            <w:pPr>
              <w:pStyle w:val="2"/>
              <w:rPr>
                <w:rFonts w:ascii="Arial" w:hAnsi="Arial" w:cs="Arial"/>
                <w:sz w:val="24"/>
                <w:szCs w:val="24"/>
              </w:rPr>
            </w:pPr>
          </w:p>
        </w:tc>
        <w:tc>
          <w:tcPr>
            <w:tcW w:w="584" w:type="dxa"/>
            <w:shd w:val="clear" w:color="auto" w:fill="auto"/>
          </w:tcPr>
          <w:p w14:paraId="3FAD4CE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66B82D8"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15878544"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0B1051A8" w14:textId="77777777" w:rsidR="002C33F5" w:rsidRPr="00973DCC" w:rsidRDefault="002C33F5" w:rsidP="004F1E01">
            <w:pPr>
              <w:pStyle w:val="2"/>
              <w:rPr>
                <w:rFonts w:ascii="Arial" w:hAnsi="Arial" w:cs="Arial"/>
                <w:sz w:val="24"/>
                <w:szCs w:val="24"/>
              </w:rPr>
            </w:pPr>
          </w:p>
        </w:tc>
      </w:tr>
      <w:tr w:rsidR="002A35D0" w:rsidRPr="00973DCC" w14:paraId="28DF2FF2" w14:textId="77777777" w:rsidTr="002A35D0">
        <w:trPr>
          <w:gridAfter w:val="1"/>
          <w:wAfter w:w="75" w:type="dxa"/>
        </w:trPr>
        <w:tc>
          <w:tcPr>
            <w:tcW w:w="568" w:type="dxa"/>
            <w:shd w:val="clear" w:color="auto" w:fill="auto"/>
          </w:tcPr>
          <w:p w14:paraId="40A87271" w14:textId="77777777" w:rsidR="002C33F5" w:rsidRPr="00973DCC" w:rsidRDefault="002C33F5" w:rsidP="004F1E01">
            <w:pPr>
              <w:pStyle w:val="2"/>
              <w:rPr>
                <w:rFonts w:ascii="Arial" w:hAnsi="Arial" w:cs="Arial"/>
                <w:sz w:val="24"/>
                <w:szCs w:val="24"/>
              </w:rPr>
            </w:pPr>
          </w:p>
        </w:tc>
        <w:tc>
          <w:tcPr>
            <w:tcW w:w="340" w:type="dxa"/>
            <w:shd w:val="clear" w:color="auto" w:fill="auto"/>
          </w:tcPr>
          <w:p w14:paraId="193B428D" w14:textId="77777777" w:rsidR="002C33F5" w:rsidRPr="00973DCC" w:rsidRDefault="002C33F5" w:rsidP="004F1E01">
            <w:pPr>
              <w:pStyle w:val="2"/>
              <w:rPr>
                <w:rFonts w:ascii="Arial" w:hAnsi="Arial" w:cs="Arial"/>
                <w:sz w:val="24"/>
                <w:szCs w:val="24"/>
              </w:rPr>
            </w:pPr>
          </w:p>
        </w:tc>
        <w:tc>
          <w:tcPr>
            <w:tcW w:w="3162" w:type="dxa"/>
            <w:shd w:val="clear" w:color="auto" w:fill="auto"/>
          </w:tcPr>
          <w:p w14:paraId="1174EB7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продукции:</w:t>
            </w:r>
          </w:p>
        </w:tc>
        <w:tc>
          <w:tcPr>
            <w:tcW w:w="578" w:type="dxa"/>
            <w:shd w:val="clear" w:color="auto" w:fill="auto"/>
          </w:tcPr>
          <w:p w14:paraId="4D7A490A" w14:textId="77777777" w:rsidR="002C33F5" w:rsidRPr="00973DCC" w:rsidRDefault="002C33F5" w:rsidP="004F1E01">
            <w:pPr>
              <w:pStyle w:val="2"/>
              <w:rPr>
                <w:rFonts w:ascii="Arial" w:hAnsi="Arial" w:cs="Arial"/>
                <w:sz w:val="24"/>
                <w:szCs w:val="24"/>
              </w:rPr>
            </w:pPr>
          </w:p>
        </w:tc>
        <w:tc>
          <w:tcPr>
            <w:tcW w:w="540" w:type="dxa"/>
            <w:shd w:val="clear" w:color="auto" w:fill="auto"/>
          </w:tcPr>
          <w:p w14:paraId="6750D46E" w14:textId="77777777" w:rsidR="002C33F5" w:rsidRPr="00973DCC" w:rsidRDefault="002C33F5" w:rsidP="004F1E01">
            <w:pPr>
              <w:pStyle w:val="2"/>
              <w:rPr>
                <w:rFonts w:ascii="Arial" w:hAnsi="Arial" w:cs="Arial"/>
                <w:sz w:val="24"/>
                <w:szCs w:val="24"/>
              </w:rPr>
            </w:pPr>
          </w:p>
        </w:tc>
        <w:tc>
          <w:tcPr>
            <w:tcW w:w="442" w:type="dxa"/>
            <w:shd w:val="clear" w:color="auto" w:fill="auto"/>
          </w:tcPr>
          <w:p w14:paraId="22F26AF6" w14:textId="77777777" w:rsidR="002C33F5" w:rsidRPr="00973DCC" w:rsidRDefault="002C33F5" w:rsidP="004F1E01">
            <w:pPr>
              <w:pStyle w:val="2"/>
              <w:rPr>
                <w:rFonts w:ascii="Arial" w:hAnsi="Arial" w:cs="Arial"/>
                <w:sz w:val="24"/>
                <w:szCs w:val="24"/>
              </w:rPr>
            </w:pPr>
          </w:p>
        </w:tc>
        <w:tc>
          <w:tcPr>
            <w:tcW w:w="425" w:type="dxa"/>
            <w:shd w:val="clear" w:color="auto" w:fill="auto"/>
          </w:tcPr>
          <w:p w14:paraId="48FE2187" w14:textId="77777777" w:rsidR="002C33F5" w:rsidRPr="00973DCC" w:rsidRDefault="002C33F5" w:rsidP="004F1E01">
            <w:pPr>
              <w:pStyle w:val="2"/>
              <w:rPr>
                <w:rFonts w:ascii="Arial" w:hAnsi="Arial" w:cs="Arial"/>
                <w:sz w:val="24"/>
                <w:szCs w:val="24"/>
              </w:rPr>
            </w:pPr>
          </w:p>
        </w:tc>
        <w:tc>
          <w:tcPr>
            <w:tcW w:w="425" w:type="dxa"/>
            <w:shd w:val="clear" w:color="auto" w:fill="auto"/>
          </w:tcPr>
          <w:p w14:paraId="585920C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E4BE309" w14:textId="77777777" w:rsidR="002C33F5" w:rsidRPr="00973DCC" w:rsidRDefault="002C33F5" w:rsidP="004F1E01">
            <w:pPr>
              <w:pStyle w:val="2"/>
              <w:rPr>
                <w:rFonts w:ascii="Arial" w:hAnsi="Arial" w:cs="Arial"/>
                <w:sz w:val="24"/>
                <w:szCs w:val="24"/>
              </w:rPr>
            </w:pPr>
          </w:p>
        </w:tc>
        <w:tc>
          <w:tcPr>
            <w:tcW w:w="584" w:type="dxa"/>
            <w:shd w:val="clear" w:color="auto" w:fill="auto"/>
          </w:tcPr>
          <w:p w14:paraId="7051C18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B7B7D5E"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1B8540B7"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62105D7B" w14:textId="77777777" w:rsidR="002C33F5" w:rsidRPr="00973DCC" w:rsidRDefault="002C33F5" w:rsidP="004F1E01">
            <w:pPr>
              <w:pStyle w:val="2"/>
              <w:rPr>
                <w:rFonts w:ascii="Arial" w:hAnsi="Arial" w:cs="Arial"/>
                <w:sz w:val="24"/>
                <w:szCs w:val="24"/>
              </w:rPr>
            </w:pPr>
          </w:p>
        </w:tc>
      </w:tr>
      <w:tr w:rsidR="002A35D0" w:rsidRPr="00973DCC" w14:paraId="1A6CA480" w14:textId="77777777" w:rsidTr="002A35D0">
        <w:trPr>
          <w:gridAfter w:val="1"/>
          <w:wAfter w:w="75" w:type="dxa"/>
        </w:trPr>
        <w:tc>
          <w:tcPr>
            <w:tcW w:w="568" w:type="dxa"/>
            <w:shd w:val="clear" w:color="auto" w:fill="auto"/>
          </w:tcPr>
          <w:p w14:paraId="153F1ED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3502" w:type="dxa"/>
            <w:gridSpan w:val="2"/>
            <w:shd w:val="clear" w:color="auto" w:fill="auto"/>
          </w:tcPr>
          <w:p w14:paraId="318F2CB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Объем реализации в натуральном выражении по проекту</w:t>
            </w:r>
          </w:p>
        </w:tc>
        <w:tc>
          <w:tcPr>
            <w:tcW w:w="578" w:type="dxa"/>
            <w:shd w:val="clear" w:color="auto" w:fill="auto"/>
          </w:tcPr>
          <w:p w14:paraId="5CB2758A" w14:textId="77777777" w:rsidR="002C33F5" w:rsidRPr="00973DCC" w:rsidRDefault="002C33F5" w:rsidP="004F1E01">
            <w:pPr>
              <w:pStyle w:val="2"/>
              <w:rPr>
                <w:rFonts w:ascii="Arial" w:hAnsi="Arial" w:cs="Arial"/>
                <w:sz w:val="24"/>
                <w:szCs w:val="24"/>
              </w:rPr>
            </w:pPr>
          </w:p>
        </w:tc>
        <w:tc>
          <w:tcPr>
            <w:tcW w:w="540" w:type="dxa"/>
            <w:shd w:val="clear" w:color="auto" w:fill="auto"/>
          </w:tcPr>
          <w:p w14:paraId="455416E9" w14:textId="77777777" w:rsidR="002C33F5" w:rsidRPr="00973DCC" w:rsidRDefault="002C33F5" w:rsidP="004F1E01">
            <w:pPr>
              <w:pStyle w:val="2"/>
              <w:rPr>
                <w:rFonts w:ascii="Arial" w:hAnsi="Arial" w:cs="Arial"/>
                <w:sz w:val="24"/>
                <w:szCs w:val="24"/>
              </w:rPr>
            </w:pPr>
          </w:p>
        </w:tc>
        <w:tc>
          <w:tcPr>
            <w:tcW w:w="442" w:type="dxa"/>
            <w:shd w:val="clear" w:color="auto" w:fill="auto"/>
          </w:tcPr>
          <w:p w14:paraId="45FFB213" w14:textId="77777777" w:rsidR="002C33F5" w:rsidRPr="00973DCC" w:rsidRDefault="002C33F5" w:rsidP="004F1E01">
            <w:pPr>
              <w:pStyle w:val="2"/>
              <w:rPr>
                <w:rFonts w:ascii="Arial" w:hAnsi="Arial" w:cs="Arial"/>
                <w:sz w:val="24"/>
                <w:szCs w:val="24"/>
              </w:rPr>
            </w:pPr>
          </w:p>
        </w:tc>
        <w:tc>
          <w:tcPr>
            <w:tcW w:w="425" w:type="dxa"/>
            <w:shd w:val="clear" w:color="auto" w:fill="auto"/>
          </w:tcPr>
          <w:p w14:paraId="7D5F5D0A" w14:textId="77777777" w:rsidR="002C33F5" w:rsidRPr="00973DCC" w:rsidRDefault="002C33F5" w:rsidP="004F1E01">
            <w:pPr>
              <w:pStyle w:val="2"/>
              <w:rPr>
                <w:rFonts w:ascii="Arial" w:hAnsi="Arial" w:cs="Arial"/>
                <w:sz w:val="24"/>
                <w:szCs w:val="24"/>
              </w:rPr>
            </w:pPr>
          </w:p>
        </w:tc>
        <w:tc>
          <w:tcPr>
            <w:tcW w:w="425" w:type="dxa"/>
            <w:shd w:val="clear" w:color="auto" w:fill="auto"/>
          </w:tcPr>
          <w:p w14:paraId="4E81362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E084BC4" w14:textId="77777777" w:rsidR="002C33F5" w:rsidRPr="00973DCC" w:rsidRDefault="002C33F5" w:rsidP="004F1E01">
            <w:pPr>
              <w:pStyle w:val="2"/>
              <w:rPr>
                <w:rFonts w:ascii="Arial" w:hAnsi="Arial" w:cs="Arial"/>
                <w:sz w:val="24"/>
                <w:szCs w:val="24"/>
              </w:rPr>
            </w:pPr>
          </w:p>
        </w:tc>
        <w:tc>
          <w:tcPr>
            <w:tcW w:w="584" w:type="dxa"/>
            <w:shd w:val="clear" w:color="auto" w:fill="auto"/>
          </w:tcPr>
          <w:p w14:paraId="2F4F7BD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74FA913"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661604EF"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75C82627" w14:textId="77777777" w:rsidR="002C33F5" w:rsidRPr="00973DCC" w:rsidRDefault="002C33F5" w:rsidP="004F1E01">
            <w:pPr>
              <w:pStyle w:val="2"/>
              <w:rPr>
                <w:rFonts w:ascii="Arial" w:hAnsi="Arial" w:cs="Arial"/>
                <w:sz w:val="24"/>
                <w:szCs w:val="24"/>
              </w:rPr>
            </w:pPr>
          </w:p>
        </w:tc>
      </w:tr>
      <w:tr w:rsidR="002A35D0" w:rsidRPr="00973DCC" w14:paraId="3378ACE4" w14:textId="77777777" w:rsidTr="002A35D0">
        <w:trPr>
          <w:gridAfter w:val="1"/>
          <w:wAfter w:w="75" w:type="dxa"/>
        </w:trPr>
        <w:tc>
          <w:tcPr>
            <w:tcW w:w="568" w:type="dxa"/>
            <w:shd w:val="clear" w:color="auto" w:fill="auto"/>
          </w:tcPr>
          <w:p w14:paraId="54EF7F91" w14:textId="77777777" w:rsidR="002C33F5" w:rsidRPr="00973DCC" w:rsidRDefault="002C33F5" w:rsidP="004F1E01">
            <w:pPr>
              <w:pStyle w:val="2"/>
              <w:rPr>
                <w:rFonts w:ascii="Arial" w:hAnsi="Arial" w:cs="Arial"/>
                <w:sz w:val="24"/>
                <w:szCs w:val="24"/>
              </w:rPr>
            </w:pPr>
          </w:p>
        </w:tc>
        <w:tc>
          <w:tcPr>
            <w:tcW w:w="340" w:type="dxa"/>
            <w:shd w:val="clear" w:color="auto" w:fill="auto"/>
          </w:tcPr>
          <w:p w14:paraId="02FDB8F1" w14:textId="77777777" w:rsidR="002C33F5" w:rsidRPr="00973DCC" w:rsidRDefault="002C33F5" w:rsidP="004F1E01">
            <w:pPr>
              <w:pStyle w:val="2"/>
              <w:rPr>
                <w:rFonts w:ascii="Arial" w:hAnsi="Arial" w:cs="Arial"/>
                <w:sz w:val="24"/>
                <w:szCs w:val="24"/>
              </w:rPr>
            </w:pPr>
          </w:p>
        </w:tc>
        <w:tc>
          <w:tcPr>
            <w:tcW w:w="3162" w:type="dxa"/>
            <w:shd w:val="clear" w:color="auto" w:fill="auto"/>
          </w:tcPr>
          <w:p w14:paraId="5AACB22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продукции:</w:t>
            </w:r>
          </w:p>
        </w:tc>
        <w:tc>
          <w:tcPr>
            <w:tcW w:w="578" w:type="dxa"/>
            <w:shd w:val="clear" w:color="auto" w:fill="auto"/>
          </w:tcPr>
          <w:p w14:paraId="2E3BF371" w14:textId="77777777" w:rsidR="002C33F5" w:rsidRPr="00973DCC" w:rsidRDefault="002C33F5" w:rsidP="004F1E01">
            <w:pPr>
              <w:pStyle w:val="2"/>
              <w:rPr>
                <w:rFonts w:ascii="Arial" w:hAnsi="Arial" w:cs="Arial"/>
                <w:sz w:val="24"/>
                <w:szCs w:val="24"/>
              </w:rPr>
            </w:pPr>
          </w:p>
        </w:tc>
        <w:tc>
          <w:tcPr>
            <w:tcW w:w="540" w:type="dxa"/>
            <w:shd w:val="clear" w:color="auto" w:fill="auto"/>
          </w:tcPr>
          <w:p w14:paraId="4CF6FC09" w14:textId="77777777" w:rsidR="002C33F5" w:rsidRPr="00973DCC" w:rsidRDefault="002C33F5" w:rsidP="004F1E01">
            <w:pPr>
              <w:pStyle w:val="2"/>
              <w:rPr>
                <w:rFonts w:ascii="Arial" w:hAnsi="Arial" w:cs="Arial"/>
                <w:sz w:val="24"/>
                <w:szCs w:val="24"/>
              </w:rPr>
            </w:pPr>
          </w:p>
        </w:tc>
        <w:tc>
          <w:tcPr>
            <w:tcW w:w="442" w:type="dxa"/>
            <w:shd w:val="clear" w:color="auto" w:fill="auto"/>
          </w:tcPr>
          <w:p w14:paraId="3A2FB1C6" w14:textId="77777777" w:rsidR="002C33F5" w:rsidRPr="00973DCC" w:rsidRDefault="002C33F5" w:rsidP="004F1E01">
            <w:pPr>
              <w:pStyle w:val="2"/>
              <w:rPr>
                <w:rFonts w:ascii="Arial" w:hAnsi="Arial" w:cs="Arial"/>
                <w:sz w:val="24"/>
                <w:szCs w:val="24"/>
              </w:rPr>
            </w:pPr>
          </w:p>
        </w:tc>
        <w:tc>
          <w:tcPr>
            <w:tcW w:w="425" w:type="dxa"/>
            <w:shd w:val="clear" w:color="auto" w:fill="auto"/>
          </w:tcPr>
          <w:p w14:paraId="52C3BDDD" w14:textId="77777777" w:rsidR="002C33F5" w:rsidRPr="00973DCC" w:rsidRDefault="002C33F5" w:rsidP="004F1E01">
            <w:pPr>
              <w:pStyle w:val="2"/>
              <w:rPr>
                <w:rFonts w:ascii="Arial" w:hAnsi="Arial" w:cs="Arial"/>
                <w:sz w:val="24"/>
                <w:szCs w:val="24"/>
              </w:rPr>
            </w:pPr>
          </w:p>
        </w:tc>
        <w:tc>
          <w:tcPr>
            <w:tcW w:w="425" w:type="dxa"/>
            <w:shd w:val="clear" w:color="auto" w:fill="auto"/>
          </w:tcPr>
          <w:p w14:paraId="3A57A55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F6E130E" w14:textId="77777777" w:rsidR="002C33F5" w:rsidRPr="00973DCC" w:rsidRDefault="002C33F5" w:rsidP="004F1E01">
            <w:pPr>
              <w:pStyle w:val="2"/>
              <w:rPr>
                <w:rFonts w:ascii="Arial" w:hAnsi="Arial" w:cs="Arial"/>
                <w:sz w:val="24"/>
                <w:szCs w:val="24"/>
              </w:rPr>
            </w:pPr>
          </w:p>
        </w:tc>
        <w:tc>
          <w:tcPr>
            <w:tcW w:w="584" w:type="dxa"/>
            <w:shd w:val="clear" w:color="auto" w:fill="auto"/>
          </w:tcPr>
          <w:p w14:paraId="4CDDD8E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5D5EC94"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2AE1D67D"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34EE4277" w14:textId="77777777" w:rsidR="002C33F5" w:rsidRPr="00973DCC" w:rsidRDefault="002C33F5" w:rsidP="004F1E01">
            <w:pPr>
              <w:pStyle w:val="2"/>
              <w:rPr>
                <w:rFonts w:ascii="Arial" w:hAnsi="Arial" w:cs="Arial"/>
                <w:sz w:val="24"/>
                <w:szCs w:val="24"/>
              </w:rPr>
            </w:pPr>
          </w:p>
        </w:tc>
      </w:tr>
      <w:tr w:rsidR="002A35D0" w:rsidRPr="00973DCC" w14:paraId="715F0C08" w14:textId="77777777" w:rsidTr="002A35D0">
        <w:trPr>
          <w:gridAfter w:val="1"/>
          <w:wAfter w:w="75" w:type="dxa"/>
        </w:trPr>
        <w:tc>
          <w:tcPr>
            <w:tcW w:w="568" w:type="dxa"/>
            <w:shd w:val="clear" w:color="auto" w:fill="auto"/>
          </w:tcPr>
          <w:p w14:paraId="378D829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3502" w:type="dxa"/>
            <w:gridSpan w:val="2"/>
            <w:shd w:val="clear" w:color="auto" w:fill="auto"/>
          </w:tcPr>
          <w:p w14:paraId="4AD8AE6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Цена реализации за единицу продукции (с НДС) по проекту</w:t>
            </w:r>
          </w:p>
        </w:tc>
        <w:tc>
          <w:tcPr>
            <w:tcW w:w="578" w:type="dxa"/>
            <w:shd w:val="clear" w:color="auto" w:fill="auto"/>
          </w:tcPr>
          <w:p w14:paraId="75A8934A" w14:textId="77777777" w:rsidR="002C33F5" w:rsidRPr="00973DCC" w:rsidRDefault="002C33F5" w:rsidP="004F1E01">
            <w:pPr>
              <w:pStyle w:val="2"/>
              <w:rPr>
                <w:rFonts w:ascii="Arial" w:hAnsi="Arial" w:cs="Arial"/>
                <w:sz w:val="24"/>
                <w:szCs w:val="24"/>
              </w:rPr>
            </w:pPr>
          </w:p>
        </w:tc>
        <w:tc>
          <w:tcPr>
            <w:tcW w:w="540" w:type="dxa"/>
            <w:shd w:val="clear" w:color="auto" w:fill="auto"/>
          </w:tcPr>
          <w:p w14:paraId="5F277C36" w14:textId="77777777" w:rsidR="002C33F5" w:rsidRPr="00973DCC" w:rsidRDefault="002C33F5" w:rsidP="004F1E01">
            <w:pPr>
              <w:pStyle w:val="2"/>
              <w:rPr>
                <w:rFonts w:ascii="Arial" w:hAnsi="Arial" w:cs="Arial"/>
                <w:sz w:val="24"/>
                <w:szCs w:val="24"/>
              </w:rPr>
            </w:pPr>
          </w:p>
        </w:tc>
        <w:tc>
          <w:tcPr>
            <w:tcW w:w="442" w:type="dxa"/>
            <w:shd w:val="clear" w:color="auto" w:fill="auto"/>
          </w:tcPr>
          <w:p w14:paraId="08D5070D" w14:textId="77777777" w:rsidR="002C33F5" w:rsidRPr="00973DCC" w:rsidRDefault="002C33F5" w:rsidP="004F1E01">
            <w:pPr>
              <w:pStyle w:val="2"/>
              <w:rPr>
                <w:rFonts w:ascii="Arial" w:hAnsi="Arial" w:cs="Arial"/>
                <w:sz w:val="24"/>
                <w:szCs w:val="24"/>
              </w:rPr>
            </w:pPr>
          </w:p>
        </w:tc>
        <w:tc>
          <w:tcPr>
            <w:tcW w:w="425" w:type="dxa"/>
            <w:shd w:val="clear" w:color="auto" w:fill="auto"/>
          </w:tcPr>
          <w:p w14:paraId="6F7C329F" w14:textId="77777777" w:rsidR="002C33F5" w:rsidRPr="00973DCC" w:rsidRDefault="002C33F5" w:rsidP="004F1E01">
            <w:pPr>
              <w:pStyle w:val="2"/>
              <w:rPr>
                <w:rFonts w:ascii="Arial" w:hAnsi="Arial" w:cs="Arial"/>
                <w:sz w:val="24"/>
                <w:szCs w:val="24"/>
              </w:rPr>
            </w:pPr>
          </w:p>
        </w:tc>
        <w:tc>
          <w:tcPr>
            <w:tcW w:w="425" w:type="dxa"/>
            <w:shd w:val="clear" w:color="auto" w:fill="auto"/>
          </w:tcPr>
          <w:p w14:paraId="0AAEE0B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1F0B0E9" w14:textId="77777777" w:rsidR="002C33F5" w:rsidRPr="00973DCC" w:rsidRDefault="002C33F5" w:rsidP="004F1E01">
            <w:pPr>
              <w:pStyle w:val="2"/>
              <w:rPr>
                <w:rFonts w:ascii="Arial" w:hAnsi="Arial" w:cs="Arial"/>
                <w:sz w:val="24"/>
                <w:szCs w:val="24"/>
              </w:rPr>
            </w:pPr>
          </w:p>
        </w:tc>
        <w:tc>
          <w:tcPr>
            <w:tcW w:w="584" w:type="dxa"/>
            <w:shd w:val="clear" w:color="auto" w:fill="auto"/>
          </w:tcPr>
          <w:p w14:paraId="39BFDD5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09A643D"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0E043CA6"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53976087" w14:textId="77777777" w:rsidR="002C33F5" w:rsidRPr="00973DCC" w:rsidRDefault="002C33F5" w:rsidP="004F1E01">
            <w:pPr>
              <w:pStyle w:val="2"/>
              <w:rPr>
                <w:rFonts w:ascii="Arial" w:hAnsi="Arial" w:cs="Arial"/>
                <w:sz w:val="24"/>
                <w:szCs w:val="24"/>
              </w:rPr>
            </w:pPr>
          </w:p>
        </w:tc>
      </w:tr>
      <w:tr w:rsidR="002A35D0" w:rsidRPr="00973DCC" w14:paraId="76717A1D" w14:textId="77777777" w:rsidTr="002A35D0">
        <w:trPr>
          <w:gridAfter w:val="1"/>
          <w:wAfter w:w="75" w:type="dxa"/>
        </w:trPr>
        <w:tc>
          <w:tcPr>
            <w:tcW w:w="568" w:type="dxa"/>
            <w:shd w:val="clear" w:color="auto" w:fill="auto"/>
          </w:tcPr>
          <w:p w14:paraId="665D8BCF" w14:textId="77777777" w:rsidR="002C33F5" w:rsidRPr="00973DCC" w:rsidRDefault="002C33F5" w:rsidP="004F1E01">
            <w:pPr>
              <w:pStyle w:val="2"/>
              <w:rPr>
                <w:rFonts w:ascii="Arial" w:hAnsi="Arial" w:cs="Arial"/>
                <w:sz w:val="24"/>
                <w:szCs w:val="24"/>
              </w:rPr>
            </w:pPr>
          </w:p>
        </w:tc>
        <w:tc>
          <w:tcPr>
            <w:tcW w:w="340" w:type="dxa"/>
            <w:shd w:val="clear" w:color="auto" w:fill="auto"/>
          </w:tcPr>
          <w:p w14:paraId="2DC97C9C" w14:textId="77777777" w:rsidR="002C33F5" w:rsidRPr="00973DCC" w:rsidRDefault="002C33F5" w:rsidP="004F1E01">
            <w:pPr>
              <w:pStyle w:val="2"/>
              <w:rPr>
                <w:rFonts w:ascii="Arial" w:hAnsi="Arial" w:cs="Arial"/>
                <w:sz w:val="24"/>
                <w:szCs w:val="24"/>
              </w:rPr>
            </w:pPr>
          </w:p>
        </w:tc>
        <w:tc>
          <w:tcPr>
            <w:tcW w:w="3162" w:type="dxa"/>
            <w:shd w:val="clear" w:color="auto" w:fill="auto"/>
          </w:tcPr>
          <w:p w14:paraId="25BE428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продукции:</w:t>
            </w:r>
          </w:p>
        </w:tc>
        <w:tc>
          <w:tcPr>
            <w:tcW w:w="578" w:type="dxa"/>
            <w:shd w:val="clear" w:color="auto" w:fill="auto"/>
          </w:tcPr>
          <w:p w14:paraId="0F0B881F" w14:textId="77777777" w:rsidR="002C33F5" w:rsidRPr="00973DCC" w:rsidRDefault="002C33F5" w:rsidP="004F1E01">
            <w:pPr>
              <w:pStyle w:val="2"/>
              <w:rPr>
                <w:rFonts w:ascii="Arial" w:hAnsi="Arial" w:cs="Arial"/>
                <w:sz w:val="24"/>
                <w:szCs w:val="24"/>
              </w:rPr>
            </w:pPr>
          </w:p>
        </w:tc>
        <w:tc>
          <w:tcPr>
            <w:tcW w:w="540" w:type="dxa"/>
            <w:shd w:val="clear" w:color="auto" w:fill="auto"/>
          </w:tcPr>
          <w:p w14:paraId="4871B486" w14:textId="77777777" w:rsidR="002C33F5" w:rsidRPr="00973DCC" w:rsidRDefault="002C33F5" w:rsidP="004F1E01">
            <w:pPr>
              <w:pStyle w:val="2"/>
              <w:rPr>
                <w:rFonts w:ascii="Arial" w:hAnsi="Arial" w:cs="Arial"/>
                <w:sz w:val="24"/>
                <w:szCs w:val="24"/>
              </w:rPr>
            </w:pPr>
          </w:p>
        </w:tc>
        <w:tc>
          <w:tcPr>
            <w:tcW w:w="442" w:type="dxa"/>
            <w:shd w:val="clear" w:color="auto" w:fill="auto"/>
          </w:tcPr>
          <w:p w14:paraId="4D275969" w14:textId="77777777" w:rsidR="002C33F5" w:rsidRPr="00973DCC" w:rsidRDefault="002C33F5" w:rsidP="004F1E01">
            <w:pPr>
              <w:pStyle w:val="2"/>
              <w:rPr>
                <w:rFonts w:ascii="Arial" w:hAnsi="Arial" w:cs="Arial"/>
                <w:sz w:val="24"/>
                <w:szCs w:val="24"/>
              </w:rPr>
            </w:pPr>
          </w:p>
        </w:tc>
        <w:tc>
          <w:tcPr>
            <w:tcW w:w="425" w:type="dxa"/>
            <w:shd w:val="clear" w:color="auto" w:fill="auto"/>
          </w:tcPr>
          <w:p w14:paraId="799DFE16" w14:textId="77777777" w:rsidR="002C33F5" w:rsidRPr="00973DCC" w:rsidRDefault="002C33F5" w:rsidP="004F1E01">
            <w:pPr>
              <w:pStyle w:val="2"/>
              <w:rPr>
                <w:rFonts w:ascii="Arial" w:hAnsi="Arial" w:cs="Arial"/>
                <w:sz w:val="24"/>
                <w:szCs w:val="24"/>
              </w:rPr>
            </w:pPr>
          </w:p>
        </w:tc>
        <w:tc>
          <w:tcPr>
            <w:tcW w:w="425" w:type="dxa"/>
            <w:shd w:val="clear" w:color="auto" w:fill="auto"/>
          </w:tcPr>
          <w:p w14:paraId="3D29963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F7592EC" w14:textId="77777777" w:rsidR="002C33F5" w:rsidRPr="00973DCC" w:rsidRDefault="002C33F5" w:rsidP="004F1E01">
            <w:pPr>
              <w:pStyle w:val="2"/>
              <w:rPr>
                <w:rFonts w:ascii="Arial" w:hAnsi="Arial" w:cs="Arial"/>
                <w:sz w:val="24"/>
                <w:szCs w:val="24"/>
              </w:rPr>
            </w:pPr>
          </w:p>
        </w:tc>
        <w:tc>
          <w:tcPr>
            <w:tcW w:w="584" w:type="dxa"/>
            <w:shd w:val="clear" w:color="auto" w:fill="auto"/>
          </w:tcPr>
          <w:p w14:paraId="5C92761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9C97B6A"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419085A6"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6063F9C2" w14:textId="77777777" w:rsidR="002C33F5" w:rsidRPr="00973DCC" w:rsidRDefault="002C33F5" w:rsidP="004F1E01">
            <w:pPr>
              <w:pStyle w:val="2"/>
              <w:rPr>
                <w:rFonts w:ascii="Arial" w:hAnsi="Arial" w:cs="Arial"/>
                <w:sz w:val="24"/>
                <w:szCs w:val="24"/>
              </w:rPr>
            </w:pPr>
          </w:p>
        </w:tc>
      </w:tr>
      <w:tr w:rsidR="002A35D0" w:rsidRPr="00973DCC" w14:paraId="5615425D" w14:textId="77777777" w:rsidTr="002A35D0">
        <w:trPr>
          <w:gridAfter w:val="1"/>
          <w:wAfter w:w="75" w:type="dxa"/>
        </w:trPr>
        <w:tc>
          <w:tcPr>
            <w:tcW w:w="568" w:type="dxa"/>
            <w:shd w:val="clear" w:color="auto" w:fill="auto"/>
          </w:tcPr>
          <w:p w14:paraId="7A66A74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3502" w:type="dxa"/>
            <w:gridSpan w:val="2"/>
            <w:shd w:val="clear" w:color="auto" w:fill="auto"/>
          </w:tcPr>
          <w:p w14:paraId="4F2CAC5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Выручка от реализации продукции с НДС по проекту</w:t>
            </w:r>
          </w:p>
          <w:p w14:paraId="7FDCFD3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 2 x п. 3)</w:t>
            </w:r>
          </w:p>
        </w:tc>
        <w:tc>
          <w:tcPr>
            <w:tcW w:w="578" w:type="dxa"/>
            <w:shd w:val="clear" w:color="auto" w:fill="auto"/>
          </w:tcPr>
          <w:p w14:paraId="5BEC19B9" w14:textId="77777777" w:rsidR="002C33F5" w:rsidRPr="00973DCC" w:rsidRDefault="002C33F5" w:rsidP="004F1E01">
            <w:pPr>
              <w:pStyle w:val="2"/>
              <w:rPr>
                <w:rFonts w:ascii="Arial" w:hAnsi="Arial" w:cs="Arial"/>
                <w:sz w:val="24"/>
                <w:szCs w:val="24"/>
              </w:rPr>
            </w:pPr>
          </w:p>
        </w:tc>
        <w:tc>
          <w:tcPr>
            <w:tcW w:w="540" w:type="dxa"/>
            <w:shd w:val="clear" w:color="auto" w:fill="auto"/>
          </w:tcPr>
          <w:p w14:paraId="0BA3C51F" w14:textId="77777777" w:rsidR="002C33F5" w:rsidRPr="00973DCC" w:rsidRDefault="002C33F5" w:rsidP="004F1E01">
            <w:pPr>
              <w:pStyle w:val="2"/>
              <w:rPr>
                <w:rFonts w:ascii="Arial" w:hAnsi="Arial" w:cs="Arial"/>
                <w:sz w:val="24"/>
                <w:szCs w:val="24"/>
              </w:rPr>
            </w:pPr>
          </w:p>
        </w:tc>
        <w:tc>
          <w:tcPr>
            <w:tcW w:w="442" w:type="dxa"/>
            <w:shd w:val="clear" w:color="auto" w:fill="auto"/>
          </w:tcPr>
          <w:p w14:paraId="24CDF3DB" w14:textId="77777777" w:rsidR="002C33F5" w:rsidRPr="00973DCC" w:rsidRDefault="002C33F5" w:rsidP="004F1E01">
            <w:pPr>
              <w:pStyle w:val="2"/>
              <w:rPr>
                <w:rFonts w:ascii="Arial" w:hAnsi="Arial" w:cs="Arial"/>
                <w:sz w:val="24"/>
                <w:szCs w:val="24"/>
              </w:rPr>
            </w:pPr>
          </w:p>
        </w:tc>
        <w:tc>
          <w:tcPr>
            <w:tcW w:w="425" w:type="dxa"/>
            <w:shd w:val="clear" w:color="auto" w:fill="auto"/>
          </w:tcPr>
          <w:p w14:paraId="0C10D7E0" w14:textId="77777777" w:rsidR="002C33F5" w:rsidRPr="00973DCC" w:rsidRDefault="002C33F5" w:rsidP="004F1E01">
            <w:pPr>
              <w:pStyle w:val="2"/>
              <w:rPr>
                <w:rFonts w:ascii="Arial" w:hAnsi="Arial" w:cs="Arial"/>
                <w:sz w:val="24"/>
                <w:szCs w:val="24"/>
              </w:rPr>
            </w:pPr>
          </w:p>
        </w:tc>
        <w:tc>
          <w:tcPr>
            <w:tcW w:w="425" w:type="dxa"/>
            <w:shd w:val="clear" w:color="auto" w:fill="auto"/>
          </w:tcPr>
          <w:p w14:paraId="7D36728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CD3BFAB" w14:textId="77777777" w:rsidR="002C33F5" w:rsidRPr="00973DCC" w:rsidRDefault="002C33F5" w:rsidP="004F1E01">
            <w:pPr>
              <w:pStyle w:val="2"/>
              <w:rPr>
                <w:rFonts w:ascii="Arial" w:hAnsi="Arial" w:cs="Arial"/>
                <w:sz w:val="24"/>
                <w:szCs w:val="24"/>
              </w:rPr>
            </w:pPr>
          </w:p>
        </w:tc>
        <w:tc>
          <w:tcPr>
            <w:tcW w:w="584" w:type="dxa"/>
            <w:shd w:val="clear" w:color="auto" w:fill="auto"/>
          </w:tcPr>
          <w:p w14:paraId="526CBFE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10A4D38"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73412A71"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26062DBC" w14:textId="77777777" w:rsidR="002C33F5" w:rsidRPr="00973DCC" w:rsidRDefault="002C33F5" w:rsidP="004F1E01">
            <w:pPr>
              <w:pStyle w:val="2"/>
              <w:rPr>
                <w:rFonts w:ascii="Arial" w:hAnsi="Arial" w:cs="Arial"/>
                <w:sz w:val="24"/>
                <w:szCs w:val="24"/>
              </w:rPr>
            </w:pPr>
          </w:p>
        </w:tc>
      </w:tr>
      <w:tr w:rsidR="002A35D0" w:rsidRPr="00973DCC" w14:paraId="0ECED523" w14:textId="77777777" w:rsidTr="002A35D0">
        <w:trPr>
          <w:gridAfter w:val="1"/>
          <w:wAfter w:w="75" w:type="dxa"/>
        </w:trPr>
        <w:tc>
          <w:tcPr>
            <w:tcW w:w="568" w:type="dxa"/>
            <w:shd w:val="clear" w:color="auto" w:fill="auto"/>
          </w:tcPr>
          <w:p w14:paraId="089FC50D" w14:textId="77777777" w:rsidR="002C33F5" w:rsidRPr="00973DCC" w:rsidRDefault="002C33F5" w:rsidP="004F1E01">
            <w:pPr>
              <w:pStyle w:val="2"/>
              <w:rPr>
                <w:rFonts w:ascii="Arial" w:hAnsi="Arial" w:cs="Arial"/>
                <w:sz w:val="24"/>
                <w:szCs w:val="24"/>
              </w:rPr>
            </w:pPr>
          </w:p>
        </w:tc>
        <w:tc>
          <w:tcPr>
            <w:tcW w:w="340" w:type="dxa"/>
            <w:shd w:val="clear" w:color="auto" w:fill="auto"/>
          </w:tcPr>
          <w:p w14:paraId="74574056" w14:textId="77777777" w:rsidR="002C33F5" w:rsidRPr="00973DCC" w:rsidRDefault="002C33F5" w:rsidP="004F1E01">
            <w:pPr>
              <w:pStyle w:val="2"/>
              <w:rPr>
                <w:rFonts w:ascii="Arial" w:hAnsi="Arial" w:cs="Arial"/>
                <w:sz w:val="24"/>
                <w:szCs w:val="24"/>
              </w:rPr>
            </w:pPr>
          </w:p>
        </w:tc>
        <w:tc>
          <w:tcPr>
            <w:tcW w:w="3162" w:type="dxa"/>
            <w:shd w:val="clear" w:color="auto" w:fill="auto"/>
          </w:tcPr>
          <w:p w14:paraId="524C21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продукции:</w:t>
            </w:r>
          </w:p>
        </w:tc>
        <w:tc>
          <w:tcPr>
            <w:tcW w:w="578" w:type="dxa"/>
            <w:shd w:val="clear" w:color="auto" w:fill="auto"/>
          </w:tcPr>
          <w:p w14:paraId="4DAB0194" w14:textId="77777777" w:rsidR="002C33F5" w:rsidRPr="00973DCC" w:rsidRDefault="002C33F5" w:rsidP="004F1E01">
            <w:pPr>
              <w:pStyle w:val="2"/>
              <w:rPr>
                <w:rFonts w:ascii="Arial" w:hAnsi="Arial" w:cs="Arial"/>
                <w:sz w:val="24"/>
                <w:szCs w:val="24"/>
              </w:rPr>
            </w:pPr>
          </w:p>
        </w:tc>
        <w:tc>
          <w:tcPr>
            <w:tcW w:w="540" w:type="dxa"/>
            <w:shd w:val="clear" w:color="auto" w:fill="auto"/>
          </w:tcPr>
          <w:p w14:paraId="34686056" w14:textId="77777777" w:rsidR="002C33F5" w:rsidRPr="00973DCC" w:rsidRDefault="002C33F5" w:rsidP="004F1E01">
            <w:pPr>
              <w:pStyle w:val="2"/>
              <w:rPr>
                <w:rFonts w:ascii="Arial" w:hAnsi="Arial" w:cs="Arial"/>
                <w:sz w:val="24"/>
                <w:szCs w:val="24"/>
              </w:rPr>
            </w:pPr>
          </w:p>
        </w:tc>
        <w:tc>
          <w:tcPr>
            <w:tcW w:w="442" w:type="dxa"/>
            <w:shd w:val="clear" w:color="auto" w:fill="auto"/>
          </w:tcPr>
          <w:p w14:paraId="2344875B" w14:textId="77777777" w:rsidR="002C33F5" w:rsidRPr="00973DCC" w:rsidRDefault="002C33F5" w:rsidP="004F1E01">
            <w:pPr>
              <w:pStyle w:val="2"/>
              <w:rPr>
                <w:rFonts w:ascii="Arial" w:hAnsi="Arial" w:cs="Arial"/>
                <w:sz w:val="24"/>
                <w:szCs w:val="24"/>
              </w:rPr>
            </w:pPr>
          </w:p>
        </w:tc>
        <w:tc>
          <w:tcPr>
            <w:tcW w:w="425" w:type="dxa"/>
            <w:shd w:val="clear" w:color="auto" w:fill="auto"/>
          </w:tcPr>
          <w:p w14:paraId="170965CF" w14:textId="77777777" w:rsidR="002C33F5" w:rsidRPr="00973DCC" w:rsidRDefault="002C33F5" w:rsidP="004F1E01">
            <w:pPr>
              <w:pStyle w:val="2"/>
              <w:rPr>
                <w:rFonts w:ascii="Arial" w:hAnsi="Arial" w:cs="Arial"/>
                <w:sz w:val="24"/>
                <w:szCs w:val="24"/>
              </w:rPr>
            </w:pPr>
          </w:p>
        </w:tc>
        <w:tc>
          <w:tcPr>
            <w:tcW w:w="425" w:type="dxa"/>
            <w:shd w:val="clear" w:color="auto" w:fill="auto"/>
          </w:tcPr>
          <w:p w14:paraId="5E936F1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918DA35" w14:textId="77777777" w:rsidR="002C33F5" w:rsidRPr="00973DCC" w:rsidRDefault="002C33F5" w:rsidP="004F1E01">
            <w:pPr>
              <w:pStyle w:val="2"/>
              <w:rPr>
                <w:rFonts w:ascii="Arial" w:hAnsi="Arial" w:cs="Arial"/>
                <w:sz w:val="24"/>
                <w:szCs w:val="24"/>
              </w:rPr>
            </w:pPr>
          </w:p>
        </w:tc>
        <w:tc>
          <w:tcPr>
            <w:tcW w:w="584" w:type="dxa"/>
            <w:shd w:val="clear" w:color="auto" w:fill="auto"/>
          </w:tcPr>
          <w:p w14:paraId="297806D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CAB0293"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478EC281"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4AC8A781" w14:textId="77777777" w:rsidR="002C33F5" w:rsidRPr="00973DCC" w:rsidRDefault="002C33F5" w:rsidP="004F1E01">
            <w:pPr>
              <w:pStyle w:val="2"/>
              <w:rPr>
                <w:rFonts w:ascii="Arial" w:hAnsi="Arial" w:cs="Arial"/>
                <w:sz w:val="24"/>
                <w:szCs w:val="24"/>
              </w:rPr>
            </w:pPr>
          </w:p>
        </w:tc>
      </w:tr>
      <w:tr w:rsidR="002A35D0" w:rsidRPr="00973DCC" w14:paraId="0E7CE9C7" w14:textId="77777777" w:rsidTr="002A35D0">
        <w:trPr>
          <w:gridAfter w:val="1"/>
          <w:wAfter w:w="75" w:type="dxa"/>
        </w:trPr>
        <w:tc>
          <w:tcPr>
            <w:tcW w:w="568" w:type="dxa"/>
            <w:shd w:val="clear" w:color="auto" w:fill="auto"/>
          </w:tcPr>
          <w:p w14:paraId="2FD347F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3502" w:type="dxa"/>
            <w:gridSpan w:val="2"/>
            <w:shd w:val="clear" w:color="auto" w:fill="auto"/>
          </w:tcPr>
          <w:p w14:paraId="577C23D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НДС, акцизы, пошлины и иные обязательные платежи от реализации продукции</w:t>
            </w:r>
          </w:p>
        </w:tc>
        <w:tc>
          <w:tcPr>
            <w:tcW w:w="578" w:type="dxa"/>
            <w:shd w:val="clear" w:color="auto" w:fill="auto"/>
          </w:tcPr>
          <w:p w14:paraId="5078FFBF" w14:textId="77777777" w:rsidR="002C33F5" w:rsidRPr="00973DCC" w:rsidRDefault="002C33F5" w:rsidP="004F1E01">
            <w:pPr>
              <w:pStyle w:val="2"/>
              <w:rPr>
                <w:rFonts w:ascii="Arial" w:hAnsi="Arial" w:cs="Arial"/>
                <w:sz w:val="24"/>
                <w:szCs w:val="24"/>
              </w:rPr>
            </w:pPr>
          </w:p>
        </w:tc>
        <w:tc>
          <w:tcPr>
            <w:tcW w:w="540" w:type="dxa"/>
            <w:shd w:val="clear" w:color="auto" w:fill="auto"/>
          </w:tcPr>
          <w:p w14:paraId="4CF82524" w14:textId="77777777" w:rsidR="002C33F5" w:rsidRPr="00973DCC" w:rsidRDefault="002C33F5" w:rsidP="004F1E01">
            <w:pPr>
              <w:pStyle w:val="2"/>
              <w:rPr>
                <w:rFonts w:ascii="Arial" w:hAnsi="Arial" w:cs="Arial"/>
                <w:sz w:val="24"/>
                <w:szCs w:val="24"/>
              </w:rPr>
            </w:pPr>
          </w:p>
        </w:tc>
        <w:tc>
          <w:tcPr>
            <w:tcW w:w="442" w:type="dxa"/>
            <w:shd w:val="clear" w:color="auto" w:fill="auto"/>
          </w:tcPr>
          <w:p w14:paraId="66B5BF5A" w14:textId="77777777" w:rsidR="002C33F5" w:rsidRPr="00973DCC" w:rsidRDefault="002C33F5" w:rsidP="004F1E01">
            <w:pPr>
              <w:pStyle w:val="2"/>
              <w:rPr>
                <w:rFonts w:ascii="Arial" w:hAnsi="Arial" w:cs="Arial"/>
                <w:sz w:val="24"/>
                <w:szCs w:val="24"/>
              </w:rPr>
            </w:pPr>
          </w:p>
        </w:tc>
        <w:tc>
          <w:tcPr>
            <w:tcW w:w="425" w:type="dxa"/>
            <w:shd w:val="clear" w:color="auto" w:fill="auto"/>
          </w:tcPr>
          <w:p w14:paraId="657AC166" w14:textId="77777777" w:rsidR="002C33F5" w:rsidRPr="00973DCC" w:rsidRDefault="002C33F5" w:rsidP="004F1E01">
            <w:pPr>
              <w:pStyle w:val="2"/>
              <w:rPr>
                <w:rFonts w:ascii="Arial" w:hAnsi="Arial" w:cs="Arial"/>
                <w:sz w:val="24"/>
                <w:szCs w:val="24"/>
              </w:rPr>
            </w:pPr>
          </w:p>
        </w:tc>
        <w:tc>
          <w:tcPr>
            <w:tcW w:w="425" w:type="dxa"/>
            <w:shd w:val="clear" w:color="auto" w:fill="auto"/>
          </w:tcPr>
          <w:p w14:paraId="315A60D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342CCF5" w14:textId="77777777" w:rsidR="002C33F5" w:rsidRPr="00973DCC" w:rsidRDefault="002C33F5" w:rsidP="004F1E01">
            <w:pPr>
              <w:pStyle w:val="2"/>
              <w:rPr>
                <w:rFonts w:ascii="Arial" w:hAnsi="Arial" w:cs="Arial"/>
                <w:sz w:val="24"/>
                <w:szCs w:val="24"/>
              </w:rPr>
            </w:pPr>
          </w:p>
        </w:tc>
        <w:tc>
          <w:tcPr>
            <w:tcW w:w="584" w:type="dxa"/>
            <w:shd w:val="clear" w:color="auto" w:fill="auto"/>
          </w:tcPr>
          <w:p w14:paraId="64BDC89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FC43C5D"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064CA5E3"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4584B0BC" w14:textId="77777777" w:rsidR="002C33F5" w:rsidRPr="00973DCC" w:rsidRDefault="002C33F5" w:rsidP="004F1E01">
            <w:pPr>
              <w:pStyle w:val="2"/>
              <w:rPr>
                <w:rFonts w:ascii="Arial" w:hAnsi="Arial" w:cs="Arial"/>
                <w:sz w:val="24"/>
                <w:szCs w:val="24"/>
              </w:rPr>
            </w:pPr>
          </w:p>
        </w:tc>
      </w:tr>
      <w:tr w:rsidR="002A35D0" w:rsidRPr="00973DCC" w14:paraId="605B79F7" w14:textId="77777777" w:rsidTr="002A35D0">
        <w:trPr>
          <w:gridAfter w:val="1"/>
          <w:wAfter w:w="75" w:type="dxa"/>
        </w:trPr>
        <w:tc>
          <w:tcPr>
            <w:tcW w:w="568" w:type="dxa"/>
            <w:shd w:val="clear" w:color="auto" w:fill="auto"/>
          </w:tcPr>
          <w:p w14:paraId="692123B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3502" w:type="dxa"/>
            <w:gridSpan w:val="2"/>
            <w:shd w:val="clear" w:color="auto" w:fill="auto"/>
          </w:tcPr>
          <w:p w14:paraId="3764656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Выручка-нетто от реализации продукции по проекту</w:t>
            </w:r>
          </w:p>
          <w:p w14:paraId="2192B0D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 4 – п. 5)</w:t>
            </w:r>
          </w:p>
        </w:tc>
        <w:tc>
          <w:tcPr>
            <w:tcW w:w="578" w:type="dxa"/>
            <w:shd w:val="clear" w:color="auto" w:fill="auto"/>
          </w:tcPr>
          <w:p w14:paraId="13968664" w14:textId="77777777" w:rsidR="002C33F5" w:rsidRPr="00973DCC" w:rsidRDefault="002C33F5" w:rsidP="004F1E01">
            <w:pPr>
              <w:pStyle w:val="2"/>
              <w:rPr>
                <w:rFonts w:ascii="Arial" w:hAnsi="Arial" w:cs="Arial"/>
                <w:sz w:val="24"/>
                <w:szCs w:val="24"/>
              </w:rPr>
            </w:pPr>
          </w:p>
        </w:tc>
        <w:tc>
          <w:tcPr>
            <w:tcW w:w="540" w:type="dxa"/>
            <w:shd w:val="clear" w:color="auto" w:fill="auto"/>
          </w:tcPr>
          <w:p w14:paraId="10AE67D9" w14:textId="77777777" w:rsidR="002C33F5" w:rsidRPr="00973DCC" w:rsidRDefault="002C33F5" w:rsidP="004F1E01">
            <w:pPr>
              <w:pStyle w:val="2"/>
              <w:rPr>
                <w:rFonts w:ascii="Arial" w:hAnsi="Arial" w:cs="Arial"/>
                <w:sz w:val="24"/>
                <w:szCs w:val="24"/>
              </w:rPr>
            </w:pPr>
          </w:p>
        </w:tc>
        <w:tc>
          <w:tcPr>
            <w:tcW w:w="442" w:type="dxa"/>
            <w:shd w:val="clear" w:color="auto" w:fill="auto"/>
          </w:tcPr>
          <w:p w14:paraId="0DD2A82E" w14:textId="77777777" w:rsidR="002C33F5" w:rsidRPr="00973DCC" w:rsidRDefault="002C33F5" w:rsidP="004F1E01">
            <w:pPr>
              <w:pStyle w:val="2"/>
              <w:rPr>
                <w:rFonts w:ascii="Arial" w:hAnsi="Arial" w:cs="Arial"/>
                <w:sz w:val="24"/>
                <w:szCs w:val="24"/>
              </w:rPr>
            </w:pPr>
          </w:p>
        </w:tc>
        <w:tc>
          <w:tcPr>
            <w:tcW w:w="425" w:type="dxa"/>
            <w:shd w:val="clear" w:color="auto" w:fill="auto"/>
          </w:tcPr>
          <w:p w14:paraId="658AB6F7" w14:textId="77777777" w:rsidR="002C33F5" w:rsidRPr="00973DCC" w:rsidRDefault="002C33F5" w:rsidP="004F1E01">
            <w:pPr>
              <w:pStyle w:val="2"/>
              <w:rPr>
                <w:rFonts w:ascii="Arial" w:hAnsi="Arial" w:cs="Arial"/>
                <w:sz w:val="24"/>
                <w:szCs w:val="24"/>
              </w:rPr>
            </w:pPr>
          </w:p>
        </w:tc>
        <w:tc>
          <w:tcPr>
            <w:tcW w:w="425" w:type="dxa"/>
            <w:shd w:val="clear" w:color="auto" w:fill="auto"/>
          </w:tcPr>
          <w:p w14:paraId="1599FBC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F5D8153" w14:textId="77777777" w:rsidR="002C33F5" w:rsidRPr="00973DCC" w:rsidRDefault="002C33F5" w:rsidP="004F1E01">
            <w:pPr>
              <w:pStyle w:val="2"/>
              <w:rPr>
                <w:rFonts w:ascii="Arial" w:hAnsi="Arial" w:cs="Arial"/>
                <w:sz w:val="24"/>
                <w:szCs w:val="24"/>
              </w:rPr>
            </w:pPr>
          </w:p>
        </w:tc>
        <w:tc>
          <w:tcPr>
            <w:tcW w:w="584" w:type="dxa"/>
            <w:shd w:val="clear" w:color="auto" w:fill="auto"/>
          </w:tcPr>
          <w:p w14:paraId="51371A2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9F4260F"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3664F500"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5A17DBE3" w14:textId="77777777" w:rsidR="002C33F5" w:rsidRPr="00973DCC" w:rsidRDefault="002C33F5" w:rsidP="004F1E01">
            <w:pPr>
              <w:pStyle w:val="2"/>
              <w:rPr>
                <w:rFonts w:ascii="Arial" w:hAnsi="Arial" w:cs="Arial"/>
                <w:sz w:val="24"/>
                <w:szCs w:val="24"/>
              </w:rPr>
            </w:pPr>
          </w:p>
        </w:tc>
      </w:tr>
      <w:tr w:rsidR="002A35D0" w:rsidRPr="00973DCC" w14:paraId="37A868AC" w14:textId="77777777" w:rsidTr="002A35D0">
        <w:trPr>
          <w:gridAfter w:val="1"/>
          <w:wAfter w:w="75" w:type="dxa"/>
        </w:trPr>
        <w:tc>
          <w:tcPr>
            <w:tcW w:w="568" w:type="dxa"/>
            <w:shd w:val="clear" w:color="auto" w:fill="auto"/>
          </w:tcPr>
          <w:p w14:paraId="3062E52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3502" w:type="dxa"/>
            <w:gridSpan w:val="2"/>
            <w:shd w:val="clear" w:color="auto" w:fill="auto"/>
          </w:tcPr>
          <w:p w14:paraId="5CFDDCA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Затраты на производство и сбыт продукции по проекту</w:t>
            </w:r>
          </w:p>
        </w:tc>
        <w:tc>
          <w:tcPr>
            <w:tcW w:w="578" w:type="dxa"/>
            <w:shd w:val="clear" w:color="auto" w:fill="auto"/>
          </w:tcPr>
          <w:p w14:paraId="12064065" w14:textId="77777777" w:rsidR="002C33F5" w:rsidRPr="00973DCC" w:rsidRDefault="002C33F5" w:rsidP="004F1E01">
            <w:pPr>
              <w:pStyle w:val="2"/>
              <w:rPr>
                <w:rFonts w:ascii="Arial" w:hAnsi="Arial" w:cs="Arial"/>
                <w:sz w:val="24"/>
                <w:szCs w:val="24"/>
              </w:rPr>
            </w:pPr>
          </w:p>
        </w:tc>
        <w:tc>
          <w:tcPr>
            <w:tcW w:w="540" w:type="dxa"/>
            <w:shd w:val="clear" w:color="auto" w:fill="auto"/>
          </w:tcPr>
          <w:p w14:paraId="14E11ABE" w14:textId="77777777" w:rsidR="002C33F5" w:rsidRPr="00973DCC" w:rsidRDefault="002C33F5" w:rsidP="004F1E01">
            <w:pPr>
              <w:pStyle w:val="2"/>
              <w:rPr>
                <w:rFonts w:ascii="Arial" w:hAnsi="Arial" w:cs="Arial"/>
                <w:sz w:val="24"/>
                <w:szCs w:val="24"/>
              </w:rPr>
            </w:pPr>
          </w:p>
        </w:tc>
        <w:tc>
          <w:tcPr>
            <w:tcW w:w="442" w:type="dxa"/>
            <w:shd w:val="clear" w:color="auto" w:fill="auto"/>
          </w:tcPr>
          <w:p w14:paraId="1ACB9968" w14:textId="77777777" w:rsidR="002C33F5" w:rsidRPr="00973DCC" w:rsidRDefault="002C33F5" w:rsidP="004F1E01">
            <w:pPr>
              <w:pStyle w:val="2"/>
              <w:rPr>
                <w:rFonts w:ascii="Arial" w:hAnsi="Arial" w:cs="Arial"/>
                <w:sz w:val="24"/>
                <w:szCs w:val="24"/>
              </w:rPr>
            </w:pPr>
          </w:p>
        </w:tc>
        <w:tc>
          <w:tcPr>
            <w:tcW w:w="425" w:type="dxa"/>
            <w:shd w:val="clear" w:color="auto" w:fill="auto"/>
          </w:tcPr>
          <w:p w14:paraId="0FC8EEF8" w14:textId="77777777" w:rsidR="002C33F5" w:rsidRPr="00973DCC" w:rsidRDefault="002C33F5" w:rsidP="004F1E01">
            <w:pPr>
              <w:pStyle w:val="2"/>
              <w:rPr>
                <w:rFonts w:ascii="Arial" w:hAnsi="Arial" w:cs="Arial"/>
                <w:sz w:val="24"/>
                <w:szCs w:val="24"/>
              </w:rPr>
            </w:pPr>
          </w:p>
        </w:tc>
        <w:tc>
          <w:tcPr>
            <w:tcW w:w="425" w:type="dxa"/>
            <w:shd w:val="clear" w:color="auto" w:fill="auto"/>
          </w:tcPr>
          <w:p w14:paraId="2A845EC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3360650" w14:textId="77777777" w:rsidR="002C33F5" w:rsidRPr="00973DCC" w:rsidRDefault="002C33F5" w:rsidP="004F1E01">
            <w:pPr>
              <w:pStyle w:val="2"/>
              <w:rPr>
                <w:rFonts w:ascii="Arial" w:hAnsi="Arial" w:cs="Arial"/>
                <w:sz w:val="24"/>
                <w:szCs w:val="24"/>
              </w:rPr>
            </w:pPr>
          </w:p>
        </w:tc>
        <w:tc>
          <w:tcPr>
            <w:tcW w:w="584" w:type="dxa"/>
            <w:shd w:val="clear" w:color="auto" w:fill="auto"/>
          </w:tcPr>
          <w:p w14:paraId="3A9D001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419EBDE"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617A783E"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3263BF23" w14:textId="77777777" w:rsidR="002C33F5" w:rsidRPr="00973DCC" w:rsidRDefault="002C33F5" w:rsidP="004F1E01">
            <w:pPr>
              <w:pStyle w:val="2"/>
              <w:rPr>
                <w:rFonts w:ascii="Arial" w:hAnsi="Arial" w:cs="Arial"/>
                <w:sz w:val="24"/>
                <w:szCs w:val="24"/>
              </w:rPr>
            </w:pPr>
          </w:p>
        </w:tc>
      </w:tr>
      <w:tr w:rsidR="002A35D0" w:rsidRPr="00973DCC" w14:paraId="553675BA" w14:textId="77777777" w:rsidTr="002A35D0">
        <w:trPr>
          <w:gridAfter w:val="1"/>
          <w:wAfter w:w="75" w:type="dxa"/>
        </w:trPr>
        <w:tc>
          <w:tcPr>
            <w:tcW w:w="568" w:type="dxa"/>
            <w:shd w:val="clear" w:color="auto" w:fill="auto"/>
          </w:tcPr>
          <w:p w14:paraId="52C468D9" w14:textId="77777777" w:rsidR="002C33F5" w:rsidRPr="00973DCC" w:rsidRDefault="002C33F5" w:rsidP="004F1E01">
            <w:pPr>
              <w:pStyle w:val="2"/>
              <w:rPr>
                <w:rFonts w:ascii="Arial" w:hAnsi="Arial" w:cs="Arial"/>
                <w:sz w:val="24"/>
                <w:szCs w:val="24"/>
              </w:rPr>
            </w:pPr>
          </w:p>
        </w:tc>
        <w:tc>
          <w:tcPr>
            <w:tcW w:w="3502" w:type="dxa"/>
            <w:gridSpan w:val="2"/>
            <w:shd w:val="clear" w:color="auto" w:fill="auto"/>
          </w:tcPr>
          <w:p w14:paraId="53F728E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Справочно:</w:t>
            </w:r>
          </w:p>
        </w:tc>
        <w:tc>
          <w:tcPr>
            <w:tcW w:w="578" w:type="dxa"/>
            <w:shd w:val="clear" w:color="auto" w:fill="auto"/>
          </w:tcPr>
          <w:p w14:paraId="4BE9A247" w14:textId="77777777" w:rsidR="002C33F5" w:rsidRPr="00973DCC" w:rsidRDefault="002C33F5" w:rsidP="004F1E01">
            <w:pPr>
              <w:pStyle w:val="2"/>
              <w:rPr>
                <w:rFonts w:ascii="Arial" w:hAnsi="Arial" w:cs="Arial"/>
                <w:sz w:val="24"/>
                <w:szCs w:val="24"/>
              </w:rPr>
            </w:pPr>
          </w:p>
        </w:tc>
        <w:tc>
          <w:tcPr>
            <w:tcW w:w="540" w:type="dxa"/>
            <w:shd w:val="clear" w:color="auto" w:fill="auto"/>
          </w:tcPr>
          <w:p w14:paraId="5D034EA4" w14:textId="77777777" w:rsidR="002C33F5" w:rsidRPr="00973DCC" w:rsidRDefault="002C33F5" w:rsidP="004F1E01">
            <w:pPr>
              <w:pStyle w:val="2"/>
              <w:rPr>
                <w:rFonts w:ascii="Arial" w:hAnsi="Arial" w:cs="Arial"/>
                <w:sz w:val="24"/>
                <w:szCs w:val="24"/>
              </w:rPr>
            </w:pPr>
          </w:p>
        </w:tc>
        <w:tc>
          <w:tcPr>
            <w:tcW w:w="442" w:type="dxa"/>
            <w:shd w:val="clear" w:color="auto" w:fill="auto"/>
          </w:tcPr>
          <w:p w14:paraId="62ECC30A" w14:textId="77777777" w:rsidR="002C33F5" w:rsidRPr="00973DCC" w:rsidRDefault="002C33F5" w:rsidP="004F1E01">
            <w:pPr>
              <w:pStyle w:val="2"/>
              <w:rPr>
                <w:rFonts w:ascii="Arial" w:hAnsi="Arial" w:cs="Arial"/>
                <w:sz w:val="24"/>
                <w:szCs w:val="24"/>
              </w:rPr>
            </w:pPr>
          </w:p>
        </w:tc>
        <w:tc>
          <w:tcPr>
            <w:tcW w:w="425" w:type="dxa"/>
            <w:shd w:val="clear" w:color="auto" w:fill="auto"/>
          </w:tcPr>
          <w:p w14:paraId="30035231" w14:textId="77777777" w:rsidR="002C33F5" w:rsidRPr="00973DCC" w:rsidRDefault="002C33F5" w:rsidP="004F1E01">
            <w:pPr>
              <w:pStyle w:val="2"/>
              <w:rPr>
                <w:rFonts w:ascii="Arial" w:hAnsi="Arial" w:cs="Arial"/>
                <w:sz w:val="24"/>
                <w:szCs w:val="24"/>
              </w:rPr>
            </w:pPr>
          </w:p>
        </w:tc>
        <w:tc>
          <w:tcPr>
            <w:tcW w:w="425" w:type="dxa"/>
            <w:shd w:val="clear" w:color="auto" w:fill="auto"/>
          </w:tcPr>
          <w:p w14:paraId="0A74E97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22C13AD" w14:textId="77777777" w:rsidR="002C33F5" w:rsidRPr="00973DCC" w:rsidRDefault="002C33F5" w:rsidP="004F1E01">
            <w:pPr>
              <w:pStyle w:val="2"/>
              <w:rPr>
                <w:rFonts w:ascii="Arial" w:hAnsi="Arial" w:cs="Arial"/>
                <w:sz w:val="24"/>
                <w:szCs w:val="24"/>
              </w:rPr>
            </w:pPr>
          </w:p>
        </w:tc>
        <w:tc>
          <w:tcPr>
            <w:tcW w:w="584" w:type="dxa"/>
            <w:shd w:val="clear" w:color="auto" w:fill="auto"/>
          </w:tcPr>
          <w:p w14:paraId="2FFBB13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5CA2487"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16E84CED"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68DBD991" w14:textId="77777777" w:rsidR="002C33F5" w:rsidRPr="00973DCC" w:rsidRDefault="002C33F5" w:rsidP="004F1E01">
            <w:pPr>
              <w:pStyle w:val="2"/>
              <w:rPr>
                <w:rFonts w:ascii="Arial" w:hAnsi="Arial" w:cs="Arial"/>
                <w:sz w:val="24"/>
                <w:szCs w:val="24"/>
              </w:rPr>
            </w:pPr>
          </w:p>
        </w:tc>
      </w:tr>
      <w:tr w:rsidR="002A35D0" w:rsidRPr="00973DCC" w14:paraId="192E4624" w14:textId="77777777" w:rsidTr="002A35D0">
        <w:trPr>
          <w:gridAfter w:val="1"/>
          <w:wAfter w:w="75" w:type="dxa"/>
        </w:trPr>
        <w:tc>
          <w:tcPr>
            <w:tcW w:w="568" w:type="dxa"/>
            <w:shd w:val="clear" w:color="auto" w:fill="auto"/>
          </w:tcPr>
          <w:p w14:paraId="254F498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7.1</w:t>
            </w:r>
          </w:p>
        </w:tc>
        <w:tc>
          <w:tcPr>
            <w:tcW w:w="3502" w:type="dxa"/>
            <w:gridSpan w:val="2"/>
            <w:shd w:val="clear" w:color="auto" w:fill="auto"/>
          </w:tcPr>
          <w:p w14:paraId="6DC545B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Численность персонала по проекту (по состоянию на конец периода)</w:t>
            </w:r>
          </w:p>
        </w:tc>
        <w:tc>
          <w:tcPr>
            <w:tcW w:w="578" w:type="dxa"/>
            <w:shd w:val="clear" w:color="auto" w:fill="auto"/>
          </w:tcPr>
          <w:p w14:paraId="440F7C3B" w14:textId="77777777" w:rsidR="002C33F5" w:rsidRPr="00973DCC" w:rsidRDefault="002C33F5" w:rsidP="004F1E01">
            <w:pPr>
              <w:pStyle w:val="2"/>
              <w:rPr>
                <w:rFonts w:ascii="Arial" w:hAnsi="Arial" w:cs="Arial"/>
                <w:sz w:val="24"/>
                <w:szCs w:val="24"/>
              </w:rPr>
            </w:pPr>
          </w:p>
        </w:tc>
        <w:tc>
          <w:tcPr>
            <w:tcW w:w="540" w:type="dxa"/>
            <w:shd w:val="clear" w:color="auto" w:fill="auto"/>
          </w:tcPr>
          <w:p w14:paraId="211DB0B0" w14:textId="77777777" w:rsidR="002C33F5" w:rsidRPr="00973DCC" w:rsidRDefault="002C33F5" w:rsidP="004F1E01">
            <w:pPr>
              <w:pStyle w:val="2"/>
              <w:rPr>
                <w:rFonts w:ascii="Arial" w:hAnsi="Arial" w:cs="Arial"/>
                <w:sz w:val="24"/>
                <w:szCs w:val="24"/>
              </w:rPr>
            </w:pPr>
          </w:p>
        </w:tc>
        <w:tc>
          <w:tcPr>
            <w:tcW w:w="442" w:type="dxa"/>
            <w:shd w:val="clear" w:color="auto" w:fill="auto"/>
          </w:tcPr>
          <w:p w14:paraId="0B100DD5" w14:textId="77777777" w:rsidR="002C33F5" w:rsidRPr="00973DCC" w:rsidRDefault="002C33F5" w:rsidP="004F1E01">
            <w:pPr>
              <w:pStyle w:val="2"/>
              <w:rPr>
                <w:rFonts w:ascii="Arial" w:hAnsi="Arial" w:cs="Arial"/>
                <w:sz w:val="24"/>
                <w:szCs w:val="24"/>
              </w:rPr>
            </w:pPr>
          </w:p>
        </w:tc>
        <w:tc>
          <w:tcPr>
            <w:tcW w:w="425" w:type="dxa"/>
            <w:shd w:val="clear" w:color="auto" w:fill="auto"/>
          </w:tcPr>
          <w:p w14:paraId="01EF5935" w14:textId="77777777" w:rsidR="002C33F5" w:rsidRPr="00973DCC" w:rsidRDefault="002C33F5" w:rsidP="004F1E01">
            <w:pPr>
              <w:pStyle w:val="2"/>
              <w:rPr>
                <w:rFonts w:ascii="Arial" w:hAnsi="Arial" w:cs="Arial"/>
                <w:sz w:val="24"/>
                <w:szCs w:val="24"/>
              </w:rPr>
            </w:pPr>
          </w:p>
        </w:tc>
        <w:tc>
          <w:tcPr>
            <w:tcW w:w="425" w:type="dxa"/>
            <w:shd w:val="clear" w:color="auto" w:fill="auto"/>
          </w:tcPr>
          <w:p w14:paraId="563DFBE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2F5A8DC" w14:textId="77777777" w:rsidR="002C33F5" w:rsidRPr="00973DCC" w:rsidRDefault="002C33F5" w:rsidP="004F1E01">
            <w:pPr>
              <w:pStyle w:val="2"/>
              <w:rPr>
                <w:rFonts w:ascii="Arial" w:hAnsi="Arial" w:cs="Arial"/>
                <w:sz w:val="24"/>
                <w:szCs w:val="24"/>
              </w:rPr>
            </w:pPr>
          </w:p>
        </w:tc>
        <w:tc>
          <w:tcPr>
            <w:tcW w:w="584" w:type="dxa"/>
            <w:shd w:val="clear" w:color="auto" w:fill="auto"/>
          </w:tcPr>
          <w:p w14:paraId="455BC58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CB5C26D"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13F0CF81"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18553DBD" w14:textId="77777777" w:rsidR="002C33F5" w:rsidRPr="00973DCC" w:rsidRDefault="002C33F5" w:rsidP="004F1E01">
            <w:pPr>
              <w:pStyle w:val="2"/>
              <w:rPr>
                <w:rFonts w:ascii="Arial" w:hAnsi="Arial" w:cs="Arial"/>
                <w:sz w:val="24"/>
                <w:szCs w:val="24"/>
              </w:rPr>
            </w:pPr>
          </w:p>
        </w:tc>
      </w:tr>
      <w:tr w:rsidR="002A35D0" w:rsidRPr="00973DCC" w14:paraId="7413CA24" w14:textId="77777777" w:rsidTr="002A35D0">
        <w:trPr>
          <w:gridAfter w:val="1"/>
          <w:wAfter w:w="75" w:type="dxa"/>
        </w:trPr>
        <w:tc>
          <w:tcPr>
            <w:tcW w:w="568" w:type="dxa"/>
            <w:shd w:val="clear" w:color="auto" w:fill="auto"/>
          </w:tcPr>
          <w:p w14:paraId="1F459BB0" w14:textId="77777777" w:rsidR="002C33F5" w:rsidRPr="00973DCC" w:rsidRDefault="002C33F5" w:rsidP="004F1E01">
            <w:pPr>
              <w:pStyle w:val="2"/>
              <w:rPr>
                <w:rFonts w:ascii="Arial" w:hAnsi="Arial" w:cs="Arial"/>
                <w:sz w:val="24"/>
                <w:szCs w:val="24"/>
              </w:rPr>
            </w:pPr>
          </w:p>
        </w:tc>
        <w:tc>
          <w:tcPr>
            <w:tcW w:w="340" w:type="dxa"/>
            <w:vMerge w:val="restart"/>
            <w:shd w:val="clear" w:color="auto" w:fill="auto"/>
          </w:tcPr>
          <w:p w14:paraId="4C7262CA" w14:textId="77777777" w:rsidR="002C33F5" w:rsidRPr="00973DCC" w:rsidRDefault="002C33F5" w:rsidP="004F1E01">
            <w:pPr>
              <w:pStyle w:val="2"/>
              <w:rPr>
                <w:rFonts w:ascii="Arial" w:hAnsi="Arial" w:cs="Arial"/>
                <w:sz w:val="24"/>
                <w:szCs w:val="24"/>
              </w:rPr>
            </w:pPr>
          </w:p>
        </w:tc>
        <w:tc>
          <w:tcPr>
            <w:tcW w:w="3162" w:type="dxa"/>
            <w:shd w:val="clear" w:color="auto" w:fill="auto"/>
          </w:tcPr>
          <w:p w14:paraId="5B44AD8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категориям работников:</w:t>
            </w:r>
          </w:p>
        </w:tc>
        <w:tc>
          <w:tcPr>
            <w:tcW w:w="578" w:type="dxa"/>
            <w:shd w:val="clear" w:color="auto" w:fill="auto"/>
          </w:tcPr>
          <w:p w14:paraId="74C2258D" w14:textId="77777777" w:rsidR="002C33F5" w:rsidRPr="00973DCC" w:rsidRDefault="002C33F5" w:rsidP="004F1E01">
            <w:pPr>
              <w:pStyle w:val="2"/>
              <w:rPr>
                <w:rFonts w:ascii="Arial" w:hAnsi="Arial" w:cs="Arial"/>
                <w:sz w:val="24"/>
                <w:szCs w:val="24"/>
              </w:rPr>
            </w:pPr>
          </w:p>
        </w:tc>
        <w:tc>
          <w:tcPr>
            <w:tcW w:w="540" w:type="dxa"/>
            <w:shd w:val="clear" w:color="auto" w:fill="auto"/>
          </w:tcPr>
          <w:p w14:paraId="572788AF" w14:textId="77777777" w:rsidR="002C33F5" w:rsidRPr="00973DCC" w:rsidRDefault="002C33F5" w:rsidP="004F1E01">
            <w:pPr>
              <w:pStyle w:val="2"/>
              <w:rPr>
                <w:rFonts w:ascii="Arial" w:hAnsi="Arial" w:cs="Arial"/>
                <w:sz w:val="24"/>
                <w:szCs w:val="24"/>
              </w:rPr>
            </w:pPr>
          </w:p>
        </w:tc>
        <w:tc>
          <w:tcPr>
            <w:tcW w:w="442" w:type="dxa"/>
            <w:shd w:val="clear" w:color="auto" w:fill="auto"/>
          </w:tcPr>
          <w:p w14:paraId="22B38229" w14:textId="77777777" w:rsidR="002C33F5" w:rsidRPr="00973DCC" w:rsidRDefault="002C33F5" w:rsidP="004F1E01">
            <w:pPr>
              <w:pStyle w:val="2"/>
              <w:rPr>
                <w:rFonts w:ascii="Arial" w:hAnsi="Arial" w:cs="Arial"/>
                <w:sz w:val="24"/>
                <w:szCs w:val="24"/>
              </w:rPr>
            </w:pPr>
          </w:p>
        </w:tc>
        <w:tc>
          <w:tcPr>
            <w:tcW w:w="425" w:type="dxa"/>
            <w:shd w:val="clear" w:color="auto" w:fill="auto"/>
          </w:tcPr>
          <w:p w14:paraId="5B95178A" w14:textId="77777777" w:rsidR="002C33F5" w:rsidRPr="00973DCC" w:rsidRDefault="002C33F5" w:rsidP="004F1E01">
            <w:pPr>
              <w:pStyle w:val="2"/>
              <w:rPr>
                <w:rFonts w:ascii="Arial" w:hAnsi="Arial" w:cs="Arial"/>
                <w:sz w:val="24"/>
                <w:szCs w:val="24"/>
              </w:rPr>
            </w:pPr>
          </w:p>
        </w:tc>
        <w:tc>
          <w:tcPr>
            <w:tcW w:w="425" w:type="dxa"/>
            <w:shd w:val="clear" w:color="auto" w:fill="auto"/>
          </w:tcPr>
          <w:p w14:paraId="01B4EF4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54BA6EC" w14:textId="77777777" w:rsidR="002C33F5" w:rsidRPr="00973DCC" w:rsidRDefault="002C33F5" w:rsidP="004F1E01">
            <w:pPr>
              <w:pStyle w:val="2"/>
              <w:rPr>
                <w:rFonts w:ascii="Arial" w:hAnsi="Arial" w:cs="Arial"/>
                <w:sz w:val="24"/>
                <w:szCs w:val="24"/>
              </w:rPr>
            </w:pPr>
          </w:p>
        </w:tc>
        <w:tc>
          <w:tcPr>
            <w:tcW w:w="584" w:type="dxa"/>
            <w:shd w:val="clear" w:color="auto" w:fill="auto"/>
          </w:tcPr>
          <w:p w14:paraId="124F6D7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C26AAB9"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42703BCC"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66B2CA9D" w14:textId="77777777" w:rsidR="002C33F5" w:rsidRPr="00973DCC" w:rsidRDefault="002C33F5" w:rsidP="004F1E01">
            <w:pPr>
              <w:pStyle w:val="2"/>
              <w:rPr>
                <w:rFonts w:ascii="Arial" w:hAnsi="Arial" w:cs="Arial"/>
                <w:sz w:val="24"/>
                <w:szCs w:val="24"/>
              </w:rPr>
            </w:pPr>
          </w:p>
        </w:tc>
      </w:tr>
      <w:tr w:rsidR="002A35D0" w:rsidRPr="00973DCC" w14:paraId="3181CC93" w14:textId="77777777" w:rsidTr="002A35D0">
        <w:trPr>
          <w:gridAfter w:val="1"/>
          <w:wAfter w:w="75" w:type="dxa"/>
        </w:trPr>
        <w:tc>
          <w:tcPr>
            <w:tcW w:w="568" w:type="dxa"/>
            <w:shd w:val="clear" w:color="auto" w:fill="auto"/>
          </w:tcPr>
          <w:p w14:paraId="363EB081" w14:textId="77777777" w:rsidR="002C33F5" w:rsidRPr="00973DCC" w:rsidRDefault="002C33F5" w:rsidP="004F1E01">
            <w:pPr>
              <w:pStyle w:val="2"/>
              <w:rPr>
                <w:rFonts w:ascii="Arial" w:hAnsi="Arial" w:cs="Arial"/>
                <w:sz w:val="24"/>
                <w:szCs w:val="24"/>
              </w:rPr>
            </w:pPr>
          </w:p>
        </w:tc>
        <w:tc>
          <w:tcPr>
            <w:tcW w:w="340" w:type="dxa"/>
            <w:vMerge/>
            <w:shd w:val="clear" w:color="auto" w:fill="auto"/>
          </w:tcPr>
          <w:p w14:paraId="1E060E38" w14:textId="77777777" w:rsidR="002C33F5" w:rsidRPr="00973DCC" w:rsidRDefault="002C33F5" w:rsidP="004F1E01">
            <w:pPr>
              <w:pStyle w:val="2"/>
              <w:rPr>
                <w:rFonts w:ascii="Arial" w:hAnsi="Arial" w:cs="Arial"/>
                <w:sz w:val="24"/>
                <w:szCs w:val="24"/>
              </w:rPr>
            </w:pPr>
          </w:p>
        </w:tc>
        <w:tc>
          <w:tcPr>
            <w:tcW w:w="3162" w:type="dxa"/>
            <w:shd w:val="clear" w:color="auto" w:fill="auto"/>
          </w:tcPr>
          <w:p w14:paraId="695C4D8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непосредственно занятые производством продукции</w:t>
            </w:r>
          </w:p>
        </w:tc>
        <w:tc>
          <w:tcPr>
            <w:tcW w:w="578" w:type="dxa"/>
            <w:shd w:val="clear" w:color="auto" w:fill="auto"/>
          </w:tcPr>
          <w:p w14:paraId="15168C42" w14:textId="77777777" w:rsidR="002C33F5" w:rsidRPr="00973DCC" w:rsidRDefault="002C33F5" w:rsidP="004F1E01">
            <w:pPr>
              <w:pStyle w:val="2"/>
              <w:rPr>
                <w:rFonts w:ascii="Arial" w:hAnsi="Arial" w:cs="Arial"/>
                <w:sz w:val="24"/>
                <w:szCs w:val="24"/>
              </w:rPr>
            </w:pPr>
          </w:p>
        </w:tc>
        <w:tc>
          <w:tcPr>
            <w:tcW w:w="540" w:type="dxa"/>
            <w:shd w:val="clear" w:color="auto" w:fill="auto"/>
          </w:tcPr>
          <w:p w14:paraId="1D0F8882" w14:textId="77777777" w:rsidR="002C33F5" w:rsidRPr="00973DCC" w:rsidRDefault="002C33F5" w:rsidP="004F1E01">
            <w:pPr>
              <w:pStyle w:val="2"/>
              <w:rPr>
                <w:rFonts w:ascii="Arial" w:hAnsi="Arial" w:cs="Arial"/>
                <w:sz w:val="24"/>
                <w:szCs w:val="24"/>
              </w:rPr>
            </w:pPr>
          </w:p>
        </w:tc>
        <w:tc>
          <w:tcPr>
            <w:tcW w:w="442" w:type="dxa"/>
            <w:shd w:val="clear" w:color="auto" w:fill="auto"/>
          </w:tcPr>
          <w:p w14:paraId="77F4B678" w14:textId="77777777" w:rsidR="002C33F5" w:rsidRPr="00973DCC" w:rsidRDefault="002C33F5" w:rsidP="004F1E01">
            <w:pPr>
              <w:pStyle w:val="2"/>
              <w:rPr>
                <w:rFonts w:ascii="Arial" w:hAnsi="Arial" w:cs="Arial"/>
                <w:sz w:val="24"/>
                <w:szCs w:val="24"/>
              </w:rPr>
            </w:pPr>
          </w:p>
        </w:tc>
        <w:tc>
          <w:tcPr>
            <w:tcW w:w="425" w:type="dxa"/>
            <w:shd w:val="clear" w:color="auto" w:fill="auto"/>
          </w:tcPr>
          <w:p w14:paraId="0209123B" w14:textId="77777777" w:rsidR="002C33F5" w:rsidRPr="00973DCC" w:rsidRDefault="002C33F5" w:rsidP="004F1E01">
            <w:pPr>
              <w:pStyle w:val="2"/>
              <w:rPr>
                <w:rFonts w:ascii="Arial" w:hAnsi="Arial" w:cs="Arial"/>
                <w:sz w:val="24"/>
                <w:szCs w:val="24"/>
              </w:rPr>
            </w:pPr>
          </w:p>
        </w:tc>
        <w:tc>
          <w:tcPr>
            <w:tcW w:w="425" w:type="dxa"/>
            <w:shd w:val="clear" w:color="auto" w:fill="auto"/>
          </w:tcPr>
          <w:p w14:paraId="310D25F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07762D5" w14:textId="77777777" w:rsidR="002C33F5" w:rsidRPr="00973DCC" w:rsidRDefault="002C33F5" w:rsidP="004F1E01">
            <w:pPr>
              <w:pStyle w:val="2"/>
              <w:rPr>
                <w:rFonts w:ascii="Arial" w:hAnsi="Arial" w:cs="Arial"/>
                <w:sz w:val="24"/>
                <w:szCs w:val="24"/>
              </w:rPr>
            </w:pPr>
          </w:p>
        </w:tc>
        <w:tc>
          <w:tcPr>
            <w:tcW w:w="584" w:type="dxa"/>
            <w:shd w:val="clear" w:color="auto" w:fill="auto"/>
          </w:tcPr>
          <w:p w14:paraId="5F1762E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F3992AE"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7EBCEC7B"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30C931A1" w14:textId="77777777" w:rsidR="002C33F5" w:rsidRPr="00973DCC" w:rsidRDefault="002C33F5" w:rsidP="004F1E01">
            <w:pPr>
              <w:pStyle w:val="2"/>
              <w:rPr>
                <w:rFonts w:ascii="Arial" w:hAnsi="Arial" w:cs="Arial"/>
                <w:sz w:val="24"/>
                <w:szCs w:val="24"/>
              </w:rPr>
            </w:pPr>
          </w:p>
        </w:tc>
      </w:tr>
      <w:tr w:rsidR="002A35D0" w:rsidRPr="00973DCC" w14:paraId="6B4CD0CE" w14:textId="77777777" w:rsidTr="002A35D0">
        <w:trPr>
          <w:gridAfter w:val="1"/>
          <w:wAfter w:w="75" w:type="dxa"/>
        </w:trPr>
        <w:tc>
          <w:tcPr>
            <w:tcW w:w="568" w:type="dxa"/>
            <w:shd w:val="clear" w:color="auto" w:fill="auto"/>
          </w:tcPr>
          <w:p w14:paraId="5B91EA22" w14:textId="77777777" w:rsidR="002C33F5" w:rsidRPr="00973DCC" w:rsidRDefault="002C33F5" w:rsidP="004F1E01">
            <w:pPr>
              <w:pStyle w:val="2"/>
              <w:rPr>
                <w:rFonts w:ascii="Arial" w:hAnsi="Arial" w:cs="Arial"/>
                <w:sz w:val="24"/>
                <w:szCs w:val="24"/>
              </w:rPr>
            </w:pPr>
          </w:p>
        </w:tc>
        <w:tc>
          <w:tcPr>
            <w:tcW w:w="340" w:type="dxa"/>
            <w:vMerge/>
            <w:shd w:val="clear" w:color="auto" w:fill="auto"/>
          </w:tcPr>
          <w:p w14:paraId="07D0062D" w14:textId="77777777" w:rsidR="002C33F5" w:rsidRPr="00973DCC" w:rsidRDefault="002C33F5" w:rsidP="004F1E01">
            <w:pPr>
              <w:pStyle w:val="2"/>
              <w:rPr>
                <w:rFonts w:ascii="Arial" w:hAnsi="Arial" w:cs="Arial"/>
                <w:sz w:val="24"/>
                <w:szCs w:val="24"/>
              </w:rPr>
            </w:pPr>
          </w:p>
        </w:tc>
        <w:tc>
          <w:tcPr>
            <w:tcW w:w="3162" w:type="dxa"/>
            <w:shd w:val="clear" w:color="auto" w:fill="auto"/>
          </w:tcPr>
          <w:p w14:paraId="5289AE6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рабочие, служащие и ИТР, непосредственно не связанные с производством</w:t>
            </w:r>
          </w:p>
        </w:tc>
        <w:tc>
          <w:tcPr>
            <w:tcW w:w="578" w:type="dxa"/>
            <w:shd w:val="clear" w:color="auto" w:fill="auto"/>
          </w:tcPr>
          <w:p w14:paraId="06F5BA1C" w14:textId="77777777" w:rsidR="002C33F5" w:rsidRPr="00973DCC" w:rsidRDefault="002C33F5" w:rsidP="004F1E01">
            <w:pPr>
              <w:pStyle w:val="2"/>
              <w:rPr>
                <w:rFonts w:ascii="Arial" w:hAnsi="Arial" w:cs="Arial"/>
                <w:sz w:val="24"/>
                <w:szCs w:val="24"/>
              </w:rPr>
            </w:pPr>
          </w:p>
        </w:tc>
        <w:tc>
          <w:tcPr>
            <w:tcW w:w="540" w:type="dxa"/>
            <w:shd w:val="clear" w:color="auto" w:fill="auto"/>
          </w:tcPr>
          <w:p w14:paraId="1BF17939" w14:textId="77777777" w:rsidR="002C33F5" w:rsidRPr="00973DCC" w:rsidRDefault="002C33F5" w:rsidP="004F1E01">
            <w:pPr>
              <w:pStyle w:val="2"/>
              <w:rPr>
                <w:rFonts w:ascii="Arial" w:hAnsi="Arial" w:cs="Arial"/>
                <w:sz w:val="24"/>
                <w:szCs w:val="24"/>
              </w:rPr>
            </w:pPr>
          </w:p>
        </w:tc>
        <w:tc>
          <w:tcPr>
            <w:tcW w:w="442" w:type="dxa"/>
            <w:shd w:val="clear" w:color="auto" w:fill="auto"/>
          </w:tcPr>
          <w:p w14:paraId="19C44A43" w14:textId="77777777" w:rsidR="002C33F5" w:rsidRPr="00973DCC" w:rsidRDefault="002C33F5" w:rsidP="004F1E01">
            <w:pPr>
              <w:pStyle w:val="2"/>
              <w:rPr>
                <w:rFonts w:ascii="Arial" w:hAnsi="Arial" w:cs="Arial"/>
                <w:sz w:val="24"/>
                <w:szCs w:val="24"/>
              </w:rPr>
            </w:pPr>
          </w:p>
        </w:tc>
        <w:tc>
          <w:tcPr>
            <w:tcW w:w="425" w:type="dxa"/>
            <w:shd w:val="clear" w:color="auto" w:fill="auto"/>
          </w:tcPr>
          <w:p w14:paraId="1A61BBEB" w14:textId="77777777" w:rsidR="002C33F5" w:rsidRPr="00973DCC" w:rsidRDefault="002C33F5" w:rsidP="004F1E01">
            <w:pPr>
              <w:pStyle w:val="2"/>
              <w:rPr>
                <w:rFonts w:ascii="Arial" w:hAnsi="Arial" w:cs="Arial"/>
                <w:sz w:val="24"/>
                <w:szCs w:val="24"/>
              </w:rPr>
            </w:pPr>
          </w:p>
        </w:tc>
        <w:tc>
          <w:tcPr>
            <w:tcW w:w="425" w:type="dxa"/>
            <w:shd w:val="clear" w:color="auto" w:fill="auto"/>
          </w:tcPr>
          <w:p w14:paraId="3272D61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A8C71F8" w14:textId="77777777" w:rsidR="002C33F5" w:rsidRPr="00973DCC" w:rsidRDefault="002C33F5" w:rsidP="004F1E01">
            <w:pPr>
              <w:pStyle w:val="2"/>
              <w:rPr>
                <w:rFonts w:ascii="Arial" w:hAnsi="Arial" w:cs="Arial"/>
                <w:sz w:val="24"/>
                <w:szCs w:val="24"/>
              </w:rPr>
            </w:pPr>
          </w:p>
        </w:tc>
        <w:tc>
          <w:tcPr>
            <w:tcW w:w="584" w:type="dxa"/>
            <w:shd w:val="clear" w:color="auto" w:fill="auto"/>
          </w:tcPr>
          <w:p w14:paraId="78FD1EB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1905AC7"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39F7475B"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5E793756" w14:textId="77777777" w:rsidR="002C33F5" w:rsidRPr="00973DCC" w:rsidRDefault="002C33F5" w:rsidP="004F1E01">
            <w:pPr>
              <w:pStyle w:val="2"/>
              <w:rPr>
                <w:rFonts w:ascii="Arial" w:hAnsi="Arial" w:cs="Arial"/>
                <w:sz w:val="24"/>
                <w:szCs w:val="24"/>
              </w:rPr>
            </w:pPr>
          </w:p>
        </w:tc>
      </w:tr>
      <w:tr w:rsidR="002A35D0" w:rsidRPr="00973DCC" w14:paraId="675E8583" w14:textId="77777777" w:rsidTr="002A35D0">
        <w:trPr>
          <w:gridAfter w:val="1"/>
          <w:wAfter w:w="75" w:type="dxa"/>
        </w:trPr>
        <w:tc>
          <w:tcPr>
            <w:tcW w:w="568" w:type="dxa"/>
            <w:shd w:val="clear" w:color="auto" w:fill="auto"/>
          </w:tcPr>
          <w:p w14:paraId="7CF3649F" w14:textId="77777777" w:rsidR="002C33F5" w:rsidRPr="00973DCC" w:rsidRDefault="002C33F5" w:rsidP="004F1E01">
            <w:pPr>
              <w:pStyle w:val="2"/>
              <w:rPr>
                <w:rFonts w:ascii="Arial" w:hAnsi="Arial" w:cs="Arial"/>
                <w:sz w:val="24"/>
                <w:szCs w:val="24"/>
              </w:rPr>
            </w:pPr>
          </w:p>
        </w:tc>
        <w:tc>
          <w:tcPr>
            <w:tcW w:w="340" w:type="dxa"/>
            <w:vMerge/>
            <w:shd w:val="clear" w:color="auto" w:fill="auto"/>
          </w:tcPr>
          <w:p w14:paraId="20681649" w14:textId="77777777" w:rsidR="002C33F5" w:rsidRPr="00973DCC" w:rsidRDefault="002C33F5" w:rsidP="004F1E01">
            <w:pPr>
              <w:pStyle w:val="2"/>
              <w:rPr>
                <w:rFonts w:ascii="Arial" w:hAnsi="Arial" w:cs="Arial"/>
                <w:sz w:val="24"/>
                <w:szCs w:val="24"/>
              </w:rPr>
            </w:pPr>
          </w:p>
        </w:tc>
        <w:tc>
          <w:tcPr>
            <w:tcW w:w="3162" w:type="dxa"/>
            <w:shd w:val="clear" w:color="auto" w:fill="auto"/>
          </w:tcPr>
          <w:p w14:paraId="542B9EF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аппарата управления</w:t>
            </w:r>
          </w:p>
        </w:tc>
        <w:tc>
          <w:tcPr>
            <w:tcW w:w="578" w:type="dxa"/>
            <w:shd w:val="clear" w:color="auto" w:fill="auto"/>
          </w:tcPr>
          <w:p w14:paraId="287F8A7C" w14:textId="77777777" w:rsidR="002C33F5" w:rsidRPr="00973DCC" w:rsidRDefault="002C33F5" w:rsidP="004F1E01">
            <w:pPr>
              <w:pStyle w:val="2"/>
              <w:rPr>
                <w:rFonts w:ascii="Arial" w:hAnsi="Arial" w:cs="Arial"/>
                <w:sz w:val="24"/>
                <w:szCs w:val="24"/>
              </w:rPr>
            </w:pPr>
          </w:p>
        </w:tc>
        <w:tc>
          <w:tcPr>
            <w:tcW w:w="540" w:type="dxa"/>
            <w:shd w:val="clear" w:color="auto" w:fill="auto"/>
          </w:tcPr>
          <w:p w14:paraId="3FF07576" w14:textId="77777777" w:rsidR="002C33F5" w:rsidRPr="00973DCC" w:rsidRDefault="002C33F5" w:rsidP="004F1E01">
            <w:pPr>
              <w:pStyle w:val="2"/>
              <w:rPr>
                <w:rFonts w:ascii="Arial" w:hAnsi="Arial" w:cs="Arial"/>
                <w:sz w:val="24"/>
                <w:szCs w:val="24"/>
              </w:rPr>
            </w:pPr>
          </w:p>
        </w:tc>
        <w:tc>
          <w:tcPr>
            <w:tcW w:w="442" w:type="dxa"/>
            <w:shd w:val="clear" w:color="auto" w:fill="auto"/>
          </w:tcPr>
          <w:p w14:paraId="06D71579" w14:textId="77777777" w:rsidR="002C33F5" w:rsidRPr="00973DCC" w:rsidRDefault="002C33F5" w:rsidP="004F1E01">
            <w:pPr>
              <w:pStyle w:val="2"/>
              <w:rPr>
                <w:rFonts w:ascii="Arial" w:hAnsi="Arial" w:cs="Arial"/>
                <w:sz w:val="24"/>
                <w:szCs w:val="24"/>
              </w:rPr>
            </w:pPr>
          </w:p>
        </w:tc>
        <w:tc>
          <w:tcPr>
            <w:tcW w:w="425" w:type="dxa"/>
            <w:shd w:val="clear" w:color="auto" w:fill="auto"/>
          </w:tcPr>
          <w:p w14:paraId="045F8220" w14:textId="77777777" w:rsidR="002C33F5" w:rsidRPr="00973DCC" w:rsidRDefault="002C33F5" w:rsidP="004F1E01">
            <w:pPr>
              <w:pStyle w:val="2"/>
              <w:rPr>
                <w:rFonts w:ascii="Arial" w:hAnsi="Arial" w:cs="Arial"/>
                <w:sz w:val="24"/>
                <w:szCs w:val="24"/>
              </w:rPr>
            </w:pPr>
          </w:p>
        </w:tc>
        <w:tc>
          <w:tcPr>
            <w:tcW w:w="425" w:type="dxa"/>
            <w:shd w:val="clear" w:color="auto" w:fill="auto"/>
          </w:tcPr>
          <w:p w14:paraId="5F0FBDD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9F203F7" w14:textId="77777777" w:rsidR="002C33F5" w:rsidRPr="00973DCC" w:rsidRDefault="002C33F5" w:rsidP="004F1E01">
            <w:pPr>
              <w:pStyle w:val="2"/>
              <w:rPr>
                <w:rFonts w:ascii="Arial" w:hAnsi="Arial" w:cs="Arial"/>
                <w:sz w:val="24"/>
                <w:szCs w:val="24"/>
              </w:rPr>
            </w:pPr>
          </w:p>
        </w:tc>
        <w:tc>
          <w:tcPr>
            <w:tcW w:w="584" w:type="dxa"/>
            <w:shd w:val="clear" w:color="auto" w:fill="auto"/>
          </w:tcPr>
          <w:p w14:paraId="548F236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24DE5E3"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5178E32C"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25AFE12F" w14:textId="77777777" w:rsidR="002C33F5" w:rsidRPr="00973DCC" w:rsidRDefault="002C33F5" w:rsidP="004F1E01">
            <w:pPr>
              <w:pStyle w:val="2"/>
              <w:rPr>
                <w:rFonts w:ascii="Arial" w:hAnsi="Arial" w:cs="Arial"/>
                <w:sz w:val="24"/>
                <w:szCs w:val="24"/>
              </w:rPr>
            </w:pPr>
          </w:p>
        </w:tc>
      </w:tr>
      <w:tr w:rsidR="002A35D0" w:rsidRPr="00973DCC" w14:paraId="24C15E85" w14:textId="77777777" w:rsidTr="002A35D0">
        <w:trPr>
          <w:gridAfter w:val="1"/>
          <w:wAfter w:w="75" w:type="dxa"/>
        </w:trPr>
        <w:tc>
          <w:tcPr>
            <w:tcW w:w="568" w:type="dxa"/>
            <w:shd w:val="clear" w:color="auto" w:fill="auto"/>
          </w:tcPr>
          <w:p w14:paraId="3034F0B2" w14:textId="77777777" w:rsidR="002C33F5" w:rsidRPr="00973DCC" w:rsidRDefault="002C33F5" w:rsidP="004F1E01">
            <w:pPr>
              <w:pStyle w:val="2"/>
              <w:rPr>
                <w:rFonts w:ascii="Arial" w:hAnsi="Arial" w:cs="Arial"/>
                <w:sz w:val="24"/>
                <w:szCs w:val="24"/>
              </w:rPr>
            </w:pPr>
          </w:p>
        </w:tc>
        <w:tc>
          <w:tcPr>
            <w:tcW w:w="340" w:type="dxa"/>
            <w:vMerge/>
            <w:shd w:val="clear" w:color="auto" w:fill="auto"/>
          </w:tcPr>
          <w:p w14:paraId="7A02AB09" w14:textId="77777777" w:rsidR="002C33F5" w:rsidRPr="00973DCC" w:rsidRDefault="002C33F5" w:rsidP="004F1E01">
            <w:pPr>
              <w:pStyle w:val="2"/>
              <w:rPr>
                <w:rFonts w:ascii="Arial" w:hAnsi="Arial" w:cs="Arial"/>
                <w:sz w:val="24"/>
                <w:szCs w:val="24"/>
              </w:rPr>
            </w:pPr>
          </w:p>
        </w:tc>
        <w:tc>
          <w:tcPr>
            <w:tcW w:w="3162" w:type="dxa"/>
            <w:shd w:val="clear" w:color="auto" w:fill="auto"/>
          </w:tcPr>
          <w:p w14:paraId="5368785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сотрудники, занятые сбытом продукции</w:t>
            </w:r>
          </w:p>
        </w:tc>
        <w:tc>
          <w:tcPr>
            <w:tcW w:w="578" w:type="dxa"/>
            <w:shd w:val="clear" w:color="auto" w:fill="auto"/>
          </w:tcPr>
          <w:p w14:paraId="69DCCBF6" w14:textId="77777777" w:rsidR="002C33F5" w:rsidRPr="00973DCC" w:rsidRDefault="002C33F5" w:rsidP="004F1E01">
            <w:pPr>
              <w:pStyle w:val="2"/>
              <w:rPr>
                <w:rFonts w:ascii="Arial" w:hAnsi="Arial" w:cs="Arial"/>
                <w:sz w:val="24"/>
                <w:szCs w:val="24"/>
              </w:rPr>
            </w:pPr>
          </w:p>
        </w:tc>
        <w:tc>
          <w:tcPr>
            <w:tcW w:w="540" w:type="dxa"/>
            <w:shd w:val="clear" w:color="auto" w:fill="auto"/>
          </w:tcPr>
          <w:p w14:paraId="568984F7" w14:textId="77777777" w:rsidR="002C33F5" w:rsidRPr="00973DCC" w:rsidRDefault="002C33F5" w:rsidP="004F1E01">
            <w:pPr>
              <w:pStyle w:val="2"/>
              <w:rPr>
                <w:rFonts w:ascii="Arial" w:hAnsi="Arial" w:cs="Arial"/>
                <w:sz w:val="24"/>
                <w:szCs w:val="24"/>
              </w:rPr>
            </w:pPr>
          </w:p>
        </w:tc>
        <w:tc>
          <w:tcPr>
            <w:tcW w:w="442" w:type="dxa"/>
            <w:shd w:val="clear" w:color="auto" w:fill="auto"/>
          </w:tcPr>
          <w:p w14:paraId="74BEE772" w14:textId="77777777" w:rsidR="002C33F5" w:rsidRPr="00973DCC" w:rsidRDefault="002C33F5" w:rsidP="004F1E01">
            <w:pPr>
              <w:pStyle w:val="2"/>
              <w:rPr>
                <w:rFonts w:ascii="Arial" w:hAnsi="Arial" w:cs="Arial"/>
                <w:sz w:val="24"/>
                <w:szCs w:val="24"/>
              </w:rPr>
            </w:pPr>
          </w:p>
        </w:tc>
        <w:tc>
          <w:tcPr>
            <w:tcW w:w="425" w:type="dxa"/>
            <w:shd w:val="clear" w:color="auto" w:fill="auto"/>
          </w:tcPr>
          <w:p w14:paraId="5AC1F9F2" w14:textId="77777777" w:rsidR="002C33F5" w:rsidRPr="00973DCC" w:rsidRDefault="002C33F5" w:rsidP="004F1E01">
            <w:pPr>
              <w:pStyle w:val="2"/>
              <w:rPr>
                <w:rFonts w:ascii="Arial" w:hAnsi="Arial" w:cs="Arial"/>
                <w:sz w:val="24"/>
                <w:szCs w:val="24"/>
              </w:rPr>
            </w:pPr>
          </w:p>
        </w:tc>
        <w:tc>
          <w:tcPr>
            <w:tcW w:w="425" w:type="dxa"/>
            <w:shd w:val="clear" w:color="auto" w:fill="auto"/>
          </w:tcPr>
          <w:p w14:paraId="5E9EAAB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8089E68" w14:textId="77777777" w:rsidR="002C33F5" w:rsidRPr="00973DCC" w:rsidRDefault="002C33F5" w:rsidP="004F1E01">
            <w:pPr>
              <w:pStyle w:val="2"/>
              <w:rPr>
                <w:rFonts w:ascii="Arial" w:hAnsi="Arial" w:cs="Arial"/>
                <w:sz w:val="24"/>
                <w:szCs w:val="24"/>
              </w:rPr>
            </w:pPr>
          </w:p>
        </w:tc>
        <w:tc>
          <w:tcPr>
            <w:tcW w:w="584" w:type="dxa"/>
            <w:shd w:val="clear" w:color="auto" w:fill="auto"/>
          </w:tcPr>
          <w:p w14:paraId="4DB1A06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2642242"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4682FB58"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29F12FBE" w14:textId="77777777" w:rsidR="002C33F5" w:rsidRPr="00973DCC" w:rsidRDefault="002C33F5" w:rsidP="004F1E01">
            <w:pPr>
              <w:pStyle w:val="2"/>
              <w:rPr>
                <w:rFonts w:ascii="Arial" w:hAnsi="Arial" w:cs="Arial"/>
                <w:sz w:val="24"/>
                <w:szCs w:val="24"/>
              </w:rPr>
            </w:pPr>
          </w:p>
        </w:tc>
      </w:tr>
      <w:tr w:rsidR="002A35D0" w:rsidRPr="00973DCC" w14:paraId="79B335FD" w14:textId="77777777" w:rsidTr="002A35D0">
        <w:trPr>
          <w:gridAfter w:val="1"/>
          <w:wAfter w:w="75" w:type="dxa"/>
        </w:trPr>
        <w:tc>
          <w:tcPr>
            <w:tcW w:w="568" w:type="dxa"/>
            <w:shd w:val="clear" w:color="auto" w:fill="auto"/>
          </w:tcPr>
          <w:p w14:paraId="2953EDA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7.2</w:t>
            </w:r>
          </w:p>
        </w:tc>
        <w:tc>
          <w:tcPr>
            <w:tcW w:w="3502" w:type="dxa"/>
            <w:gridSpan w:val="2"/>
            <w:shd w:val="clear" w:color="auto" w:fill="auto"/>
          </w:tcPr>
          <w:p w14:paraId="13D0271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Затраты на оплату труда по проекту</w:t>
            </w:r>
          </w:p>
        </w:tc>
        <w:tc>
          <w:tcPr>
            <w:tcW w:w="578" w:type="dxa"/>
            <w:shd w:val="clear" w:color="auto" w:fill="auto"/>
          </w:tcPr>
          <w:p w14:paraId="33792D0C" w14:textId="77777777" w:rsidR="002C33F5" w:rsidRPr="00973DCC" w:rsidRDefault="002C33F5" w:rsidP="004F1E01">
            <w:pPr>
              <w:pStyle w:val="2"/>
              <w:rPr>
                <w:rFonts w:ascii="Arial" w:hAnsi="Arial" w:cs="Arial"/>
                <w:sz w:val="24"/>
                <w:szCs w:val="24"/>
              </w:rPr>
            </w:pPr>
          </w:p>
        </w:tc>
        <w:tc>
          <w:tcPr>
            <w:tcW w:w="540" w:type="dxa"/>
            <w:shd w:val="clear" w:color="auto" w:fill="auto"/>
          </w:tcPr>
          <w:p w14:paraId="4AC1F0F6" w14:textId="77777777" w:rsidR="002C33F5" w:rsidRPr="00973DCC" w:rsidRDefault="002C33F5" w:rsidP="004F1E01">
            <w:pPr>
              <w:pStyle w:val="2"/>
              <w:rPr>
                <w:rFonts w:ascii="Arial" w:hAnsi="Arial" w:cs="Arial"/>
                <w:sz w:val="24"/>
                <w:szCs w:val="24"/>
              </w:rPr>
            </w:pPr>
          </w:p>
        </w:tc>
        <w:tc>
          <w:tcPr>
            <w:tcW w:w="442" w:type="dxa"/>
            <w:shd w:val="clear" w:color="auto" w:fill="auto"/>
          </w:tcPr>
          <w:p w14:paraId="0D45F1C6" w14:textId="77777777" w:rsidR="002C33F5" w:rsidRPr="00973DCC" w:rsidRDefault="002C33F5" w:rsidP="004F1E01">
            <w:pPr>
              <w:pStyle w:val="2"/>
              <w:rPr>
                <w:rFonts w:ascii="Arial" w:hAnsi="Arial" w:cs="Arial"/>
                <w:sz w:val="24"/>
                <w:szCs w:val="24"/>
              </w:rPr>
            </w:pPr>
          </w:p>
        </w:tc>
        <w:tc>
          <w:tcPr>
            <w:tcW w:w="425" w:type="dxa"/>
            <w:shd w:val="clear" w:color="auto" w:fill="auto"/>
          </w:tcPr>
          <w:p w14:paraId="4F58FBB1" w14:textId="77777777" w:rsidR="002C33F5" w:rsidRPr="00973DCC" w:rsidRDefault="002C33F5" w:rsidP="004F1E01">
            <w:pPr>
              <w:pStyle w:val="2"/>
              <w:rPr>
                <w:rFonts w:ascii="Arial" w:hAnsi="Arial" w:cs="Arial"/>
                <w:sz w:val="24"/>
                <w:szCs w:val="24"/>
              </w:rPr>
            </w:pPr>
          </w:p>
        </w:tc>
        <w:tc>
          <w:tcPr>
            <w:tcW w:w="425" w:type="dxa"/>
            <w:shd w:val="clear" w:color="auto" w:fill="auto"/>
          </w:tcPr>
          <w:p w14:paraId="23BC891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2E3543A" w14:textId="77777777" w:rsidR="002C33F5" w:rsidRPr="00973DCC" w:rsidRDefault="002C33F5" w:rsidP="004F1E01">
            <w:pPr>
              <w:pStyle w:val="2"/>
              <w:rPr>
                <w:rFonts w:ascii="Arial" w:hAnsi="Arial" w:cs="Arial"/>
                <w:sz w:val="24"/>
                <w:szCs w:val="24"/>
              </w:rPr>
            </w:pPr>
          </w:p>
        </w:tc>
        <w:tc>
          <w:tcPr>
            <w:tcW w:w="584" w:type="dxa"/>
            <w:shd w:val="clear" w:color="auto" w:fill="auto"/>
          </w:tcPr>
          <w:p w14:paraId="362302F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836C6E0"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68788233"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7227BE0F" w14:textId="77777777" w:rsidR="002C33F5" w:rsidRPr="00973DCC" w:rsidRDefault="002C33F5" w:rsidP="004F1E01">
            <w:pPr>
              <w:pStyle w:val="2"/>
              <w:rPr>
                <w:rFonts w:ascii="Arial" w:hAnsi="Arial" w:cs="Arial"/>
                <w:sz w:val="24"/>
                <w:szCs w:val="24"/>
              </w:rPr>
            </w:pPr>
          </w:p>
        </w:tc>
      </w:tr>
      <w:tr w:rsidR="002A35D0" w:rsidRPr="00973DCC" w14:paraId="3EFBE8C7" w14:textId="77777777" w:rsidTr="002A35D0">
        <w:trPr>
          <w:gridAfter w:val="1"/>
          <w:wAfter w:w="75" w:type="dxa"/>
        </w:trPr>
        <w:tc>
          <w:tcPr>
            <w:tcW w:w="568" w:type="dxa"/>
            <w:shd w:val="clear" w:color="auto" w:fill="auto"/>
          </w:tcPr>
          <w:p w14:paraId="6B2B248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7.3</w:t>
            </w:r>
          </w:p>
        </w:tc>
        <w:tc>
          <w:tcPr>
            <w:tcW w:w="3502" w:type="dxa"/>
            <w:gridSpan w:val="2"/>
            <w:shd w:val="clear" w:color="auto" w:fill="auto"/>
          </w:tcPr>
          <w:p w14:paraId="7124D4A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Среднемесячная заработная плата на одного работающего по проекту</w:t>
            </w:r>
          </w:p>
        </w:tc>
        <w:tc>
          <w:tcPr>
            <w:tcW w:w="578" w:type="dxa"/>
            <w:shd w:val="clear" w:color="auto" w:fill="auto"/>
          </w:tcPr>
          <w:p w14:paraId="2CFF4936" w14:textId="77777777" w:rsidR="002C33F5" w:rsidRPr="00973DCC" w:rsidRDefault="002C33F5" w:rsidP="004F1E01">
            <w:pPr>
              <w:pStyle w:val="2"/>
              <w:rPr>
                <w:rFonts w:ascii="Arial" w:hAnsi="Arial" w:cs="Arial"/>
                <w:sz w:val="24"/>
                <w:szCs w:val="24"/>
              </w:rPr>
            </w:pPr>
          </w:p>
        </w:tc>
        <w:tc>
          <w:tcPr>
            <w:tcW w:w="540" w:type="dxa"/>
            <w:shd w:val="clear" w:color="auto" w:fill="auto"/>
          </w:tcPr>
          <w:p w14:paraId="58A87328" w14:textId="77777777" w:rsidR="002C33F5" w:rsidRPr="00973DCC" w:rsidRDefault="002C33F5" w:rsidP="004F1E01">
            <w:pPr>
              <w:pStyle w:val="2"/>
              <w:rPr>
                <w:rFonts w:ascii="Arial" w:hAnsi="Arial" w:cs="Arial"/>
                <w:sz w:val="24"/>
                <w:szCs w:val="24"/>
              </w:rPr>
            </w:pPr>
          </w:p>
        </w:tc>
        <w:tc>
          <w:tcPr>
            <w:tcW w:w="442" w:type="dxa"/>
            <w:shd w:val="clear" w:color="auto" w:fill="auto"/>
          </w:tcPr>
          <w:p w14:paraId="5156BDDE" w14:textId="77777777" w:rsidR="002C33F5" w:rsidRPr="00973DCC" w:rsidRDefault="002C33F5" w:rsidP="004F1E01">
            <w:pPr>
              <w:pStyle w:val="2"/>
              <w:rPr>
                <w:rFonts w:ascii="Arial" w:hAnsi="Arial" w:cs="Arial"/>
                <w:sz w:val="24"/>
                <w:szCs w:val="24"/>
              </w:rPr>
            </w:pPr>
          </w:p>
        </w:tc>
        <w:tc>
          <w:tcPr>
            <w:tcW w:w="425" w:type="dxa"/>
            <w:shd w:val="clear" w:color="auto" w:fill="auto"/>
          </w:tcPr>
          <w:p w14:paraId="07BEBC8D" w14:textId="77777777" w:rsidR="002C33F5" w:rsidRPr="00973DCC" w:rsidRDefault="002C33F5" w:rsidP="004F1E01">
            <w:pPr>
              <w:pStyle w:val="2"/>
              <w:rPr>
                <w:rFonts w:ascii="Arial" w:hAnsi="Arial" w:cs="Arial"/>
                <w:sz w:val="24"/>
                <w:szCs w:val="24"/>
              </w:rPr>
            </w:pPr>
          </w:p>
        </w:tc>
        <w:tc>
          <w:tcPr>
            <w:tcW w:w="425" w:type="dxa"/>
            <w:shd w:val="clear" w:color="auto" w:fill="auto"/>
          </w:tcPr>
          <w:p w14:paraId="3B542AF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70112FC" w14:textId="77777777" w:rsidR="002C33F5" w:rsidRPr="00973DCC" w:rsidRDefault="002C33F5" w:rsidP="004F1E01">
            <w:pPr>
              <w:pStyle w:val="2"/>
              <w:rPr>
                <w:rFonts w:ascii="Arial" w:hAnsi="Arial" w:cs="Arial"/>
                <w:sz w:val="24"/>
                <w:szCs w:val="24"/>
              </w:rPr>
            </w:pPr>
          </w:p>
        </w:tc>
        <w:tc>
          <w:tcPr>
            <w:tcW w:w="584" w:type="dxa"/>
            <w:shd w:val="clear" w:color="auto" w:fill="auto"/>
          </w:tcPr>
          <w:p w14:paraId="6F420B6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3BDA2E0"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2D1E4777"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7DA85CC5" w14:textId="77777777" w:rsidR="002C33F5" w:rsidRPr="00973DCC" w:rsidRDefault="002C33F5" w:rsidP="004F1E01">
            <w:pPr>
              <w:pStyle w:val="2"/>
              <w:rPr>
                <w:rFonts w:ascii="Arial" w:hAnsi="Arial" w:cs="Arial"/>
                <w:sz w:val="24"/>
                <w:szCs w:val="24"/>
              </w:rPr>
            </w:pPr>
          </w:p>
        </w:tc>
      </w:tr>
      <w:tr w:rsidR="002A35D0" w:rsidRPr="00973DCC" w14:paraId="3B08B827" w14:textId="77777777" w:rsidTr="002A35D0">
        <w:trPr>
          <w:gridAfter w:val="1"/>
          <w:wAfter w:w="75" w:type="dxa"/>
        </w:trPr>
        <w:tc>
          <w:tcPr>
            <w:tcW w:w="568" w:type="dxa"/>
            <w:shd w:val="clear" w:color="auto" w:fill="auto"/>
          </w:tcPr>
          <w:p w14:paraId="611DF3D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7.4</w:t>
            </w:r>
          </w:p>
        </w:tc>
        <w:tc>
          <w:tcPr>
            <w:tcW w:w="3502" w:type="dxa"/>
            <w:gridSpan w:val="2"/>
            <w:shd w:val="clear" w:color="auto" w:fill="auto"/>
          </w:tcPr>
          <w:p w14:paraId="55200E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Остаточная стоимость вводимых основных фондов и нематериальных активов (на конец периода)</w:t>
            </w:r>
          </w:p>
        </w:tc>
        <w:tc>
          <w:tcPr>
            <w:tcW w:w="578" w:type="dxa"/>
            <w:shd w:val="clear" w:color="auto" w:fill="auto"/>
          </w:tcPr>
          <w:p w14:paraId="49DAAE02" w14:textId="77777777" w:rsidR="002C33F5" w:rsidRPr="00973DCC" w:rsidRDefault="002C33F5" w:rsidP="004F1E01">
            <w:pPr>
              <w:pStyle w:val="2"/>
              <w:rPr>
                <w:rFonts w:ascii="Arial" w:hAnsi="Arial" w:cs="Arial"/>
                <w:sz w:val="24"/>
                <w:szCs w:val="24"/>
              </w:rPr>
            </w:pPr>
          </w:p>
        </w:tc>
        <w:tc>
          <w:tcPr>
            <w:tcW w:w="540" w:type="dxa"/>
            <w:shd w:val="clear" w:color="auto" w:fill="auto"/>
          </w:tcPr>
          <w:p w14:paraId="65524F74" w14:textId="77777777" w:rsidR="002C33F5" w:rsidRPr="00973DCC" w:rsidRDefault="002C33F5" w:rsidP="004F1E01">
            <w:pPr>
              <w:pStyle w:val="2"/>
              <w:rPr>
                <w:rFonts w:ascii="Arial" w:hAnsi="Arial" w:cs="Arial"/>
                <w:sz w:val="24"/>
                <w:szCs w:val="24"/>
              </w:rPr>
            </w:pPr>
          </w:p>
        </w:tc>
        <w:tc>
          <w:tcPr>
            <w:tcW w:w="442" w:type="dxa"/>
            <w:shd w:val="clear" w:color="auto" w:fill="auto"/>
          </w:tcPr>
          <w:p w14:paraId="21BEEEFB" w14:textId="77777777" w:rsidR="002C33F5" w:rsidRPr="00973DCC" w:rsidRDefault="002C33F5" w:rsidP="004F1E01">
            <w:pPr>
              <w:pStyle w:val="2"/>
              <w:rPr>
                <w:rFonts w:ascii="Arial" w:hAnsi="Arial" w:cs="Arial"/>
                <w:sz w:val="24"/>
                <w:szCs w:val="24"/>
              </w:rPr>
            </w:pPr>
          </w:p>
        </w:tc>
        <w:tc>
          <w:tcPr>
            <w:tcW w:w="425" w:type="dxa"/>
            <w:shd w:val="clear" w:color="auto" w:fill="auto"/>
          </w:tcPr>
          <w:p w14:paraId="34E2E4DB" w14:textId="77777777" w:rsidR="002C33F5" w:rsidRPr="00973DCC" w:rsidRDefault="002C33F5" w:rsidP="004F1E01">
            <w:pPr>
              <w:pStyle w:val="2"/>
              <w:rPr>
                <w:rFonts w:ascii="Arial" w:hAnsi="Arial" w:cs="Arial"/>
                <w:sz w:val="24"/>
                <w:szCs w:val="24"/>
              </w:rPr>
            </w:pPr>
          </w:p>
        </w:tc>
        <w:tc>
          <w:tcPr>
            <w:tcW w:w="425" w:type="dxa"/>
            <w:shd w:val="clear" w:color="auto" w:fill="auto"/>
          </w:tcPr>
          <w:p w14:paraId="7F727EF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67CFE80" w14:textId="77777777" w:rsidR="002C33F5" w:rsidRPr="00973DCC" w:rsidRDefault="002C33F5" w:rsidP="004F1E01">
            <w:pPr>
              <w:pStyle w:val="2"/>
              <w:rPr>
                <w:rFonts w:ascii="Arial" w:hAnsi="Arial" w:cs="Arial"/>
                <w:sz w:val="24"/>
                <w:szCs w:val="24"/>
              </w:rPr>
            </w:pPr>
          </w:p>
        </w:tc>
        <w:tc>
          <w:tcPr>
            <w:tcW w:w="584" w:type="dxa"/>
            <w:shd w:val="clear" w:color="auto" w:fill="auto"/>
          </w:tcPr>
          <w:p w14:paraId="643C669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C39875F"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460B4EC2"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3AD93D12" w14:textId="77777777" w:rsidR="002C33F5" w:rsidRPr="00973DCC" w:rsidRDefault="002C33F5" w:rsidP="004F1E01">
            <w:pPr>
              <w:pStyle w:val="2"/>
              <w:rPr>
                <w:rFonts w:ascii="Arial" w:hAnsi="Arial" w:cs="Arial"/>
                <w:sz w:val="24"/>
                <w:szCs w:val="24"/>
              </w:rPr>
            </w:pPr>
          </w:p>
        </w:tc>
      </w:tr>
      <w:tr w:rsidR="002A35D0" w:rsidRPr="00973DCC" w14:paraId="0884A2C6" w14:textId="77777777" w:rsidTr="002A35D0">
        <w:trPr>
          <w:gridAfter w:val="1"/>
          <w:wAfter w:w="75" w:type="dxa"/>
        </w:trPr>
        <w:tc>
          <w:tcPr>
            <w:tcW w:w="568" w:type="dxa"/>
            <w:shd w:val="clear" w:color="auto" w:fill="auto"/>
          </w:tcPr>
          <w:p w14:paraId="588D772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7.5</w:t>
            </w:r>
          </w:p>
        </w:tc>
        <w:tc>
          <w:tcPr>
            <w:tcW w:w="3502" w:type="dxa"/>
            <w:gridSpan w:val="2"/>
            <w:shd w:val="clear" w:color="auto" w:fill="auto"/>
          </w:tcPr>
          <w:p w14:paraId="461FE0F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Лизинговые платежи по проекту</w:t>
            </w:r>
          </w:p>
        </w:tc>
        <w:tc>
          <w:tcPr>
            <w:tcW w:w="578" w:type="dxa"/>
            <w:shd w:val="clear" w:color="auto" w:fill="auto"/>
          </w:tcPr>
          <w:p w14:paraId="500725FF" w14:textId="77777777" w:rsidR="002C33F5" w:rsidRPr="00973DCC" w:rsidRDefault="002C33F5" w:rsidP="004F1E01">
            <w:pPr>
              <w:pStyle w:val="2"/>
              <w:rPr>
                <w:rFonts w:ascii="Arial" w:hAnsi="Arial" w:cs="Arial"/>
                <w:sz w:val="24"/>
                <w:szCs w:val="24"/>
              </w:rPr>
            </w:pPr>
          </w:p>
        </w:tc>
        <w:tc>
          <w:tcPr>
            <w:tcW w:w="540" w:type="dxa"/>
            <w:shd w:val="clear" w:color="auto" w:fill="auto"/>
          </w:tcPr>
          <w:p w14:paraId="3D498A8B" w14:textId="77777777" w:rsidR="002C33F5" w:rsidRPr="00973DCC" w:rsidRDefault="002C33F5" w:rsidP="004F1E01">
            <w:pPr>
              <w:pStyle w:val="2"/>
              <w:rPr>
                <w:rFonts w:ascii="Arial" w:hAnsi="Arial" w:cs="Arial"/>
                <w:sz w:val="24"/>
                <w:szCs w:val="24"/>
              </w:rPr>
            </w:pPr>
          </w:p>
        </w:tc>
        <w:tc>
          <w:tcPr>
            <w:tcW w:w="442" w:type="dxa"/>
            <w:shd w:val="clear" w:color="auto" w:fill="auto"/>
          </w:tcPr>
          <w:p w14:paraId="4954C758" w14:textId="77777777" w:rsidR="002C33F5" w:rsidRPr="00973DCC" w:rsidRDefault="002C33F5" w:rsidP="004F1E01">
            <w:pPr>
              <w:pStyle w:val="2"/>
              <w:rPr>
                <w:rFonts w:ascii="Arial" w:hAnsi="Arial" w:cs="Arial"/>
                <w:sz w:val="24"/>
                <w:szCs w:val="24"/>
              </w:rPr>
            </w:pPr>
          </w:p>
        </w:tc>
        <w:tc>
          <w:tcPr>
            <w:tcW w:w="425" w:type="dxa"/>
            <w:shd w:val="clear" w:color="auto" w:fill="auto"/>
          </w:tcPr>
          <w:p w14:paraId="5470546F" w14:textId="77777777" w:rsidR="002C33F5" w:rsidRPr="00973DCC" w:rsidRDefault="002C33F5" w:rsidP="004F1E01">
            <w:pPr>
              <w:pStyle w:val="2"/>
              <w:rPr>
                <w:rFonts w:ascii="Arial" w:hAnsi="Arial" w:cs="Arial"/>
                <w:sz w:val="24"/>
                <w:szCs w:val="24"/>
              </w:rPr>
            </w:pPr>
          </w:p>
        </w:tc>
        <w:tc>
          <w:tcPr>
            <w:tcW w:w="425" w:type="dxa"/>
            <w:shd w:val="clear" w:color="auto" w:fill="auto"/>
          </w:tcPr>
          <w:p w14:paraId="7463FB8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AB4E4F3" w14:textId="77777777" w:rsidR="002C33F5" w:rsidRPr="00973DCC" w:rsidRDefault="002C33F5" w:rsidP="004F1E01">
            <w:pPr>
              <w:pStyle w:val="2"/>
              <w:rPr>
                <w:rFonts w:ascii="Arial" w:hAnsi="Arial" w:cs="Arial"/>
                <w:sz w:val="24"/>
                <w:szCs w:val="24"/>
              </w:rPr>
            </w:pPr>
          </w:p>
        </w:tc>
        <w:tc>
          <w:tcPr>
            <w:tcW w:w="584" w:type="dxa"/>
            <w:shd w:val="clear" w:color="auto" w:fill="auto"/>
          </w:tcPr>
          <w:p w14:paraId="48C00AA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A649FDA"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51552E1C"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4BD6BFB0" w14:textId="77777777" w:rsidR="002C33F5" w:rsidRPr="00973DCC" w:rsidRDefault="002C33F5" w:rsidP="004F1E01">
            <w:pPr>
              <w:pStyle w:val="2"/>
              <w:rPr>
                <w:rFonts w:ascii="Arial" w:hAnsi="Arial" w:cs="Arial"/>
                <w:sz w:val="24"/>
                <w:szCs w:val="24"/>
              </w:rPr>
            </w:pPr>
          </w:p>
        </w:tc>
      </w:tr>
      <w:tr w:rsidR="002A35D0" w:rsidRPr="00973DCC" w14:paraId="15F43542" w14:textId="77777777" w:rsidTr="002A35D0">
        <w:trPr>
          <w:gridAfter w:val="1"/>
          <w:wAfter w:w="75" w:type="dxa"/>
        </w:trPr>
        <w:tc>
          <w:tcPr>
            <w:tcW w:w="568" w:type="dxa"/>
            <w:shd w:val="clear" w:color="auto" w:fill="auto"/>
          </w:tcPr>
          <w:p w14:paraId="6365459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7.6</w:t>
            </w:r>
          </w:p>
        </w:tc>
        <w:tc>
          <w:tcPr>
            <w:tcW w:w="3502" w:type="dxa"/>
            <w:gridSpan w:val="2"/>
            <w:shd w:val="clear" w:color="auto" w:fill="auto"/>
          </w:tcPr>
          <w:p w14:paraId="3F2CA76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Плата за арендованное имущество по проекту</w:t>
            </w:r>
          </w:p>
        </w:tc>
        <w:tc>
          <w:tcPr>
            <w:tcW w:w="578" w:type="dxa"/>
            <w:shd w:val="clear" w:color="auto" w:fill="auto"/>
          </w:tcPr>
          <w:p w14:paraId="2F1DD3B6" w14:textId="77777777" w:rsidR="002C33F5" w:rsidRPr="00973DCC" w:rsidRDefault="002C33F5" w:rsidP="004F1E01">
            <w:pPr>
              <w:pStyle w:val="2"/>
              <w:rPr>
                <w:rFonts w:ascii="Arial" w:hAnsi="Arial" w:cs="Arial"/>
                <w:sz w:val="24"/>
                <w:szCs w:val="24"/>
              </w:rPr>
            </w:pPr>
          </w:p>
        </w:tc>
        <w:tc>
          <w:tcPr>
            <w:tcW w:w="540" w:type="dxa"/>
            <w:shd w:val="clear" w:color="auto" w:fill="auto"/>
          </w:tcPr>
          <w:p w14:paraId="264FABAF" w14:textId="77777777" w:rsidR="002C33F5" w:rsidRPr="00973DCC" w:rsidRDefault="002C33F5" w:rsidP="004F1E01">
            <w:pPr>
              <w:pStyle w:val="2"/>
              <w:rPr>
                <w:rFonts w:ascii="Arial" w:hAnsi="Arial" w:cs="Arial"/>
                <w:sz w:val="24"/>
                <w:szCs w:val="24"/>
              </w:rPr>
            </w:pPr>
          </w:p>
        </w:tc>
        <w:tc>
          <w:tcPr>
            <w:tcW w:w="442" w:type="dxa"/>
            <w:shd w:val="clear" w:color="auto" w:fill="auto"/>
          </w:tcPr>
          <w:p w14:paraId="597A25C0" w14:textId="77777777" w:rsidR="002C33F5" w:rsidRPr="00973DCC" w:rsidRDefault="002C33F5" w:rsidP="004F1E01">
            <w:pPr>
              <w:pStyle w:val="2"/>
              <w:rPr>
                <w:rFonts w:ascii="Arial" w:hAnsi="Arial" w:cs="Arial"/>
                <w:sz w:val="24"/>
                <w:szCs w:val="24"/>
              </w:rPr>
            </w:pPr>
          </w:p>
        </w:tc>
        <w:tc>
          <w:tcPr>
            <w:tcW w:w="425" w:type="dxa"/>
            <w:shd w:val="clear" w:color="auto" w:fill="auto"/>
          </w:tcPr>
          <w:p w14:paraId="3E071409" w14:textId="77777777" w:rsidR="002C33F5" w:rsidRPr="00973DCC" w:rsidRDefault="002C33F5" w:rsidP="004F1E01">
            <w:pPr>
              <w:pStyle w:val="2"/>
              <w:rPr>
                <w:rFonts w:ascii="Arial" w:hAnsi="Arial" w:cs="Arial"/>
                <w:sz w:val="24"/>
                <w:szCs w:val="24"/>
              </w:rPr>
            </w:pPr>
          </w:p>
        </w:tc>
        <w:tc>
          <w:tcPr>
            <w:tcW w:w="425" w:type="dxa"/>
            <w:shd w:val="clear" w:color="auto" w:fill="auto"/>
          </w:tcPr>
          <w:p w14:paraId="30987C9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4F01567" w14:textId="77777777" w:rsidR="002C33F5" w:rsidRPr="00973DCC" w:rsidRDefault="002C33F5" w:rsidP="004F1E01">
            <w:pPr>
              <w:pStyle w:val="2"/>
              <w:rPr>
                <w:rFonts w:ascii="Arial" w:hAnsi="Arial" w:cs="Arial"/>
                <w:sz w:val="24"/>
                <w:szCs w:val="24"/>
              </w:rPr>
            </w:pPr>
          </w:p>
        </w:tc>
        <w:tc>
          <w:tcPr>
            <w:tcW w:w="584" w:type="dxa"/>
            <w:shd w:val="clear" w:color="auto" w:fill="auto"/>
          </w:tcPr>
          <w:p w14:paraId="6971EFE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30C4DF3"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1A173A7F"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082BDE1A" w14:textId="77777777" w:rsidR="002C33F5" w:rsidRPr="00973DCC" w:rsidRDefault="002C33F5" w:rsidP="004F1E01">
            <w:pPr>
              <w:pStyle w:val="2"/>
              <w:rPr>
                <w:rFonts w:ascii="Arial" w:hAnsi="Arial" w:cs="Arial"/>
                <w:sz w:val="24"/>
                <w:szCs w:val="24"/>
              </w:rPr>
            </w:pPr>
          </w:p>
        </w:tc>
      </w:tr>
      <w:tr w:rsidR="002A35D0" w:rsidRPr="00973DCC" w14:paraId="6087EF02" w14:textId="77777777" w:rsidTr="002A35D0">
        <w:trPr>
          <w:gridAfter w:val="1"/>
          <w:wAfter w:w="75" w:type="dxa"/>
        </w:trPr>
        <w:tc>
          <w:tcPr>
            <w:tcW w:w="568" w:type="dxa"/>
            <w:shd w:val="clear" w:color="auto" w:fill="auto"/>
          </w:tcPr>
          <w:p w14:paraId="54ABE61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3502" w:type="dxa"/>
            <w:gridSpan w:val="2"/>
            <w:shd w:val="clear" w:color="auto" w:fill="auto"/>
          </w:tcPr>
          <w:p w14:paraId="61A6D44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НДС, акцизы, уплачиваемые по материалам, топливу, энергии, комплектующим и проч.</w:t>
            </w:r>
          </w:p>
        </w:tc>
        <w:tc>
          <w:tcPr>
            <w:tcW w:w="578" w:type="dxa"/>
            <w:shd w:val="clear" w:color="auto" w:fill="auto"/>
          </w:tcPr>
          <w:p w14:paraId="582A6C0D" w14:textId="77777777" w:rsidR="002C33F5" w:rsidRPr="00973DCC" w:rsidRDefault="002C33F5" w:rsidP="004F1E01">
            <w:pPr>
              <w:pStyle w:val="2"/>
              <w:rPr>
                <w:rFonts w:ascii="Arial" w:hAnsi="Arial" w:cs="Arial"/>
                <w:sz w:val="24"/>
                <w:szCs w:val="24"/>
              </w:rPr>
            </w:pPr>
          </w:p>
        </w:tc>
        <w:tc>
          <w:tcPr>
            <w:tcW w:w="540" w:type="dxa"/>
            <w:shd w:val="clear" w:color="auto" w:fill="auto"/>
          </w:tcPr>
          <w:p w14:paraId="6E801AC4" w14:textId="77777777" w:rsidR="002C33F5" w:rsidRPr="00973DCC" w:rsidRDefault="002C33F5" w:rsidP="004F1E01">
            <w:pPr>
              <w:pStyle w:val="2"/>
              <w:rPr>
                <w:rFonts w:ascii="Arial" w:hAnsi="Arial" w:cs="Arial"/>
                <w:sz w:val="24"/>
                <w:szCs w:val="24"/>
              </w:rPr>
            </w:pPr>
          </w:p>
        </w:tc>
        <w:tc>
          <w:tcPr>
            <w:tcW w:w="442" w:type="dxa"/>
            <w:shd w:val="clear" w:color="auto" w:fill="auto"/>
          </w:tcPr>
          <w:p w14:paraId="438FCE8F" w14:textId="77777777" w:rsidR="002C33F5" w:rsidRPr="00973DCC" w:rsidRDefault="002C33F5" w:rsidP="004F1E01">
            <w:pPr>
              <w:pStyle w:val="2"/>
              <w:rPr>
                <w:rFonts w:ascii="Arial" w:hAnsi="Arial" w:cs="Arial"/>
                <w:sz w:val="24"/>
                <w:szCs w:val="24"/>
              </w:rPr>
            </w:pPr>
          </w:p>
        </w:tc>
        <w:tc>
          <w:tcPr>
            <w:tcW w:w="425" w:type="dxa"/>
            <w:shd w:val="clear" w:color="auto" w:fill="auto"/>
          </w:tcPr>
          <w:p w14:paraId="7EF41970" w14:textId="77777777" w:rsidR="002C33F5" w:rsidRPr="00973DCC" w:rsidRDefault="002C33F5" w:rsidP="004F1E01">
            <w:pPr>
              <w:pStyle w:val="2"/>
              <w:rPr>
                <w:rFonts w:ascii="Arial" w:hAnsi="Arial" w:cs="Arial"/>
                <w:sz w:val="24"/>
                <w:szCs w:val="24"/>
              </w:rPr>
            </w:pPr>
          </w:p>
        </w:tc>
        <w:tc>
          <w:tcPr>
            <w:tcW w:w="425" w:type="dxa"/>
            <w:shd w:val="clear" w:color="auto" w:fill="auto"/>
          </w:tcPr>
          <w:p w14:paraId="7580E78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D4014D1" w14:textId="77777777" w:rsidR="002C33F5" w:rsidRPr="00973DCC" w:rsidRDefault="002C33F5" w:rsidP="004F1E01">
            <w:pPr>
              <w:pStyle w:val="2"/>
              <w:rPr>
                <w:rFonts w:ascii="Arial" w:hAnsi="Arial" w:cs="Arial"/>
                <w:sz w:val="24"/>
                <w:szCs w:val="24"/>
              </w:rPr>
            </w:pPr>
          </w:p>
        </w:tc>
        <w:tc>
          <w:tcPr>
            <w:tcW w:w="584" w:type="dxa"/>
            <w:shd w:val="clear" w:color="auto" w:fill="auto"/>
          </w:tcPr>
          <w:p w14:paraId="4E6B74D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B6EFB29"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3BA60233"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6AAF421B" w14:textId="77777777" w:rsidR="002C33F5" w:rsidRPr="00973DCC" w:rsidRDefault="002C33F5" w:rsidP="004F1E01">
            <w:pPr>
              <w:pStyle w:val="2"/>
              <w:rPr>
                <w:rFonts w:ascii="Arial" w:hAnsi="Arial" w:cs="Arial"/>
                <w:sz w:val="24"/>
                <w:szCs w:val="24"/>
              </w:rPr>
            </w:pPr>
          </w:p>
        </w:tc>
      </w:tr>
      <w:tr w:rsidR="002A35D0" w:rsidRPr="00973DCC" w14:paraId="584182DB" w14:textId="77777777" w:rsidTr="002A35D0">
        <w:trPr>
          <w:gridAfter w:val="1"/>
          <w:wAfter w:w="75" w:type="dxa"/>
        </w:trPr>
        <w:tc>
          <w:tcPr>
            <w:tcW w:w="568" w:type="dxa"/>
            <w:shd w:val="clear" w:color="auto" w:fill="auto"/>
          </w:tcPr>
          <w:p w14:paraId="59E8FA7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3502" w:type="dxa"/>
            <w:gridSpan w:val="2"/>
            <w:shd w:val="clear" w:color="auto" w:fill="auto"/>
          </w:tcPr>
          <w:p w14:paraId="59DD7FC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Общие затраты на производство и сбыт продукции без учета НДС и акцизов по проекту (п. 7 – п. 8)</w:t>
            </w:r>
          </w:p>
        </w:tc>
        <w:tc>
          <w:tcPr>
            <w:tcW w:w="578" w:type="dxa"/>
            <w:shd w:val="clear" w:color="auto" w:fill="auto"/>
          </w:tcPr>
          <w:p w14:paraId="217C8369" w14:textId="77777777" w:rsidR="002C33F5" w:rsidRPr="00973DCC" w:rsidRDefault="002C33F5" w:rsidP="004F1E01">
            <w:pPr>
              <w:pStyle w:val="2"/>
              <w:rPr>
                <w:rFonts w:ascii="Arial" w:hAnsi="Arial" w:cs="Arial"/>
                <w:sz w:val="24"/>
                <w:szCs w:val="24"/>
              </w:rPr>
            </w:pPr>
          </w:p>
        </w:tc>
        <w:tc>
          <w:tcPr>
            <w:tcW w:w="540" w:type="dxa"/>
            <w:shd w:val="clear" w:color="auto" w:fill="auto"/>
          </w:tcPr>
          <w:p w14:paraId="40CA25DE" w14:textId="77777777" w:rsidR="002C33F5" w:rsidRPr="00973DCC" w:rsidRDefault="002C33F5" w:rsidP="004F1E01">
            <w:pPr>
              <w:pStyle w:val="2"/>
              <w:rPr>
                <w:rFonts w:ascii="Arial" w:hAnsi="Arial" w:cs="Arial"/>
                <w:sz w:val="24"/>
                <w:szCs w:val="24"/>
              </w:rPr>
            </w:pPr>
          </w:p>
        </w:tc>
        <w:tc>
          <w:tcPr>
            <w:tcW w:w="442" w:type="dxa"/>
            <w:shd w:val="clear" w:color="auto" w:fill="auto"/>
          </w:tcPr>
          <w:p w14:paraId="261B7D82" w14:textId="77777777" w:rsidR="002C33F5" w:rsidRPr="00973DCC" w:rsidRDefault="002C33F5" w:rsidP="004F1E01">
            <w:pPr>
              <w:pStyle w:val="2"/>
              <w:rPr>
                <w:rFonts w:ascii="Arial" w:hAnsi="Arial" w:cs="Arial"/>
                <w:sz w:val="24"/>
                <w:szCs w:val="24"/>
              </w:rPr>
            </w:pPr>
          </w:p>
        </w:tc>
        <w:tc>
          <w:tcPr>
            <w:tcW w:w="425" w:type="dxa"/>
            <w:shd w:val="clear" w:color="auto" w:fill="auto"/>
          </w:tcPr>
          <w:p w14:paraId="07AA9F20" w14:textId="77777777" w:rsidR="002C33F5" w:rsidRPr="00973DCC" w:rsidRDefault="002C33F5" w:rsidP="004F1E01">
            <w:pPr>
              <w:pStyle w:val="2"/>
              <w:rPr>
                <w:rFonts w:ascii="Arial" w:hAnsi="Arial" w:cs="Arial"/>
                <w:sz w:val="24"/>
                <w:szCs w:val="24"/>
              </w:rPr>
            </w:pPr>
          </w:p>
        </w:tc>
        <w:tc>
          <w:tcPr>
            <w:tcW w:w="425" w:type="dxa"/>
            <w:shd w:val="clear" w:color="auto" w:fill="auto"/>
          </w:tcPr>
          <w:p w14:paraId="37A7394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54C8061" w14:textId="77777777" w:rsidR="002C33F5" w:rsidRPr="00973DCC" w:rsidRDefault="002C33F5" w:rsidP="004F1E01">
            <w:pPr>
              <w:pStyle w:val="2"/>
              <w:rPr>
                <w:rFonts w:ascii="Arial" w:hAnsi="Arial" w:cs="Arial"/>
                <w:sz w:val="24"/>
                <w:szCs w:val="24"/>
              </w:rPr>
            </w:pPr>
          </w:p>
        </w:tc>
        <w:tc>
          <w:tcPr>
            <w:tcW w:w="584" w:type="dxa"/>
            <w:shd w:val="clear" w:color="auto" w:fill="auto"/>
          </w:tcPr>
          <w:p w14:paraId="02E5D63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656DE2E"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0D967663"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60487F1E" w14:textId="77777777" w:rsidR="002C33F5" w:rsidRPr="00973DCC" w:rsidRDefault="002C33F5" w:rsidP="004F1E01">
            <w:pPr>
              <w:pStyle w:val="2"/>
              <w:rPr>
                <w:rFonts w:ascii="Arial" w:hAnsi="Arial" w:cs="Arial"/>
                <w:sz w:val="24"/>
                <w:szCs w:val="24"/>
              </w:rPr>
            </w:pPr>
          </w:p>
        </w:tc>
      </w:tr>
      <w:tr w:rsidR="002A35D0" w:rsidRPr="00973DCC" w14:paraId="5EF86681" w14:textId="77777777" w:rsidTr="002A35D0">
        <w:trPr>
          <w:gridAfter w:val="1"/>
          <w:wAfter w:w="75" w:type="dxa"/>
        </w:trPr>
        <w:tc>
          <w:tcPr>
            <w:tcW w:w="568" w:type="dxa"/>
            <w:shd w:val="clear" w:color="auto" w:fill="auto"/>
          </w:tcPr>
          <w:p w14:paraId="6445E70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3502" w:type="dxa"/>
            <w:gridSpan w:val="2"/>
            <w:shd w:val="clear" w:color="auto" w:fill="auto"/>
          </w:tcPr>
          <w:p w14:paraId="68BD88E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Налоги и сборы, относимые на финансовый результат по проекту (в том числе налог на имущество)</w:t>
            </w:r>
          </w:p>
        </w:tc>
        <w:tc>
          <w:tcPr>
            <w:tcW w:w="578" w:type="dxa"/>
            <w:shd w:val="clear" w:color="auto" w:fill="auto"/>
          </w:tcPr>
          <w:p w14:paraId="4A39118E" w14:textId="77777777" w:rsidR="002C33F5" w:rsidRPr="00973DCC" w:rsidRDefault="002C33F5" w:rsidP="004F1E01">
            <w:pPr>
              <w:pStyle w:val="2"/>
              <w:rPr>
                <w:rFonts w:ascii="Arial" w:hAnsi="Arial" w:cs="Arial"/>
                <w:sz w:val="24"/>
                <w:szCs w:val="24"/>
              </w:rPr>
            </w:pPr>
          </w:p>
        </w:tc>
        <w:tc>
          <w:tcPr>
            <w:tcW w:w="540" w:type="dxa"/>
            <w:shd w:val="clear" w:color="auto" w:fill="auto"/>
          </w:tcPr>
          <w:p w14:paraId="0A634B0F" w14:textId="77777777" w:rsidR="002C33F5" w:rsidRPr="00973DCC" w:rsidRDefault="002C33F5" w:rsidP="004F1E01">
            <w:pPr>
              <w:pStyle w:val="2"/>
              <w:rPr>
                <w:rFonts w:ascii="Arial" w:hAnsi="Arial" w:cs="Arial"/>
                <w:sz w:val="24"/>
                <w:szCs w:val="24"/>
              </w:rPr>
            </w:pPr>
          </w:p>
        </w:tc>
        <w:tc>
          <w:tcPr>
            <w:tcW w:w="442" w:type="dxa"/>
            <w:shd w:val="clear" w:color="auto" w:fill="auto"/>
          </w:tcPr>
          <w:p w14:paraId="1E432317" w14:textId="77777777" w:rsidR="002C33F5" w:rsidRPr="00973DCC" w:rsidRDefault="002C33F5" w:rsidP="004F1E01">
            <w:pPr>
              <w:pStyle w:val="2"/>
              <w:rPr>
                <w:rFonts w:ascii="Arial" w:hAnsi="Arial" w:cs="Arial"/>
                <w:sz w:val="24"/>
                <w:szCs w:val="24"/>
              </w:rPr>
            </w:pPr>
          </w:p>
        </w:tc>
        <w:tc>
          <w:tcPr>
            <w:tcW w:w="425" w:type="dxa"/>
            <w:shd w:val="clear" w:color="auto" w:fill="auto"/>
          </w:tcPr>
          <w:p w14:paraId="10A5FC61" w14:textId="77777777" w:rsidR="002C33F5" w:rsidRPr="00973DCC" w:rsidRDefault="002C33F5" w:rsidP="004F1E01">
            <w:pPr>
              <w:pStyle w:val="2"/>
              <w:rPr>
                <w:rFonts w:ascii="Arial" w:hAnsi="Arial" w:cs="Arial"/>
                <w:sz w:val="24"/>
                <w:szCs w:val="24"/>
              </w:rPr>
            </w:pPr>
          </w:p>
        </w:tc>
        <w:tc>
          <w:tcPr>
            <w:tcW w:w="425" w:type="dxa"/>
            <w:shd w:val="clear" w:color="auto" w:fill="auto"/>
          </w:tcPr>
          <w:p w14:paraId="4ACFD29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1CF5515" w14:textId="77777777" w:rsidR="002C33F5" w:rsidRPr="00973DCC" w:rsidRDefault="002C33F5" w:rsidP="004F1E01">
            <w:pPr>
              <w:pStyle w:val="2"/>
              <w:rPr>
                <w:rFonts w:ascii="Arial" w:hAnsi="Arial" w:cs="Arial"/>
                <w:sz w:val="24"/>
                <w:szCs w:val="24"/>
              </w:rPr>
            </w:pPr>
          </w:p>
        </w:tc>
        <w:tc>
          <w:tcPr>
            <w:tcW w:w="584" w:type="dxa"/>
            <w:shd w:val="clear" w:color="auto" w:fill="auto"/>
          </w:tcPr>
          <w:p w14:paraId="29FFD92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73979F0"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5307D9CF"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6F3BAA12" w14:textId="77777777" w:rsidR="002C33F5" w:rsidRPr="00973DCC" w:rsidRDefault="002C33F5" w:rsidP="004F1E01">
            <w:pPr>
              <w:pStyle w:val="2"/>
              <w:rPr>
                <w:rFonts w:ascii="Arial" w:hAnsi="Arial" w:cs="Arial"/>
                <w:sz w:val="24"/>
                <w:szCs w:val="24"/>
              </w:rPr>
            </w:pPr>
          </w:p>
        </w:tc>
      </w:tr>
      <w:tr w:rsidR="002A35D0" w:rsidRPr="00973DCC" w14:paraId="0F890DDF" w14:textId="77777777" w:rsidTr="002A35D0">
        <w:trPr>
          <w:gridAfter w:val="1"/>
          <w:wAfter w:w="75" w:type="dxa"/>
        </w:trPr>
        <w:tc>
          <w:tcPr>
            <w:tcW w:w="568" w:type="dxa"/>
            <w:shd w:val="clear" w:color="auto" w:fill="auto"/>
          </w:tcPr>
          <w:p w14:paraId="7A81475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3502" w:type="dxa"/>
            <w:gridSpan w:val="2"/>
            <w:shd w:val="clear" w:color="auto" w:fill="auto"/>
          </w:tcPr>
          <w:p w14:paraId="4C9AC4B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доходы по проекту (в том числе государственная поддержка)</w:t>
            </w:r>
          </w:p>
        </w:tc>
        <w:tc>
          <w:tcPr>
            <w:tcW w:w="578" w:type="dxa"/>
            <w:shd w:val="clear" w:color="auto" w:fill="auto"/>
          </w:tcPr>
          <w:p w14:paraId="6878D6AD" w14:textId="77777777" w:rsidR="002C33F5" w:rsidRPr="00973DCC" w:rsidRDefault="002C33F5" w:rsidP="004F1E01">
            <w:pPr>
              <w:pStyle w:val="2"/>
              <w:rPr>
                <w:rFonts w:ascii="Arial" w:hAnsi="Arial" w:cs="Arial"/>
                <w:sz w:val="24"/>
                <w:szCs w:val="24"/>
              </w:rPr>
            </w:pPr>
          </w:p>
        </w:tc>
        <w:tc>
          <w:tcPr>
            <w:tcW w:w="540" w:type="dxa"/>
            <w:shd w:val="clear" w:color="auto" w:fill="auto"/>
          </w:tcPr>
          <w:p w14:paraId="7ED087E8" w14:textId="77777777" w:rsidR="002C33F5" w:rsidRPr="00973DCC" w:rsidRDefault="002C33F5" w:rsidP="004F1E01">
            <w:pPr>
              <w:pStyle w:val="2"/>
              <w:rPr>
                <w:rFonts w:ascii="Arial" w:hAnsi="Arial" w:cs="Arial"/>
                <w:sz w:val="24"/>
                <w:szCs w:val="24"/>
              </w:rPr>
            </w:pPr>
          </w:p>
        </w:tc>
        <w:tc>
          <w:tcPr>
            <w:tcW w:w="442" w:type="dxa"/>
            <w:shd w:val="clear" w:color="auto" w:fill="auto"/>
          </w:tcPr>
          <w:p w14:paraId="20FAC00D" w14:textId="77777777" w:rsidR="002C33F5" w:rsidRPr="00973DCC" w:rsidRDefault="002C33F5" w:rsidP="004F1E01">
            <w:pPr>
              <w:pStyle w:val="2"/>
              <w:rPr>
                <w:rFonts w:ascii="Arial" w:hAnsi="Arial" w:cs="Arial"/>
                <w:sz w:val="24"/>
                <w:szCs w:val="24"/>
              </w:rPr>
            </w:pPr>
          </w:p>
        </w:tc>
        <w:tc>
          <w:tcPr>
            <w:tcW w:w="425" w:type="dxa"/>
            <w:shd w:val="clear" w:color="auto" w:fill="auto"/>
          </w:tcPr>
          <w:p w14:paraId="4EA6746F" w14:textId="77777777" w:rsidR="002C33F5" w:rsidRPr="00973DCC" w:rsidRDefault="002C33F5" w:rsidP="004F1E01">
            <w:pPr>
              <w:pStyle w:val="2"/>
              <w:rPr>
                <w:rFonts w:ascii="Arial" w:hAnsi="Arial" w:cs="Arial"/>
                <w:sz w:val="24"/>
                <w:szCs w:val="24"/>
              </w:rPr>
            </w:pPr>
          </w:p>
        </w:tc>
        <w:tc>
          <w:tcPr>
            <w:tcW w:w="425" w:type="dxa"/>
            <w:shd w:val="clear" w:color="auto" w:fill="auto"/>
          </w:tcPr>
          <w:p w14:paraId="62CDABA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73E0926" w14:textId="77777777" w:rsidR="002C33F5" w:rsidRPr="00973DCC" w:rsidRDefault="002C33F5" w:rsidP="004F1E01">
            <w:pPr>
              <w:pStyle w:val="2"/>
              <w:rPr>
                <w:rFonts w:ascii="Arial" w:hAnsi="Arial" w:cs="Arial"/>
                <w:sz w:val="24"/>
                <w:szCs w:val="24"/>
              </w:rPr>
            </w:pPr>
          </w:p>
        </w:tc>
        <w:tc>
          <w:tcPr>
            <w:tcW w:w="584" w:type="dxa"/>
            <w:shd w:val="clear" w:color="auto" w:fill="auto"/>
          </w:tcPr>
          <w:p w14:paraId="71F1991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C8C1B71"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0605AE86"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2304F072" w14:textId="77777777" w:rsidR="002C33F5" w:rsidRPr="00973DCC" w:rsidRDefault="002C33F5" w:rsidP="004F1E01">
            <w:pPr>
              <w:pStyle w:val="2"/>
              <w:rPr>
                <w:rFonts w:ascii="Arial" w:hAnsi="Arial" w:cs="Arial"/>
                <w:sz w:val="24"/>
                <w:szCs w:val="24"/>
              </w:rPr>
            </w:pPr>
          </w:p>
        </w:tc>
      </w:tr>
      <w:tr w:rsidR="002A35D0" w:rsidRPr="00973DCC" w14:paraId="6A2147A5" w14:textId="77777777" w:rsidTr="002A35D0">
        <w:trPr>
          <w:gridAfter w:val="1"/>
          <w:wAfter w:w="75" w:type="dxa"/>
        </w:trPr>
        <w:tc>
          <w:tcPr>
            <w:tcW w:w="568" w:type="dxa"/>
            <w:shd w:val="clear" w:color="auto" w:fill="auto"/>
          </w:tcPr>
          <w:p w14:paraId="17E5F04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3502" w:type="dxa"/>
            <w:gridSpan w:val="2"/>
            <w:shd w:val="clear" w:color="auto" w:fill="auto"/>
          </w:tcPr>
          <w:p w14:paraId="6B401D4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расходы по проекту (в том числе выплата процентов по привлеченным в рамках проекта кредитам и займам)</w:t>
            </w:r>
          </w:p>
        </w:tc>
        <w:tc>
          <w:tcPr>
            <w:tcW w:w="578" w:type="dxa"/>
            <w:shd w:val="clear" w:color="auto" w:fill="auto"/>
          </w:tcPr>
          <w:p w14:paraId="15AFF0D5" w14:textId="77777777" w:rsidR="002C33F5" w:rsidRPr="00973DCC" w:rsidRDefault="002C33F5" w:rsidP="004F1E01">
            <w:pPr>
              <w:pStyle w:val="2"/>
              <w:rPr>
                <w:rFonts w:ascii="Arial" w:hAnsi="Arial" w:cs="Arial"/>
                <w:sz w:val="24"/>
                <w:szCs w:val="24"/>
              </w:rPr>
            </w:pPr>
          </w:p>
        </w:tc>
        <w:tc>
          <w:tcPr>
            <w:tcW w:w="540" w:type="dxa"/>
            <w:shd w:val="clear" w:color="auto" w:fill="auto"/>
          </w:tcPr>
          <w:p w14:paraId="19B6CC29" w14:textId="77777777" w:rsidR="002C33F5" w:rsidRPr="00973DCC" w:rsidRDefault="002C33F5" w:rsidP="004F1E01">
            <w:pPr>
              <w:pStyle w:val="2"/>
              <w:rPr>
                <w:rFonts w:ascii="Arial" w:hAnsi="Arial" w:cs="Arial"/>
                <w:sz w:val="24"/>
                <w:szCs w:val="24"/>
              </w:rPr>
            </w:pPr>
          </w:p>
        </w:tc>
        <w:tc>
          <w:tcPr>
            <w:tcW w:w="442" w:type="dxa"/>
            <w:shd w:val="clear" w:color="auto" w:fill="auto"/>
          </w:tcPr>
          <w:p w14:paraId="14C2FDE4" w14:textId="77777777" w:rsidR="002C33F5" w:rsidRPr="00973DCC" w:rsidRDefault="002C33F5" w:rsidP="004F1E01">
            <w:pPr>
              <w:pStyle w:val="2"/>
              <w:rPr>
                <w:rFonts w:ascii="Arial" w:hAnsi="Arial" w:cs="Arial"/>
                <w:sz w:val="24"/>
                <w:szCs w:val="24"/>
              </w:rPr>
            </w:pPr>
          </w:p>
        </w:tc>
        <w:tc>
          <w:tcPr>
            <w:tcW w:w="425" w:type="dxa"/>
            <w:shd w:val="clear" w:color="auto" w:fill="auto"/>
          </w:tcPr>
          <w:p w14:paraId="1792C1C3" w14:textId="77777777" w:rsidR="002C33F5" w:rsidRPr="00973DCC" w:rsidRDefault="002C33F5" w:rsidP="004F1E01">
            <w:pPr>
              <w:pStyle w:val="2"/>
              <w:rPr>
                <w:rFonts w:ascii="Arial" w:hAnsi="Arial" w:cs="Arial"/>
                <w:sz w:val="24"/>
                <w:szCs w:val="24"/>
              </w:rPr>
            </w:pPr>
          </w:p>
        </w:tc>
        <w:tc>
          <w:tcPr>
            <w:tcW w:w="425" w:type="dxa"/>
            <w:shd w:val="clear" w:color="auto" w:fill="auto"/>
          </w:tcPr>
          <w:p w14:paraId="7420169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E0F0336" w14:textId="77777777" w:rsidR="002C33F5" w:rsidRPr="00973DCC" w:rsidRDefault="002C33F5" w:rsidP="004F1E01">
            <w:pPr>
              <w:pStyle w:val="2"/>
              <w:rPr>
                <w:rFonts w:ascii="Arial" w:hAnsi="Arial" w:cs="Arial"/>
                <w:sz w:val="24"/>
                <w:szCs w:val="24"/>
              </w:rPr>
            </w:pPr>
          </w:p>
        </w:tc>
        <w:tc>
          <w:tcPr>
            <w:tcW w:w="584" w:type="dxa"/>
            <w:shd w:val="clear" w:color="auto" w:fill="auto"/>
          </w:tcPr>
          <w:p w14:paraId="70FAE13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39E05F1"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4056D32E"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5DF06360" w14:textId="77777777" w:rsidR="002C33F5" w:rsidRPr="00973DCC" w:rsidRDefault="002C33F5" w:rsidP="004F1E01">
            <w:pPr>
              <w:pStyle w:val="2"/>
              <w:rPr>
                <w:rFonts w:ascii="Arial" w:hAnsi="Arial" w:cs="Arial"/>
                <w:sz w:val="24"/>
                <w:szCs w:val="24"/>
              </w:rPr>
            </w:pPr>
          </w:p>
        </w:tc>
      </w:tr>
      <w:tr w:rsidR="002A35D0" w:rsidRPr="00973DCC" w14:paraId="22FECB4B" w14:textId="77777777" w:rsidTr="002A35D0">
        <w:trPr>
          <w:gridAfter w:val="1"/>
          <w:wAfter w:w="75" w:type="dxa"/>
        </w:trPr>
        <w:tc>
          <w:tcPr>
            <w:tcW w:w="568" w:type="dxa"/>
            <w:shd w:val="clear" w:color="auto" w:fill="auto"/>
          </w:tcPr>
          <w:p w14:paraId="19C662C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3502" w:type="dxa"/>
            <w:gridSpan w:val="2"/>
            <w:shd w:val="clear" w:color="auto" w:fill="auto"/>
          </w:tcPr>
          <w:p w14:paraId="6AC7497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Прибыль (убыток) до налогообложения (п. 6 – п. 9 – п. 10 + п. 11 – п. 12)</w:t>
            </w:r>
          </w:p>
        </w:tc>
        <w:tc>
          <w:tcPr>
            <w:tcW w:w="578" w:type="dxa"/>
            <w:shd w:val="clear" w:color="auto" w:fill="auto"/>
          </w:tcPr>
          <w:p w14:paraId="7A5A8C1B" w14:textId="77777777" w:rsidR="002C33F5" w:rsidRPr="00973DCC" w:rsidRDefault="002C33F5" w:rsidP="004F1E01">
            <w:pPr>
              <w:pStyle w:val="2"/>
              <w:rPr>
                <w:rFonts w:ascii="Arial" w:hAnsi="Arial" w:cs="Arial"/>
                <w:sz w:val="24"/>
                <w:szCs w:val="24"/>
              </w:rPr>
            </w:pPr>
          </w:p>
        </w:tc>
        <w:tc>
          <w:tcPr>
            <w:tcW w:w="540" w:type="dxa"/>
            <w:shd w:val="clear" w:color="auto" w:fill="auto"/>
          </w:tcPr>
          <w:p w14:paraId="7EBDF066" w14:textId="77777777" w:rsidR="002C33F5" w:rsidRPr="00973DCC" w:rsidRDefault="002C33F5" w:rsidP="004F1E01">
            <w:pPr>
              <w:pStyle w:val="2"/>
              <w:rPr>
                <w:rFonts w:ascii="Arial" w:hAnsi="Arial" w:cs="Arial"/>
                <w:sz w:val="24"/>
                <w:szCs w:val="24"/>
              </w:rPr>
            </w:pPr>
          </w:p>
        </w:tc>
        <w:tc>
          <w:tcPr>
            <w:tcW w:w="442" w:type="dxa"/>
            <w:shd w:val="clear" w:color="auto" w:fill="auto"/>
          </w:tcPr>
          <w:p w14:paraId="57BC7E5A" w14:textId="77777777" w:rsidR="002C33F5" w:rsidRPr="00973DCC" w:rsidRDefault="002C33F5" w:rsidP="004F1E01">
            <w:pPr>
              <w:pStyle w:val="2"/>
              <w:rPr>
                <w:rFonts w:ascii="Arial" w:hAnsi="Arial" w:cs="Arial"/>
                <w:sz w:val="24"/>
                <w:szCs w:val="24"/>
              </w:rPr>
            </w:pPr>
          </w:p>
        </w:tc>
        <w:tc>
          <w:tcPr>
            <w:tcW w:w="425" w:type="dxa"/>
            <w:shd w:val="clear" w:color="auto" w:fill="auto"/>
          </w:tcPr>
          <w:p w14:paraId="754821ED" w14:textId="77777777" w:rsidR="002C33F5" w:rsidRPr="00973DCC" w:rsidRDefault="002C33F5" w:rsidP="004F1E01">
            <w:pPr>
              <w:pStyle w:val="2"/>
              <w:rPr>
                <w:rFonts w:ascii="Arial" w:hAnsi="Arial" w:cs="Arial"/>
                <w:sz w:val="24"/>
                <w:szCs w:val="24"/>
              </w:rPr>
            </w:pPr>
          </w:p>
        </w:tc>
        <w:tc>
          <w:tcPr>
            <w:tcW w:w="425" w:type="dxa"/>
            <w:shd w:val="clear" w:color="auto" w:fill="auto"/>
          </w:tcPr>
          <w:p w14:paraId="6B4A7C2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388E1B8" w14:textId="77777777" w:rsidR="002C33F5" w:rsidRPr="00973DCC" w:rsidRDefault="002C33F5" w:rsidP="004F1E01">
            <w:pPr>
              <w:pStyle w:val="2"/>
              <w:rPr>
                <w:rFonts w:ascii="Arial" w:hAnsi="Arial" w:cs="Arial"/>
                <w:sz w:val="24"/>
                <w:szCs w:val="24"/>
              </w:rPr>
            </w:pPr>
          </w:p>
        </w:tc>
        <w:tc>
          <w:tcPr>
            <w:tcW w:w="584" w:type="dxa"/>
            <w:shd w:val="clear" w:color="auto" w:fill="auto"/>
          </w:tcPr>
          <w:p w14:paraId="554820B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B1AFFC4"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65D2D765"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649E2BAF" w14:textId="77777777" w:rsidR="002C33F5" w:rsidRPr="00973DCC" w:rsidRDefault="002C33F5" w:rsidP="004F1E01">
            <w:pPr>
              <w:pStyle w:val="2"/>
              <w:rPr>
                <w:rFonts w:ascii="Arial" w:hAnsi="Arial" w:cs="Arial"/>
                <w:sz w:val="24"/>
                <w:szCs w:val="24"/>
              </w:rPr>
            </w:pPr>
          </w:p>
        </w:tc>
      </w:tr>
      <w:tr w:rsidR="002A35D0" w:rsidRPr="00973DCC" w14:paraId="6FBF6975" w14:textId="77777777" w:rsidTr="002A35D0">
        <w:trPr>
          <w:gridAfter w:val="1"/>
          <w:wAfter w:w="75" w:type="dxa"/>
        </w:trPr>
        <w:tc>
          <w:tcPr>
            <w:tcW w:w="568" w:type="dxa"/>
            <w:shd w:val="clear" w:color="auto" w:fill="auto"/>
          </w:tcPr>
          <w:p w14:paraId="23C9B33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14</w:t>
            </w:r>
          </w:p>
        </w:tc>
        <w:tc>
          <w:tcPr>
            <w:tcW w:w="3502" w:type="dxa"/>
            <w:gridSpan w:val="2"/>
            <w:shd w:val="clear" w:color="auto" w:fill="auto"/>
          </w:tcPr>
          <w:p w14:paraId="0BEE37C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прибыль организаций (п. 13 x ставка налога)</w:t>
            </w:r>
          </w:p>
        </w:tc>
        <w:tc>
          <w:tcPr>
            <w:tcW w:w="578" w:type="dxa"/>
            <w:shd w:val="clear" w:color="auto" w:fill="auto"/>
          </w:tcPr>
          <w:p w14:paraId="4CDF8AFD" w14:textId="77777777" w:rsidR="002C33F5" w:rsidRPr="00973DCC" w:rsidRDefault="002C33F5" w:rsidP="004F1E01">
            <w:pPr>
              <w:pStyle w:val="2"/>
              <w:rPr>
                <w:rFonts w:ascii="Arial" w:hAnsi="Arial" w:cs="Arial"/>
                <w:sz w:val="24"/>
                <w:szCs w:val="24"/>
              </w:rPr>
            </w:pPr>
          </w:p>
        </w:tc>
        <w:tc>
          <w:tcPr>
            <w:tcW w:w="540" w:type="dxa"/>
            <w:shd w:val="clear" w:color="auto" w:fill="auto"/>
          </w:tcPr>
          <w:p w14:paraId="36E3EBBF" w14:textId="77777777" w:rsidR="002C33F5" w:rsidRPr="00973DCC" w:rsidRDefault="002C33F5" w:rsidP="004F1E01">
            <w:pPr>
              <w:pStyle w:val="2"/>
              <w:rPr>
                <w:rFonts w:ascii="Arial" w:hAnsi="Arial" w:cs="Arial"/>
                <w:sz w:val="24"/>
                <w:szCs w:val="24"/>
              </w:rPr>
            </w:pPr>
          </w:p>
        </w:tc>
        <w:tc>
          <w:tcPr>
            <w:tcW w:w="442" w:type="dxa"/>
            <w:shd w:val="clear" w:color="auto" w:fill="auto"/>
          </w:tcPr>
          <w:p w14:paraId="60D7BE13" w14:textId="77777777" w:rsidR="002C33F5" w:rsidRPr="00973DCC" w:rsidRDefault="002C33F5" w:rsidP="004F1E01">
            <w:pPr>
              <w:pStyle w:val="2"/>
              <w:rPr>
                <w:rFonts w:ascii="Arial" w:hAnsi="Arial" w:cs="Arial"/>
                <w:sz w:val="24"/>
                <w:szCs w:val="24"/>
              </w:rPr>
            </w:pPr>
          </w:p>
        </w:tc>
        <w:tc>
          <w:tcPr>
            <w:tcW w:w="425" w:type="dxa"/>
            <w:shd w:val="clear" w:color="auto" w:fill="auto"/>
          </w:tcPr>
          <w:p w14:paraId="4FA3C7E0" w14:textId="77777777" w:rsidR="002C33F5" w:rsidRPr="00973DCC" w:rsidRDefault="002C33F5" w:rsidP="004F1E01">
            <w:pPr>
              <w:pStyle w:val="2"/>
              <w:rPr>
                <w:rFonts w:ascii="Arial" w:hAnsi="Arial" w:cs="Arial"/>
                <w:sz w:val="24"/>
                <w:szCs w:val="24"/>
              </w:rPr>
            </w:pPr>
          </w:p>
        </w:tc>
        <w:tc>
          <w:tcPr>
            <w:tcW w:w="425" w:type="dxa"/>
            <w:shd w:val="clear" w:color="auto" w:fill="auto"/>
          </w:tcPr>
          <w:p w14:paraId="5937C89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C166DF8" w14:textId="77777777" w:rsidR="002C33F5" w:rsidRPr="00973DCC" w:rsidRDefault="002C33F5" w:rsidP="004F1E01">
            <w:pPr>
              <w:pStyle w:val="2"/>
              <w:rPr>
                <w:rFonts w:ascii="Arial" w:hAnsi="Arial" w:cs="Arial"/>
                <w:sz w:val="24"/>
                <w:szCs w:val="24"/>
              </w:rPr>
            </w:pPr>
          </w:p>
        </w:tc>
        <w:tc>
          <w:tcPr>
            <w:tcW w:w="584" w:type="dxa"/>
            <w:shd w:val="clear" w:color="auto" w:fill="auto"/>
          </w:tcPr>
          <w:p w14:paraId="1385904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5FC845B"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436E5001"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7A0011FF" w14:textId="77777777" w:rsidR="002C33F5" w:rsidRPr="00973DCC" w:rsidRDefault="002C33F5" w:rsidP="004F1E01">
            <w:pPr>
              <w:pStyle w:val="2"/>
              <w:rPr>
                <w:rFonts w:ascii="Arial" w:hAnsi="Arial" w:cs="Arial"/>
                <w:sz w:val="24"/>
                <w:szCs w:val="24"/>
              </w:rPr>
            </w:pPr>
          </w:p>
        </w:tc>
      </w:tr>
      <w:tr w:rsidR="002A35D0" w:rsidRPr="00973DCC" w14:paraId="3A531711" w14:textId="77777777" w:rsidTr="002A35D0">
        <w:trPr>
          <w:gridAfter w:val="1"/>
          <w:wAfter w:w="75" w:type="dxa"/>
        </w:trPr>
        <w:tc>
          <w:tcPr>
            <w:tcW w:w="568" w:type="dxa"/>
            <w:shd w:val="clear" w:color="auto" w:fill="auto"/>
          </w:tcPr>
          <w:p w14:paraId="1D3D973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15</w:t>
            </w:r>
          </w:p>
        </w:tc>
        <w:tc>
          <w:tcPr>
            <w:tcW w:w="3502" w:type="dxa"/>
            <w:gridSpan w:val="2"/>
            <w:shd w:val="clear" w:color="auto" w:fill="auto"/>
          </w:tcPr>
          <w:p w14:paraId="5EDF714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Чистая прибыль (убыток) (п. 13 – п. 14)</w:t>
            </w:r>
          </w:p>
        </w:tc>
        <w:tc>
          <w:tcPr>
            <w:tcW w:w="578" w:type="dxa"/>
            <w:shd w:val="clear" w:color="auto" w:fill="auto"/>
          </w:tcPr>
          <w:p w14:paraId="3D0A59A9" w14:textId="77777777" w:rsidR="002C33F5" w:rsidRPr="00973DCC" w:rsidRDefault="002C33F5" w:rsidP="004F1E01">
            <w:pPr>
              <w:pStyle w:val="2"/>
              <w:rPr>
                <w:rFonts w:ascii="Arial" w:hAnsi="Arial" w:cs="Arial"/>
                <w:sz w:val="24"/>
                <w:szCs w:val="24"/>
              </w:rPr>
            </w:pPr>
          </w:p>
        </w:tc>
        <w:tc>
          <w:tcPr>
            <w:tcW w:w="540" w:type="dxa"/>
            <w:shd w:val="clear" w:color="auto" w:fill="auto"/>
          </w:tcPr>
          <w:p w14:paraId="511E7532" w14:textId="77777777" w:rsidR="002C33F5" w:rsidRPr="00973DCC" w:rsidRDefault="002C33F5" w:rsidP="004F1E01">
            <w:pPr>
              <w:pStyle w:val="2"/>
              <w:rPr>
                <w:rFonts w:ascii="Arial" w:hAnsi="Arial" w:cs="Arial"/>
                <w:sz w:val="24"/>
                <w:szCs w:val="24"/>
              </w:rPr>
            </w:pPr>
          </w:p>
        </w:tc>
        <w:tc>
          <w:tcPr>
            <w:tcW w:w="442" w:type="dxa"/>
            <w:shd w:val="clear" w:color="auto" w:fill="auto"/>
          </w:tcPr>
          <w:p w14:paraId="1882DFF9" w14:textId="77777777" w:rsidR="002C33F5" w:rsidRPr="00973DCC" w:rsidRDefault="002C33F5" w:rsidP="004F1E01">
            <w:pPr>
              <w:pStyle w:val="2"/>
              <w:rPr>
                <w:rFonts w:ascii="Arial" w:hAnsi="Arial" w:cs="Arial"/>
                <w:sz w:val="24"/>
                <w:szCs w:val="24"/>
              </w:rPr>
            </w:pPr>
          </w:p>
        </w:tc>
        <w:tc>
          <w:tcPr>
            <w:tcW w:w="425" w:type="dxa"/>
            <w:shd w:val="clear" w:color="auto" w:fill="auto"/>
          </w:tcPr>
          <w:p w14:paraId="6FD72101" w14:textId="77777777" w:rsidR="002C33F5" w:rsidRPr="00973DCC" w:rsidRDefault="002C33F5" w:rsidP="004F1E01">
            <w:pPr>
              <w:pStyle w:val="2"/>
              <w:rPr>
                <w:rFonts w:ascii="Arial" w:hAnsi="Arial" w:cs="Arial"/>
                <w:sz w:val="24"/>
                <w:szCs w:val="24"/>
              </w:rPr>
            </w:pPr>
          </w:p>
        </w:tc>
        <w:tc>
          <w:tcPr>
            <w:tcW w:w="425" w:type="dxa"/>
            <w:shd w:val="clear" w:color="auto" w:fill="auto"/>
          </w:tcPr>
          <w:p w14:paraId="2B1A237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4D063A1" w14:textId="77777777" w:rsidR="002C33F5" w:rsidRPr="00973DCC" w:rsidRDefault="002C33F5" w:rsidP="004F1E01">
            <w:pPr>
              <w:pStyle w:val="2"/>
              <w:rPr>
                <w:rFonts w:ascii="Arial" w:hAnsi="Arial" w:cs="Arial"/>
                <w:sz w:val="24"/>
                <w:szCs w:val="24"/>
              </w:rPr>
            </w:pPr>
          </w:p>
        </w:tc>
        <w:tc>
          <w:tcPr>
            <w:tcW w:w="584" w:type="dxa"/>
            <w:shd w:val="clear" w:color="auto" w:fill="auto"/>
          </w:tcPr>
          <w:p w14:paraId="698ADC9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F3CB904" w14:textId="77777777" w:rsidR="002C33F5" w:rsidRPr="00973DCC" w:rsidRDefault="002C33F5" w:rsidP="004F1E01">
            <w:pPr>
              <w:pStyle w:val="2"/>
              <w:rPr>
                <w:rFonts w:ascii="Arial" w:hAnsi="Arial" w:cs="Arial"/>
                <w:sz w:val="24"/>
                <w:szCs w:val="24"/>
              </w:rPr>
            </w:pPr>
          </w:p>
        </w:tc>
        <w:tc>
          <w:tcPr>
            <w:tcW w:w="708" w:type="dxa"/>
            <w:gridSpan w:val="2"/>
            <w:shd w:val="clear" w:color="auto" w:fill="auto"/>
          </w:tcPr>
          <w:p w14:paraId="2792781D" w14:textId="77777777" w:rsidR="002C33F5" w:rsidRPr="00973DCC" w:rsidRDefault="002C33F5" w:rsidP="004F1E01">
            <w:pPr>
              <w:pStyle w:val="2"/>
              <w:rPr>
                <w:rFonts w:ascii="Arial" w:hAnsi="Arial" w:cs="Arial"/>
                <w:sz w:val="24"/>
                <w:szCs w:val="24"/>
              </w:rPr>
            </w:pPr>
          </w:p>
        </w:tc>
        <w:tc>
          <w:tcPr>
            <w:tcW w:w="692" w:type="dxa"/>
            <w:gridSpan w:val="2"/>
            <w:shd w:val="clear" w:color="auto" w:fill="auto"/>
          </w:tcPr>
          <w:p w14:paraId="3916CA13" w14:textId="77777777" w:rsidR="002C33F5" w:rsidRPr="00973DCC" w:rsidRDefault="002C33F5" w:rsidP="004F1E01">
            <w:pPr>
              <w:pStyle w:val="2"/>
              <w:rPr>
                <w:rFonts w:ascii="Arial" w:hAnsi="Arial" w:cs="Arial"/>
                <w:sz w:val="24"/>
                <w:szCs w:val="24"/>
              </w:rPr>
            </w:pPr>
          </w:p>
        </w:tc>
      </w:tr>
    </w:tbl>
    <w:p w14:paraId="20A8AAB0" w14:textId="77777777" w:rsidR="002C33F5" w:rsidRPr="00973DCC" w:rsidRDefault="002C33F5" w:rsidP="002C33F5">
      <w:pPr>
        <w:pStyle w:val="2"/>
        <w:ind w:firstLine="567"/>
        <w:jc w:val="both"/>
        <w:rPr>
          <w:rFonts w:ascii="Arial" w:hAnsi="Arial" w:cs="Arial"/>
          <w:bCs/>
          <w:sz w:val="24"/>
          <w:szCs w:val="24"/>
        </w:rPr>
      </w:pPr>
    </w:p>
    <w:p w14:paraId="01A8EEA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bCs/>
          <w:sz w:val="24"/>
          <w:szCs w:val="24"/>
        </w:rPr>
        <w:t xml:space="preserve">Таблица 5. План денежных поступлений и выплат (по предприятию </w:t>
      </w:r>
      <w:r w:rsidRPr="00973DCC">
        <w:rPr>
          <w:rFonts w:ascii="Arial" w:hAnsi="Arial" w:cs="Arial"/>
          <w:bCs/>
          <w:sz w:val="24"/>
          <w:szCs w:val="24"/>
        </w:rPr>
        <w:br/>
        <w:t xml:space="preserve">в целом) </w:t>
      </w:r>
      <w:r w:rsidRPr="00973DCC">
        <w:rPr>
          <w:rFonts w:ascii="Arial" w:hAnsi="Arial" w:cs="Arial"/>
          <w:sz w:val="24"/>
          <w:szCs w:val="24"/>
        </w:rPr>
        <w:t>(тыс. рублей).</w:t>
      </w:r>
    </w:p>
    <w:p w14:paraId="48D8C999" w14:textId="77777777" w:rsidR="002C33F5" w:rsidRPr="00973DCC" w:rsidRDefault="002C33F5" w:rsidP="002C33F5">
      <w:pPr>
        <w:pStyle w:val="2"/>
        <w:ind w:firstLine="567"/>
        <w:jc w:val="both"/>
        <w:rPr>
          <w:rFonts w:ascii="Arial" w:hAnsi="Arial" w:cs="Arial"/>
          <w:sz w:val="24"/>
          <w:szCs w:val="24"/>
        </w:rPr>
      </w:pPr>
    </w:p>
    <w:tbl>
      <w:tblPr>
        <w:tblW w:w="9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6"/>
        <w:gridCol w:w="3308"/>
        <w:gridCol w:w="709"/>
        <w:gridCol w:w="544"/>
        <w:gridCol w:w="306"/>
        <w:gridCol w:w="354"/>
        <w:gridCol w:w="401"/>
        <w:gridCol w:w="539"/>
        <w:gridCol w:w="27"/>
        <w:gridCol w:w="721"/>
        <w:gridCol w:w="27"/>
        <w:gridCol w:w="682"/>
        <w:gridCol w:w="27"/>
        <w:gridCol w:w="682"/>
        <w:gridCol w:w="27"/>
        <w:gridCol w:w="682"/>
        <w:gridCol w:w="27"/>
        <w:gridCol w:w="26"/>
      </w:tblGrid>
      <w:tr w:rsidR="002C33F5" w:rsidRPr="00973DCC" w14:paraId="1066EFC4" w14:textId="77777777" w:rsidTr="002A051C">
        <w:trPr>
          <w:gridAfter w:val="1"/>
          <w:wAfter w:w="26" w:type="dxa"/>
        </w:trPr>
        <w:tc>
          <w:tcPr>
            <w:tcW w:w="568" w:type="dxa"/>
            <w:vMerge w:val="restart"/>
            <w:tcBorders>
              <w:bottom w:val="nil"/>
            </w:tcBorders>
            <w:shd w:val="clear" w:color="auto" w:fill="auto"/>
          </w:tcPr>
          <w:p w14:paraId="3FBAC44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3544" w:type="dxa"/>
            <w:gridSpan w:val="2"/>
            <w:vMerge w:val="restart"/>
            <w:tcBorders>
              <w:bottom w:val="nil"/>
            </w:tcBorders>
            <w:shd w:val="clear" w:color="auto" w:fill="auto"/>
          </w:tcPr>
          <w:p w14:paraId="7B07D67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Показатели</w:t>
            </w:r>
          </w:p>
        </w:tc>
        <w:tc>
          <w:tcPr>
            <w:tcW w:w="709" w:type="dxa"/>
            <w:vMerge w:val="restart"/>
            <w:tcBorders>
              <w:bottom w:val="nil"/>
            </w:tcBorders>
            <w:shd w:val="clear" w:color="auto" w:fill="auto"/>
          </w:tcPr>
          <w:p w14:paraId="76BB7FC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2171" w:type="dxa"/>
            <w:gridSpan w:val="6"/>
            <w:shd w:val="clear" w:color="auto" w:fill="auto"/>
          </w:tcPr>
          <w:p w14:paraId="1222BCF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48" w:type="dxa"/>
            <w:gridSpan w:val="2"/>
            <w:shd w:val="clear" w:color="auto" w:fill="auto"/>
          </w:tcPr>
          <w:p w14:paraId="59B7C29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gridSpan w:val="2"/>
            <w:shd w:val="clear" w:color="auto" w:fill="auto"/>
          </w:tcPr>
          <w:p w14:paraId="79B2096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gridSpan w:val="2"/>
            <w:shd w:val="clear" w:color="auto" w:fill="auto"/>
          </w:tcPr>
          <w:p w14:paraId="3E1FA4B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gridSpan w:val="2"/>
            <w:shd w:val="clear" w:color="auto" w:fill="auto"/>
          </w:tcPr>
          <w:p w14:paraId="5EFFA4E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r>
      <w:tr w:rsidR="002C33F5" w:rsidRPr="00973DCC" w14:paraId="6190CF86" w14:textId="77777777" w:rsidTr="002A051C">
        <w:trPr>
          <w:gridAfter w:val="1"/>
          <w:wAfter w:w="26" w:type="dxa"/>
        </w:trPr>
        <w:tc>
          <w:tcPr>
            <w:tcW w:w="568" w:type="dxa"/>
            <w:vMerge/>
            <w:tcBorders>
              <w:bottom w:val="nil"/>
            </w:tcBorders>
            <w:shd w:val="clear" w:color="auto" w:fill="auto"/>
          </w:tcPr>
          <w:p w14:paraId="5808F99C" w14:textId="77777777" w:rsidR="002C33F5" w:rsidRPr="00973DCC" w:rsidRDefault="002C33F5" w:rsidP="004F1E01">
            <w:pPr>
              <w:pStyle w:val="2"/>
              <w:rPr>
                <w:rFonts w:ascii="Arial" w:hAnsi="Arial" w:cs="Arial"/>
                <w:sz w:val="24"/>
                <w:szCs w:val="24"/>
              </w:rPr>
            </w:pPr>
          </w:p>
        </w:tc>
        <w:tc>
          <w:tcPr>
            <w:tcW w:w="3544" w:type="dxa"/>
            <w:gridSpan w:val="2"/>
            <w:vMerge/>
            <w:tcBorders>
              <w:bottom w:val="nil"/>
            </w:tcBorders>
            <w:shd w:val="clear" w:color="auto" w:fill="auto"/>
          </w:tcPr>
          <w:p w14:paraId="6B5CB37B" w14:textId="77777777" w:rsidR="002C33F5" w:rsidRPr="00973DCC" w:rsidRDefault="002C33F5" w:rsidP="004F1E01">
            <w:pPr>
              <w:pStyle w:val="2"/>
              <w:rPr>
                <w:rFonts w:ascii="Arial" w:hAnsi="Arial" w:cs="Arial"/>
                <w:sz w:val="24"/>
                <w:szCs w:val="24"/>
              </w:rPr>
            </w:pPr>
          </w:p>
        </w:tc>
        <w:tc>
          <w:tcPr>
            <w:tcW w:w="709" w:type="dxa"/>
            <w:vMerge/>
            <w:tcBorders>
              <w:bottom w:val="nil"/>
            </w:tcBorders>
            <w:shd w:val="clear" w:color="auto" w:fill="auto"/>
          </w:tcPr>
          <w:p w14:paraId="5E5E5F68" w14:textId="77777777" w:rsidR="002C33F5" w:rsidRPr="00973DCC" w:rsidRDefault="002C33F5" w:rsidP="004F1E01">
            <w:pPr>
              <w:pStyle w:val="2"/>
              <w:rPr>
                <w:rFonts w:ascii="Arial" w:hAnsi="Arial" w:cs="Arial"/>
                <w:sz w:val="24"/>
                <w:szCs w:val="24"/>
              </w:rPr>
            </w:pPr>
          </w:p>
        </w:tc>
        <w:tc>
          <w:tcPr>
            <w:tcW w:w="544" w:type="dxa"/>
            <w:vMerge w:val="restart"/>
            <w:tcBorders>
              <w:bottom w:val="nil"/>
            </w:tcBorders>
            <w:shd w:val="clear" w:color="auto" w:fill="auto"/>
          </w:tcPr>
          <w:p w14:paraId="657EFE0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1627" w:type="dxa"/>
            <w:gridSpan w:val="5"/>
            <w:tcBorders>
              <w:bottom w:val="single" w:sz="4" w:space="0" w:color="auto"/>
            </w:tcBorders>
            <w:shd w:val="clear" w:color="auto" w:fill="auto"/>
          </w:tcPr>
          <w:p w14:paraId="53E37BC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кварталам</w:t>
            </w:r>
          </w:p>
        </w:tc>
        <w:tc>
          <w:tcPr>
            <w:tcW w:w="2875" w:type="dxa"/>
            <w:gridSpan w:val="8"/>
            <w:tcBorders>
              <w:bottom w:val="single" w:sz="4" w:space="0" w:color="auto"/>
            </w:tcBorders>
            <w:shd w:val="clear" w:color="auto" w:fill="auto"/>
          </w:tcPr>
          <w:p w14:paraId="59104E1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далее по кварталам</w:t>
            </w:r>
          </w:p>
        </w:tc>
      </w:tr>
      <w:tr w:rsidR="002C33F5" w:rsidRPr="00973DCC" w14:paraId="2A05F040" w14:textId="77777777" w:rsidTr="002A051C">
        <w:trPr>
          <w:gridAfter w:val="2"/>
          <w:wAfter w:w="53" w:type="dxa"/>
        </w:trPr>
        <w:tc>
          <w:tcPr>
            <w:tcW w:w="568" w:type="dxa"/>
            <w:vMerge/>
            <w:tcBorders>
              <w:bottom w:val="single" w:sz="4" w:space="0" w:color="auto"/>
            </w:tcBorders>
            <w:shd w:val="clear" w:color="auto" w:fill="auto"/>
          </w:tcPr>
          <w:p w14:paraId="0B763B99" w14:textId="77777777" w:rsidR="002C33F5" w:rsidRPr="00973DCC" w:rsidRDefault="002C33F5" w:rsidP="004F1E01">
            <w:pPr>
              <w:pStyle w:val="2"/>
              <w:rPr>
                <w:rFonts w:ascii="Arial" w:hAnsi="Arial" w:cs="Arial"/>
                <w:sz w:val="24"/>
                <w:szCs w:val="24"/>
              </w:rPr>
            </w:pPr>
          </w:p>
        </w:tc>
        <w:tc>
          <w:tcPr>
            <w:tcW w:w="3544" w:type="dxa"/>
            <w:gridSpan w:val="2"/>
            <w:vMerge/>
            <w:tcBorders>
              <w:bottom w:val="single" w:sz="4" w:space="0" w:color="auto"/>
            </w:tcBorders>
            <w:shd w:val="clear" w:color="auto" w:fill="auto"/>
          </w:tcPr>
          <w:p w14:paraId="51D90FFB" w14:textId="77777777" w:rsidR="002C33F5" w:rsidRPr="00973DCC" w:rsidRDefault="002C33F5" w:rsidP="004F1E01">
            <w:pPr>
              <w:pStyle w:val="2"/>
              <w:rPr>
                <w:rFonts w:ascii="Arial" w:hAnsi="Arial" w:cs="Arial"/>
                <w:sz w:val="24"/>
                <w:szCs w:val="24"/>
              </w:rPr>
            </w:pPr>
          </w:p>
        </w:tc>
        <w:tc>
          <w:tcPr>
            <w:tcW w:w="709" w:type="dxa"/>
            <w:vMerge/>
            <w:tcBorders>
              <w:bottom w:val="single" w:sz="4" w:space="0" w:color="auto"/>
            </w:tcBorders>
            <w:shd w:val="clear" w:color="auto" w:fill="auto"/>
          </w:tcPr>
          <w:p w14:paraId="0F470141" w14:textId="77777777" w:rsidR="002C33F5" w:rsidRPr="00973DCC" w:rsidRDefault="002C33F5" w:rsidP="004F1E01">
            <w:pPr>
              <w:pStyle w:val="2"/>
              <w:rPr>
                <w:rFonts w:ascii="Arial" w:hAnsi="Arial" w:cs="Arial"/>
                <w:sz w:val="24"/>
                <w:szCs w:val="24"/>
              </w:rPr>
            </w:pPr>
          </w:p>
        </w:tc>
        <w:tc>
          <w:tcPr>
            <w:tcW w:w="544" w:type="dxa"/>
            <w:vMerge/>
            <w:tcBorders>
              <w:bottom w:val="single" w:sz="4" w:space="0" w:color="auto"/>
            </w:tcBorders>
            <w:shd w:val="clear" w:color="auto" w:fill="auto"/>
          </w:tcPr>
          <w:p w14:paraId="3207D1C3" w14:textId="77777777" w:rsidR="002C33F5" w:rsidRPr="00973DCC" w:rsidRDefault="002C33F5" w:rsidP="004F1E01">
            <w:pPr>
              <w:pStyle w:val="2"/>
              <w:rPr>
                <w:rFonts w:ascii="Arial" w:hAnsi="Arial" w:cs="Arial"/>
                <w:sz w:val="24"/>
                <w:szCs w:val="24"/>
              </w:rPr>
            </w:pPr>
          </w:p>
        </w:tc>
        <w:tc>
          <w:tcPr>
            <w:tcW w:w="306" w:type="dxa"/>
            <w:tcBorders>
              <w:bottom w:val="single" w:sz="4" w:space="0" w:color="auto"/>
            </w:tcBorders>
            <w:shd w:val="clear" w:color="auto" w:fill="auto"/>
          </w:tcPr>
          <w:p w14:paraId="7106F3B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54" w:type="dxa"/>
            <w:tcBorders>
              <w:bottom w:val="single" w:sz="4" w:space="0" w:color="auto"/>
            </w:tcBorders>
            <w:shd w:val="clear" w:color="auto" w:fill="auto"/>
          </w:tcPr>
          <w:p w14:paraId="32BF9C9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401" w:type="dxa"/>
            <w:tcBorders>
              <w:bottom w:val="single" w:sz="4" w:space="0" w:color="auto"/>
            </w:tcBorders>
            <w:shd w:val="clear" w:color="auto" w:fill="auto"/>
          </w:tcPr>
          <w:p w14:paraId="7BE6942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539" w:type="dxa"/>
            <w:tcBorders>
              <w:bottom w:val="single" w:sz="4" w:space="0" w:color="auto"/>
            </w:tcBorders>
            <w:shd w:val="clear" w:color="auto" w:fill="auto"/>
          </w:tcPr>
          <w:p w14:paraId="57CDC94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748" w:type="dxa"/>
            <w:gridSpan w:val="2"/>
            <w:tcBorders>
              <w:bottom w:val="single" w:sz="4" w:space="0" w:color="auto"/>
            </w:tcBorders>
            <w:shd w:val="clear" w:color="auto" w:fill="auto"/>
          </w:tcPr>
          <w:p w14:paraId="0CB046A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9" w:type="dxa"/>
            <w:gridSpan w:val="2"/>
            <w:tcBorders>
              <w:bottom w:val="single" w:sz="4" w:space="0" w:color="auto"/>
            </w:tcBorders>
            <w:shd w:val="clear" w:color="auto" w:fill="auto"/>
          </w:tcPr>
          <w:p w14:paraId="6193003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9" w:type="dxa"/>
            <w:gridSpan w:val="2"/>
            <w:tcBorders>
              <w:bottom w:val="single" w:sz="4" w:space="0" w:color="auto"/>
            </w:tcBorders>
            <w:shd w:val="clear" w:color="auto" w:fill="auto"/>
          </w:tcPr>
          <w:p w14:paraId="5F7BCA0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9" w:type="dxa"/>
            <w:gridSpan w:val="2"/>
            <w:tcBorders>
              <w:bottom w:val="single" w:sz="4" w:space="0" w:color="auto"/>
            </w:tcBorders>
            <w:shd w:val="clear" w:color="auto" w:fill="auto"/>
          </w:tcPr>
          <w:p w14:paraId="2B02EB3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r>
      <w:tr w:rsidR="002C33F5" w:rsidRPr="00973DCC" w14:paraId="32C9A0D4" w14:textId="77777777" w:rsidTr="002A051C">
        <w:trPr>
          <w:gridAfter w:val="2"/>
          <w:wAfter w:w="53" w:type="dxa"/>
          <w:tblHeader/>
        </w:trPr>
        <w:tc>
          <w:tcPr>
            <w:tcW w:w="568" w:type="dxa"/>
            <w:shd w:val="clear" w:color="auto" w:fill="auto"/>
          </w:tcPr>
          <w:p w14:paraId="40DE903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544" w:type="dxa"/>
            <w:gridSpan w:val="2"/>
            <w:shd w:val="clear" w:color="auto" w:fill="auto"/>
          </w:tcPr>
          <w:p w14:paraId="354FFE2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709" w:type="dxa"/>
            <w:shd w:val="clear" w:color="auto" w:fill="auto"/>
          </w:tcPr>
          <w:p w14:paraId="58D4F18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544" w:type="dxa"/>
            <w:shd w:val="clear" w:color="auto" w:fill="auto"/>
          </w:tcPr>
          <w:p w14:paraId="7C42DB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306" w:type="dxa"/>
            <w:shd w:val="clear" w:color="auto" w:fill="auto"/>
          </w:tcPr>
          <w:p w14:paraId="2BE8C97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354" w:type="dxa"/>
            <w:shd w:val="clear" w:color="auto" w:fill="auto"/>
          </w:tcPr>
          <w:p w14:paraId="1C852D8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401" w:type="dxa"/>
            <w:shd w:val="clear" w:color="auto" w:fill="auto"/>
          </w:tcPr>
          <w:p w14:paraId="3C2F507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539" w:type="dxa"/>
            <w:shd w:val="clear" w:color="auto" w:fill="auto"/>
          </w:tcPr>
          <w:p w14:paraId="7E2F555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748" w:type="dxa"/>
            <w:gridSpan w:val="2"/>
            <w:shd w:val="clear" w:color="auto" w:fill="auto"/>
          </w:tcPr>
          <w:p w14:paraId="78EB23C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709" w:type="dxa"/>
            <w:gridSpan w:val="2"/>
            <w:shd w:val="clear" w:color="auto" w:fill="auto"/>
          </w:tcPr>
          <w:p w14:paraId="6FC89CA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709" w:type="dxa"/>
            <w:gridSpan w:val="2"/>
            <w:shd w:val="clear" w:color="auto" w:fill="auto"/>
          </w:tcPr>
          <w:p w14:paraId="7E2F7DC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709" w:type="dxa"/>
            <w:gridSpan w:val="2"/>
            <w:shd w:val="clear" w:color="auto" w:fill="auto"/>
          </w:tcPr>
          <w:p w14:paraId="7EF908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r>
      <w:tr w:rsidR="002C33F5" w:rsidRPr="00973DCC" w14:paraId="30C7DCF6" w14:textId="77777777" w:rsidTr="002A051C">
        <w:tc>
          <w:tcPr>
            <w:tcW w:w="9893" w:type="dxa"/>
            <w:gridSpan w:val="19"/>
            <w:shd w:val="clear" w:color="auto" w:fill="auto"/>
          </w:tcPr>
          <w:p w14:paraId="7C2BA0E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Операционная деятельность</w:t>
            </w:r>
          </w:p>
        </w:tc>
      </w:tr>
      <w:tr w:rsidR="002C33F5" w:rsidRPr="00973DCC" w14:paraId="28BC14FE" w14:textId="77777777" w:rsidTr="002A051C">
        <w:trPr>
          <w:gridAfter w:val="2"/>
          <w:wAfter w:w="53" w:type="dxa"/>
        </w:trPr>
        <w:tc>
          <w:tcPr>
            <w:tcW w:w="568" w:type="dxa"/>
            <w:shd w:val="clear" w:color="auto" w:fill="auto"/>
          </w:tcPr>
          <w:p w14:paraId="7E74A1B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544" w:type="dxa"/>
            <w:gridSpan w:val="2"/>
            <w:shd w:val="clear" w:color="auto" w:fill="auto"/>
          </w:tcPr>
          <w:p w14:paraId="5B6C7C8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Поступления (п. 1.1 + п. 1.2 + п. 1.3)</w:t>
            </w:r>
          </w:p>
        </w:tc>
        <w:tc>
          <w:tcPr>
            <w:tcW w:w="709" w:type="dxa"/>
            <w:shd w:val="clear" w:color="auto" w:fill="auto"/>
          </w:tcPr>
          <w:p w14:paraId="6BF18CD2" w14:textId="77777777" w:rsidR="002C33F5" w:rsidRPr="00973DCC" w:rsidRDefault="002C33F5" w:rsidP="004F1E01">
            <w:pPr>
              <w:pStyle w:val="2"/>
              <w:rPr>
                <w:rFonts w:ascii="Arial" w:hAnsi="Arial" w:cs="Arial"/>
                <w:sz w:val="24"/>
                <w:szCs w:val="24"/>
              </w:rPr>
            </w:pPr>
          </w:p>
        </w:tc>
        <w:tc>
          <w:tcPr>
            <w:tcW w:w="544" w:type="dxa"/>
            <w:shd w:val="clear" w:color="auto" w:fill="auto"/>
          </w:tcPr>
          <w:p w14:paraId="2CB44F53" w14:textId="77777777" w:rsidR="002C33F5" w:rsidRPr="00973DCC" w:rsidRDefault="002C33F5" w:rsidP="004F1E01">
            <w:pPr>
              <w:pStyle w:val="2"/>
              <w:rPr>
                <w:rFonts w:ascii="Arial" w:hAnsi="Arial" w:cs="Arial"/>
                <w:sz w:val="24"/>
                <w:szCs w:val="24"/>
              </w:rPr>
            </w:pPr>
          </w:p>
        </w:tc>
        <w:tc>
          <w:tcPr>
            <w:tcW w:w="306" w:type="dxa"/>
            <w:shd w:val="clear" w:color="auto" w:fill="auto"/>
          </w:tcPr>
          <w:p w14:paraId="1C53E085" w14:textId="77777777" w:rsidR="002C33F5" w:rsidRPr="00973DCC" w:rsidRDefault="002C33F5" w:rsidP="004F1E01">
            <w:pPr>
              <w:pStyle w:val="2"/>
              <w:rPr>
                <w:rFonts w:ascii="Arial" w:hAnsi="Arial" w:cs="Arial"/>
                <w:sz w:val="24"/>
                <w:szCs w:val="24"/>
              </w:rPr>
            </w:pPr>
          </w:p>
        </w:tc>
        <w:tc>
          <w:tcPr>
            <w:tcW w:w="354" w:type="dxa"/>
            <w:shd w:val="clear" w:color="auto" w:fill="auto"/>
          </w:tcPr>
          <w:p w14:paraId="58D91F17" w14:textId="77777777" w:rsidR="002C33F5" w:rsidRPr="00973DCC" w:rsidRDefault="002C33F5" w:rsidP="004F1E01">
            <w:pPr>
              <w:pStyle w:val="2"/>
              <w:rPr>
                <w:rFonts w:ascii="Arial" w:hAnsi="Arial" w:cs="Arial"/>
                <w:sz w:val="24"/>
                <w:szCs w:val="24"/>
              </w:rPr>
            </w:pPr>
          </w:p>
        </w:tc>
        <w:tc>
          <w:tcPr>
            <w:tcW w:w="401" w:type="dxa"/>
            <w:shd w:val="clear" w:color="auto" w:fill="auto"/>
          </w:tcPr>
          <w:p w14:paraId="1C8A87DB" w14:textId="77777777" w:rsidR="002C33F5" w:rsidRPr="00973DCC" w:rsidRDefault="002C33F5" w:rsidP="004F1E01">
            <w:pPr>
              <w:pStyle w:val="2"/>
              <w:rPr>
                <w:rFonts w:ascii="Arial" w:hAnsi="Arial" w:cs="Arial"/>
                <w:sz w:val="24"/>
                <w:szCs w:val="24"/>
              </w:rPr>
            </w:pPr>
          </w:p>
        </w:tc>
        <w:tc>
          <w:tcPr>
            <w:tcW w:w="539" w:type="dxa"/>
            <w:shd w:val="clear" w:color="auto" w:fill="auto"/>
          </w:tcPr>
          <w:p w14:paraId="098A8F83"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3B05BD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FC063B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2BDE25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9A1A176" w14:textId="77777777" w:rsidR="002C33F5" w:rsidRPr="00973DCC" w:rsidRDefault="002C33F5" w:rsidP="004F1E01">
            <w:pPr>
              <w:pStyle w:val="2"/>
              <w:rPr>
                <w:rFonts w:ascii="Arial" w:hAnsi="Arial" w:cs="Arial"/>
                <w:sz w:val="24"/>
                <w:szCs w:val="24"/>
              </w:rPr>
            </w:pPr>
          </w:p>
        </w:tc>
      </w:tr>
      <w:tr w:rsidR="002C33F5" w:rsidRPr="00973DCC" w14:paraId="513305C5" w14:textId="77777777" w:rsidTr="002A051C">
        <w:trPr>
          <w:gridAfter w:val="2"/>
          <w:wAfter w:w="53" w:type="dxa"/>
        </w:trPr>
        <w:tc>
          <w:tcPr>
            <w:tcW w:w="568" w:type="dxa"/>
            <w:shd w:val="clear" w:color="auto" w:fill="auto"/>
          </w:tcPr>
          <w:p w14:paraId="527E280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3544" w:type="dxa"/>
            <w:gridSpan w:val="2"/>
            <w:shd w:val="clear" w:color="auto" w:fill="auto"/>
          </w:tcPr>
          <w:p w14:paraId="4CD30AA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Доход от реализации продукции (выручка с НДС, акцизами и проч.)</w:t>
            </w:r>
          </w:p>
        </w:tc>
        <w:tc>
          <w:tcPr>
            <w:tcW w:w="709" w:type="dxa"/>
            <w:shd w:val="clear" w:color="auto" w:fill="auto"/>
          </w:tcPr>
          <w:p w14:paraId="574DA980" w14:textId="77777777" w:rsidR="002C33F5" w:rsidRPr="00973DCC" w:rsidRDefault="002C33F5" w:rsidP="004F1E01">
            <w:pPr>
              <w:pStyle w:val="2"/>
              <w:rPr>
                <w:rFonts w:ascii="Arial" w:hAnsi="Arial" w:cs="Arial"/>
                <w:sz w:val="24"/>
                <w:szCs w:val="24"/>
              </w:rPr>
            </w:pPr>
          </w:p>
        </w:tc>
        <w:tc>
          <w:tcPr>
            <w:tcW w:w="544" w:type="dxa"/>
            <w:shd w:val="clear" w:color="auto" w:fill="auto"/>
          </w:tcPr>
          <w:p w14:paraId="596C69BE" w14:textId="77777777" w:rsidR="002C33F5" w:rsidRPr="00973DCC" w:rsidRDefault="002C33F5" w:rsidP="004F1E01">
            <w:pPr>
              <w:pStyle w:val="2"/>
              <w:rPr>
                <w:rFonts w:ascii="Arial" w:hAnsi="Arial" w:cs="Arial"/>
                <w:sz w:val="24"/>
                <w:szCs w:val="24"/>
              </w:rPr>
            </w:pPr>
          </w:p>
        </w:tc>
        <w:tc>
          <w:tcPr>
            <w:tcW w:w="306" w:type="dxa"/>
            <w:shd w:val="clear" w:color="auto" w:fill="auto"/>
          </w:tcPr>
          <w:p w14:paraId="2F217A7C" w14:textId="77777777" w:rsidR="002C33F5" w:rsidRPr="00973DCC" w:rsidRDefault="002C33F5" w:rsidP="004F1E01">
            <w:pPr>
              <w:pStyle w:val="2"/>
              <w:rPr>
                <w:rFonts w:ascii="Arial" w:hAnsi="Arial" w:cs="Arial"/>
                <w:sz w:val="24"/>
                <w:szCs w:val="24"/>
              </w:rPr>
            </w:pPr>
          </w:p>
        </w:tc>
        <w:tc>
          <w:tcPr>
            <w:tcW w:w="354" w:type="dxa"/>
            <w:shd w:val="clear" w:color="auto" w:fill="auto"/>
          </w:tcPr>
          <w:p w14:paraId="3264C66F" w14:textId="77777777" w:rsidR="002C33F5" w:rsidRPr="00973DCC" w:rsidRDefault="002C33F5" w:rsidP="004F1E01">
            <w:pPr>
              <w:pStyle w:val="2"/>
              <w:rPr>
                <w:rFonts w:ascii="Arial" w:hAnsi="Arial" w:cs="Arial"/>
                <w:sz w:val="24"/>
                <w:szCs w:val="24"/>
              </w:rPr>
            </w:pPr>
          </w:p>
        </w:tc>
        <w:tc>
          <w:tcPr>
            <w:tcW w:w="401" w:type="dxa"/>
            <w:shd w:val="clear" w:color="auto" w:fill="auto"/>
          </w:tcPr>
          <w:p w14:paraId="5F1D4C91" w14:textId="77777777" w:rsidR="002C33F5" w:rsidRPr="00973DCC" w:rsidRDefault="002C33F5" w:rsidP="004F1E01">
            <w:pPr>
              <w:pStyle w:val="2"/>
              <w:rPr>
                <w:rFonts w:ascii="Arial" w:hAnsi="Arial" w:cs="Arial"/>
                <w:sz w:val="24"/>
                <w:szCs w:val="24"/>
              </w:rPr>
            </w:pPr>
          </w:p>
        </w:tc>
        <w:tc>
          <w:tcPr>
            <w:tcW w:w="539" w:type="dxa"/>
            <w:shd w:val="clear" w:color="auto" w:fill="auto"/>
          </w:tcPr>
          <w:p w14:paraId="020F3204"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1BFE870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E8F5E5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D22A93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5C35224" w14:textId="77777777" w:rsidR="002C33F5" w:rsidRPr="00973DCC" w:rsidRDefault="002C33F5" w:rsidP="004F1E01">
            <w:pPr>
              <w:pStyle w:val="2"/>
              <w:rPr>
                <w:rFonts w:ascii="Arial" w:hAnsi="Arial" w:cs="Arial"/>
                <w:sz w:val="24"/>
                <w:szCs w:val="24"/>
              </w:rPr>
            </w:pPr>
          </w:p>
        </w:tc>
      </w:tr>
      <w:tr w:rsidR="002C33F5" w:rsidRPr="00973DCC" w14:paraId="3E537598" w14:textId="77777777" w:rsidTr="002A051C">
        <w:trPr>
          <w:gridAfter w:val="2"/>
          <w:wAfter w:w="53" w:type="dxa"/>
        </w:trPr>
        <w:tc>
          <w:tcPr>
            <w:tcW w:w="568" w:type="dxa"/>
            <w:shd w:val="clear" w:color="auto" w:fill="auto"/>
          </w:tcPr>
          <w:p w14:paraId="2D71367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3544" w:type="dxa"/>
            <w:gridSpan w:val="2"/>
            <w:shd w:val="clear" w:color="auto" w:fill="auto"/>
          </w:tcPr>
          <w:p w14:paraId="6B43ACF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доходы от операционной деятельности</w:t>
            </w:r>
          </w:p>
        </w:tc>
        <w:tc>
          <w:tcPr>
            <w:tcW w:w="709" w:type="dxa"/>
            <w:shd w:val="clear" w:color="auto" w:fill="auto"/>
          </w:tcPr>
          <w:p w14:paraId="1E4FD7AD" w14:textId="77777777" w:rsidR="002C33F5" w:rsidRPr="00973DCC" w:rsidRDefault="002C33F5" w:rsidP="004F1E01">
            <w:pPr>
              <w:pStyle w:val="2"/>
              <w:rPr>
                <w:rFonts w:ascii="Arial" w:hAnsi="Arial" w:cs="Arial"/>
                <w:sz w:val="24"/>
                <w:szCs w:val="24"/>
              </w:rPr>
            </w:pPr>
          </w:p>
        </w:tc>
        <w:tc>
          <w:tcPr>
            <w:tcW w:w="544" w:type="dxa"/>
            <w:shd w:val="clear" w:color="auto" w:fill="auto"/>
          </w:tcPr>
          <w:p w14:paraId="7811CE34" w14:textId="77777777" w:rsidR="002C33F5" w:rsidRPr="00973DCC" w:rsidRDefault="002C33F5" w:rsidP="004F1E01">
            <w:pPr>
              <w:pStyle w:val="2"/>
              <w:rPr>
                <w:rFonts w:ascii="Arial" w:hAnsi="Arial" w:cs="Arial"/>
                <w:sz w:val="24"/>
                <w:szCs w:val="24"/>
              </w:rPr>
            </w:pPr>
          </w:p>
        </w:tc>
        <w:tc>
          <w:tcPr>
            <w:tcW w:w="306" w:type="dxa"/>
            <w:shd w:val="clear" w:color="auto" w:fill="auto"/>
          </w:tcPr>
          <w:p w14:paraId="5E20903C" w14:textId="77777777" w:rsidR="002C33F5" w:rsidRPr="00973DCC" w:rsidRDefault="002C33F5" w:rsidP="004F1E01">
            <w:pPr>
              <w:pStyle w:val="2"/>
              <w:rPr>
                <w:rFonts w:ascii="Arial" w:hAnsi="Arial" w:cs="Arial"/>
                <w:sz w:val="24"/>
                <w:szCs w:val="24"/>
              </w:rPr>
            </w:pPr>
          </w:p>
        </w:tc>
        <w:tc>
          <w:tcPr>
            <w:tcW w:w="354" w:type="dxa"/>
            <w:shd w:val="clear" w:color="auto" w:fill="auto"/>
          </w:tcPr>
          <w:p w14:paraId="224A24A4" w14:textId="77777777" w:rsidR="002C33F5" w:rsidRPr="00973DCC" w:rsidRDefault="002C33F5" w:rsidP="004F1E01">
            <w:pPr>
              <w:pStyle w:val="2"/>
              <w:rPr>
                <w:rFonts w:ascii="Arial" w:hAnsi="Arial" w:cs="Arial"/>
                <w:sz w:val="24"/>
                <w:szCs w:val="24"/>
              </w:rPr>
            </w:pPr>
          </w:p>
        </w:tc>
        <w:tc>
          <w:tcPr>
            <w:tcW w:w="401" w:type="dxa"/>
            <w:shd w:val="clear" w:color="auto" w:fill="auto"/>
          </w:tcPr>
          <w:p w14:paraId="116C6F10" w14:textId="77777777" w:rsidR="002C33F5" w:rsidRPr="00973DCC" w:rsidRDefault="002C33F5" w:rsidP="004F1E01">
            <w:pPr>
              <w:pStyle w:val="2"/>
              <w:rPr>
                <w:rFonts w:ascii="Arial" w:hAnsi="Arial" w:cs="Arial"/>
                <w:sz w:val="24"/>
                <w:szCs w:val="24"/>
              </w:rPr>
            </w:pPr>
          </w:p>
        </w:tc>
        <w:tc>
          <w:tcPr>
            <w:tcW w:w="539" w:type="dxa"/>
            <w:shd w:val="clear" w:color="auto" w:fill="auto"/>
          </w:tcPr>
          <w:p w14:paraId="07ED773B"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C03D1A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98F990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4EDE6A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5B65124" w14:textId="77777777" w:rsidR="002C33F5" w:rsidRPr="00973DCC" w:rsidRDefault="002C33F5" w:rsidP="004F1E01">
            <w:pPr>
              <w:pStyle w:val="2"/>
              <w:rPr>
                <w:rFonts w:ascii="Arial" w:hAnsi="Arial" w:cs="Arial"/>
                <w:sz w:val="24"/>
                <w:szCs w:val="24"/>
              </w:rPr>
            </w:pPr>
          </w:p>
        </w:tc>
      </w:tr>
      <w:tr w:rsidR="002C33F5" w:rsidRPr="00973DCC" w14:paraId="796FE7C3" w14:textId="77777777" w:rsidTr="002A051C">
        <w:trPr>
          <w:gridAfter w:val="2"/>
          <w:wAfter w:w="53" w:type="dxa"/>
        </w:trPr>
        <w:tc>
          <w:tcPr>
            <w:tcW w:w="568" w:type="dxa"/>
            <w:shd w:val="clear" w:color="auto" w:fill="auto"/>
          </w:tcPr>
          <w:p w14:paraId="22D325CE" w14:textId="77777777" w:rsidR="002C33F5" w:rsidRPr="00973DCC" w:rsidRDefault="002C33F5" w:rsidP="004F1E01">
            <w:pPr>
              <w:pStyle w:val="2"/>
              <w:rPr>
                <w:rFonts w:ascii="Arial" w:hAnsi="Arial" w:cs="Arial"/>
                <w:sz w:val="24"/>
                <w:szCs w:val="24"/>
              </w:rPr>
            </w:pPr>
          </w:p>
        </w:tc>
        <w:tc>
          <w:tcPr>
            <w:tcW w:w="236" w:type="dxa"/>
            <w:vMerge w:val="restart"/>
            <w:shd w:val="clear" w:color="auto" w:fill="auto"/>
          </w:tcPr>
          <w:p w14:paraId="195E24A8" w14:textId="77777777" w:rsidR="002C33F5" w:rsidRPr="00973DCC" w:rsidRDefault="002C33F5" w:rsidP="004F1E01">
            <w:pPr>
              <w:pStyle w:val="2"/>
              <w:rPr>
                <w:rFonts w:ascii="Arial" w:hAnsi="Arial" w:cs="Arial"/>
                <w:sz w:val="24"/>
                <w:szCs w:val="24"/>
              </w:rPr>
            </w:pPr>
          </w:p>
        </w:tc>
        <w:tc>
          <w:tcPr>
            <w:tcW w:w="3308" w:type="dxa"/>
            <w:shd w:val="clear" w:color="auto" w:fill="auto"/>
          </w:tcPr>
          <w:p w14:paraId="4BB10C2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709" w:type="dxa"/>
            <w:shd w:val="clear" w:color="auto" w:fill="auto"/>
          </w:tcPr>
          <w:p w14:paraId="622D4808" w14:textId="77777777" w:rsidR="002C33F5" w:rsidRPr="00973DCC" w:rsidRDefault="002C33F5" w:rsidP="004F1E01">
            <w:pPr>
              <w:pStyle w:val="2"/>
              <w:rPr>
                <w:rFonts w:ascii="Arial" w:hAnsi="Arial" w:cs="Arial"/>
                <w:sz w:val="24"/>
                <w:szCs w:val="24"/>
              </w:rPr>
            </w:pPr>
          </w:p>
        </w:tc>
        <w:tc>
          <w:tcPr>
            <w:tcW w:w="544" w:type="dxa"/>
            <w:shd w:val="clear" w:color="auto" w:fill="auto"/>
          </w:tcPr>
          <w:p w14:paraId="7E313664" w14:textId="77777777" w:rsidR="002C33F5" w:rsidRPr="00973DCC" w:rsidRDefault="002C33F5" w:rsidP="004F1E01">
            <w:pPr>
              <w:pStyle w:val="2"/>
              <w:rPr>
                <w:rFonts w:ascii="Arial" w:hAnsi="Arial" w:cs="Arial"/>
                <w:sz w:val="24"/>
                <w:szCs w:val="24"/>
              </w:rPr>
            </w:pPr>
          </w:p>
        </w:tc>
        <w:tc>
          <w:tcPr>
            <w:tcW w:w="306" w:type="dxa"/>
            <w:shd w:val="clear" w:color="auto" w:fill="auto"/>
          </w:tcPr>
          <w:p w14:paraId="41009237" w14:textId="77777777" w:rsidR="002C33F5" w:rsidRPr="00973DCC" w:rsidRDefault="002C33F5" w:rsidP="004F1E01">
            <w:pPr>
              <w:pStyle w:val="2"/>
              <w:rPr>
                <w:rFonts w:ascii="Arial" w:hAnsi="Arial" w:cs="Arial"/>
                <w:sz w:val="24"/>
                <w:szCs w:val="24"/>
              </w:rPr>
            </w:pPr>
          </w:p>
        </w:tc>
        <w:tc>
          <w:tcPr>
            <w:tcW w:w="354" w:type="dxa"/>
            <w:shd w:val="clear" w:color="auto" w:fill="auto"/>
          </w:tcPr>
          <w:p w14:paraId="4DF6136F" w14:textId="77777777" w:rsidR="002C33F5" w:rsidRPr="00973DCC" w:rsidRDefault="002C33F5" w:rsidP="004F1E01">
            <w:pPr>
              <w:pStyle w:val="2"/>
              <w:rPr>
                <w:rFonts w:ascii="Arial" w:hAnsi="Arial" w:cs="Arial"/>
                <w:sz w:val="24"/>
                <w:szCs w:val="24"/>
              </w:rPr>
            </w:pPr>
          </w:p>
        </w:tc>
        <w:tc>
          <w:tcPr>
            <w:tcW w:w="401" w:type="dxa"/>
            <w:shd w:val="clear" w:color="auto" w:fill="auto"/>
          </w:tcPr>
          <w:p w14:paraId="74545FCA" w14:textId="77777777" w:rsidR="002C33F5" w:rsidRPr="00973DCC" w:rsidRDefault="002C33F5" w:rsidP="004F1E01">
            <w:pPr>
              <w:pStyle w:val="2"/>
              <w:rPr>
                <w:rFonts w:ascii="Arial" w:hAnsi="Arial" w:cs="Arial"/>
                <w:sz w:val="24"/>
                <w:szCs w:val="24"/>
              </w:rPr>
            </w:pPr>
          </w:p>
        </w:tc>
        <w:tc>
          <w:tcPr>
            <w:tcW w:w="539" w:type="dxa"/>
            <w:shd w:val="clear" w:color="auto" w:fill="auto"/>
          </w:tcPr>
          <w:p w14:paraId="63EBB9BF"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6541CDD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882C22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B5FB84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22D284C" w14:textId="77777777" w:rsidR="002C33F5" w:rsidRPr="00973DCC" w:rsidRDefault="002C33F5" w:rsidP="004F1E01">
            <w:pPr>
              <w:pStyle w:val="2"/>
              <w:rPr>
                <w:rFonts w:ascii="Arial" w:hAnsi="Arial" w:cs="Arial"/>
                <w:sz w:val="24"/>
                <w:szCs w:val="24"/>
              </w:rPr>
            </w:pPr>
          </w:p>
        </w:tc>
      </w:tr>
      <w:tr w:rsidR="002C33F5" w:rsidRPr="00973DCC" w14:paraId="702F6C2D" w14:textId="77777777" w:rsidTr="002A051C">
        <w:trPr>
          <w:gridAfter w:val="2"/>
          <w:wAfter w:w="53" w:type="dxa"/>
        </w:trPr>
        <w:tc>
          <w:tcPr>
            <w:tcW w:w="568" w:type="dxa"/>
            <w:shd w:val="clear" w:color="auto" w:fill="auto"/>
          </w:tcPr>
          <w:p w14:paraId="551B2338"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0D22ED18" w14:textId="77777777" w:rsidR="002C33F5" w:rsidRPr="00973DCC" w:rsidRDefault="002C33F5" w:rsidP="004F1E01">
            <w:pPr>
              <w:pStyle w:val="2"/>
              <w:rPr>
                <w:rFonts w:ascii="Arial" w:hAnsi="Arial" w:cs="Arial"/>
                <w:sz w:val="24"/>
                <w:szCs w:val="24"/>
              </w:rPr>
            </w:pPr>
          </w:p>
        </w:tc>
        <w:tc>
          <w:tcPr>
            <w:tcW w:w="3308" w:type="dxa"/>
            <w:shd w:val="clear" w:color="auto" w:fill="auto"/>
          </w:tcPr>
          <w:p w14:paraId="0FEE6BB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доходы от сдачи имущества в аренду</w:t>
            </w:r>
          </w:p>
        </w:tc>
        <w:tc>
          <w:tcPr>
            <w:tcW w:w="709" w:type="dxa"/>
            <w:shd w:val="clear" w:color="auto" w:fill="auto"/>
          </w:tcPr>
          <w:p w14:paraId="48A71596" w14:textId="77777777" w:rsidR="002C33F5" w:rsidRPr="00973DCC" w:rsidRDefault="002C33F5" w:rsidP="004F1E01">
            <w:pPr>
              <w:pStyle w:val="2"/>
              <w:rPr>
                <w:rFonts w:ascii="Arial" w:hAnsi="Arial" w:cs="Arial"/>
                <w:sz w:val="24"/>
                <w:szCs w:val="24"/>
              </w:rPr>
            </w:pPr>
          </w:p>
        </w:tc>
        <w:tc>
          <w:tcPr>
            <w:tcW w:w="544" w:type="dxa"/>
            <w:shd w:val="clear" w:color="auto" w:fill="auto"/>
          </w:tcPr>
          <w:p w14:paraId="4CF3E79E" w14:textId="77777777" w:rsidR="002C33F5" w:rsidRPr="00973DCC" w:rsidRDefault="002C33F5" w:rsidP="004F1E01">
            <w:pPr>
              <w:pStyle w:val="2"/>
              <w:rPr>
                <w:rFonts w:ascii="Arial" w:hAnsi="Arial" w:cs="Arial"/>
                <w:sz w:val="24"/>
                <w:szCs w:val="24"/>
              </w:rPr>
            </w:pPr>
          </w:p>
        </w:tc>
        <w:tc>
          <w:tcPr>
            <w:tcW w:w="306" w:type="dxa"/>
            <w:shd w:val="clear" w:color="auto" w:fill="auto"/>
          </w:tcPr>
          <w:p w14:paraId="44098738" w14:textId="77777777" w:rsidR="002C33F5" w:rsidRPr="00973DCC" w:rsidRDefault="002C33F5" w:rsidP="004F1E01">
            <w:pPr>
              <w:pStyle w:val="2"/>
              <w:rPr>
                <w:rFonts w:ascii="Arial" w:hAnsi="Arial" w:cs="Arial"/>
                <w:sz w:val="24"/>
                <w:szCs w:val="24"/>
              </w:rPr>
            </w:pPr>
          </w:p>
        </w:tc>
        <w:tc>
          <w:tcPr>
            <w:tcW w:w="354" w:type="dxa"/>
            <w:shd w:val="clear" w:color="auto" w:fill="auto"/>
          </w:tcPr>
          <w:p w14:paraId="3C953B9F" w14:textId="77777777" w:rsidR="002C33F5" w:rsidRPr="00973DCC" w:rsidRDefault="002C33F5" w:rsidP="004F1E01">
            <w:pPr>
              <w:pStyle w:val="2"/>
              <w:rPr>
                <w:rFonts w:ascii="Arial" w:hAnsi="Arial" w:cs="Arial"/>
                <w:sz w:val="24"/>
                <w:szCs w:val="24"/>
              </w:rPr>
            </w:pPr>
          </w:p>
        </w:tc>
        <w:tc>
          <w:tcPr>
            <w:tcW w:w="401" w:type="dxa"/>
            <w:shd w:val="clear" w:color="auto" w:fill="auto"/>
          </w:tcPr>
          <w:p w14:paraId="441D1927" w14:textId="77777777" w:rsidR="002C33F5" w:rsidRPr="00973DCC" w:rsidRDefault="002C33F5" w:rsidP="004F1E01">
            <w:pPr>
              <w:pStyle w:val="2"/>
              <w:rPr>
                <w:rFonts w:ascii="Arial" w:hAnsi="Arial" w:cs="Arial"/>
                <w:sz w:val="24"/>
                <w:szCs w:val="24"/>
              </w:rPr>
            </w:pPr>
          </w:p>
        </w:tc>
        <w:tc>
          <w:tcPr>
            <w:tcW w:w="539" w:type="dxa"/>
            <w:shd w:val="clear" w:color="auto" w:fill="auto"/>
          </w:tcPr>
          <w:p w14:paraId="2B5AD791"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570CACD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C4EB14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1F3EB7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59C81E1" w14:textId="77777777" w:rsidR="002C33F5" w:rsidRPr="00973DCC" w:rsidRDefault="002C33F5" w:rsidP="004F1E01">
            <w:pPr>
              <w:pStyle w:val="2"/>
              <w:rPr>
                <w:rFonts w:ascii="Arial" w:hAnsi="Arial" w:cs="Arial"/>
                <w:sz w:val="24"/>
                <w:szCs w:val="24"/>
              </w:rPr>
            </w:pPr>
          </w:p>
        </w:tc>
      </w:tr>
      <w:tr w:rsidR="002C33F5" w:rsidRPr="00973DCC" w14:paraId="50B2A699" w14:textId="77777777" w:rsidTr="002A051C">
        <w:trPr>
          <w:gridAfter w:val="2"/>
          <w:wAfter w:w="53" w:type="dxa"/>
        </w:trPr>
        <w:tc>
          <w:tcPr>
            <w:tcW w:w="568" w:type="dxa"/>
            <w:shd w:val="clear" w:color="auto" w:fill="auto"/>
          </w:tcPr>
          <w:p w14:paraId="6655F993"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0B5466BB" w14:textId="77777777" w:rsidR="002C33F5" w:rsidRPr="00973DCC" w:rsidRDefault="002C33F5" w:rsidP="004F1E01">
            <w:pPr>
              <w:pStyle w:val="2"/>
              <w:rPr>
                <w:rFonts w:ascii="Arial" w:hAnsi="Arial" w:cs="Arial"/>
                <w:sz w:val="24"/>
                <w:szCs w:val="24"/>
              </w:rPr>
            </w:pPr>
          </w:p>
        </w:tc>
        <w:tc>
          <w:tcPr>
            <w:tcW w:w="3308" w:type="dxa"/>
            <w:shd w:val="clear" w:color="auto" w:fill="auto"/>
          </w:tcPr>
          <w:p w14:paraId="3FF5BDB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возмещение НДС на приобретенное оборудование и НДС в строительно-монтажных работах</w:t>
            </w:r>
          </w:p>
        </w:tc>
        <w:tc>
          <w:tcPr>
            <w:tcW w:w="709" w:type="dxa"/>
            <w:shd w:val="clear" w:color="auto" w:fill="auto"/>
          </w:tcPr>
          <w:p w14:paraId="517D0980" w14:textId="77777777" w:rsidR="002C33F5" w:rsidRPr="00973DCC" w:rsidRDefault="002C33F5" w:rsidP="004F1E01">
            <w:pPr>
              <w:pStyle w:val="2"/>
              <w:rPr>
                <w:rFonts w:ascii="Arial" w:hAnsi="Arial" w:cs="Arial"/>
                <w:sz w:val="24"/>
                <w:szCs w:val="24"/>
              </w:rPr>
            </w:pPr>
          </w:p>
        </w:tc>
        <w:tc>
          <w:tcPr>
            <w:tcW w:w="544" w:type="dxa"/>
            <w:shd w:val="clear" w:color="auto" w:fill="auto"/>
          </w:tcPr>
          <w:p w14:paraId="44E2476B" w14:textId="77777777" w:rsidR="002C33F5" w:rsidRPr="00973DCC" w:rsidRDefault="002C33F5" w:rsidP="004F1E01">
            <w:pPr>
              <w:pStyle w:val="2"/>
              <w:rPr>
                <w:rFonts w:ascii="Arial" w:hAnsi="Arial" w:cs="Arial"/>
                <w:sz w:val="24"/>
                <w:szCs w:val="24"/>
              </w:rPr>
            </w:pPr>
          </w:p>
        </w:tc>
        <w:tc>
          <w:tcPr>
            <w:tcW w:w="306" w:type="dxa"/>
            <w:shd w:val="clear" w:color="auto" w:fill="auto"/>
          </w:tcPr>
          <w:p w14:paraId="37DABE7F" w14:textId="77777777" w:rsidR="002C33F5" w:rsidRPr="00973DCC" w:rsidRDefault="002C33F5" w:rsidP="004F1E01">
            <w:pPr>
              <w:pStyle w:val="2"/>
              <w:rPr>
                <w:rFonts w:ascii="Arial" w:hAnsi="Arial" w:cs="Arial"/>
                <w:sz w:val="24"/>
                <w:szCs w:val="24"/>
              </w:rPr>
            </w:pPr>
          </w:p>
        </w:tc>
        <w:tc>
          <w:tcPr>
            <w:tcW w:w="354" w:type="dxa"/>
            <w:shd w:val="clear" w:color="auto" w:fill="auto"/>
          </w:tcPr>
          <w:p w14:paraId="5DCAD3D2" w14:textId="77777777" w:rsidR="002C33F5" w:rsidRPr="00973DCC" w:rsidRDefault="002C33F5" w:rsidP="004F1E01">
            <w:pPr>
              <w:pStyle w:val="2"/>
              <w:rPr>
                <w:rFonts w:ascii="Arial" w:hAnsi="Arial" w:cs="Arial"/>
                <w:sz w:val="24"/>
                <w:szCs w:val="24"/>
              </w:rPr>
            </w:pPr>
          </w:p>
        </w:tc>
        <w:tc>
          <w:tcPr>
            <w:tcW w:w="401" w:type="dxa"/>
            <w:shd w:val="clear" w:color="auto" w:fill="auto"/>
          </w:tcPr>
          <w:p w14:paraId="492CF648" w14:textId="77777777" w:rsidR="002C33F5" w:rsidRPr="00973DCC" w:rsidRDefault="002C33F5" w:rsidP="004F1E01">
            <w:pPr>
              <w:pStyle w:val="2"/>
              <w:rPr>
                <w:rFonts w:ascii="Arial" w:hAnsi="Arial" w:cs="Arial"/>
                <w:sz w:val="24"/>
                <w:szCs w:val="24"/>
              </w:rPr>
            </w:pPr>
          </w:p>
        </w:tc>
        <w:tc>
          <w:tcPr>
            <w:tcW w:w="539" w:type="dxa"/>
            <w:shd w:val="clear" w:color="auto" w:fill="auto"/>
          </w:tcPr>
          <w:p w14:paraId="5CF0FD93"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43CCCF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B8EF98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708019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932E61D" w14:textId="77777777" w:rsidR="002C33F5" w:rsidRPr="00973DCC" w:rsidRDefault="002C33F5" w:rsidP="004F1E01">
            <w:pPr>
              <w:pStyle w:val="2"/>
              <w:rPr>
                <w:rFonts w:ascii="Arial" w:hAnsi="Arial" w:cs="Arial"/>
                <w:sz w:val="24"/>
                <w:szCs w:val="24"/>
              </w:rPr>
            </w:pPr>
          </w:p>
        </w:tc>
      </w:tr>
      <w:tr w:rsidR="002C33F5" w:rsidRPr="00973DCC" w14:paraId="34BAB025" w14:textId="77777777" w:rsidTr="002A051C">
        <w:trPr>
          <w:gridAfter w:val="2"/>
          <w:wAfter w:w="53" w:type="dxa"/>
        </w:trPr>
        <w:tc>
          <w:tcPr>
            <w:tcW w:w="568" w:type="dxa"/>
            <w:shd w:val="clear" w:color="auto" w:fill="auto"/>
          </w:tcPr>
          <w:p w14:paraId="70AE2108"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63362DDC" w14:textId="77777777" w:rsidR="002C33F5" w:rsidRPr="00973DCC" w:rsidRDefault="002C33F5" w:rsidP="004F1E01">
            <w:pPr>
              <w:pStyle w:val="2"/>
              <w:rPr>
                <w:rFonts w:ascii="Arial" w:hAnsi="Arial" w:cs="Arial"/>
                <w:sz w:val="24"/>
                <w:szCs w:val="24"/>
              </w:rPr>
            </w:pPr>
          </w:p>
        </w:tc>
        <w:tc>
          <w:tcPr>
            <w:tcW w:w="3308" w:type="dxa"/>
            <w:shd w:val="clear" w:color="auto" w:fill="auto"/>
          </w:tcPr>
          <w:p w14:paraId="308A37C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709" w:type="dxa"/>
            <w:shd w:val="clear" w:color="auto" w:fill="auto"/>
          </w:tcPr>
          <w:p w14:paraId="418B7602" w14:textId="77777777" w:rsidR="002C33F5" w:rsidRPr="00973DCC" w:rsidRDefault="002C33F5" w:rsidP="004F1E01">
            <w:pPr>
              <w:pStyle w:val="2"/>
              <w:rPr>
                <w:rFonts w:ascii="Arial" w:hAnsi="Arial" w:cs="Arial"/>
                <w:sz w:val="24"/>
                <w:szCs w:val="24"/>
              </w:rPr>
            </w:pPr>
          </w:p>
        </w:tc>
        <w:tc>
          <w:tcPr>
            <w:tcW w:w="544" w:type="dxa"/>
            <w:shd w:val="clear" w:color="auto" w:fill="auto"/>
          </w:tcPr>
          <w:p w14:paraId="1E3B0FF5" w14:textId="77777777" w:rsidR="002C33F5" w:rsidRPr="00973DCC" w:rsidRDefault="002C33F5" w:rsidP="004F1E01">
            <w:pPr>
              <w:pStyle w:val="2"/>
              <w:rPr>
                <w:rFonts w:ascii="Arial" w:hAnsi="Arial" w:cs="Arial"/>
                <w:sz w:val="24"/>
                <w:szCs w:val="24"/>
              </w:rPr>
            </w:pPr>
          </w:p>
        </w:tc>
        <w:tc>
          <w:tcPr>
            <w:tcW w:w="306" w:type="dxa"/>
            <w:shd w:val="clear" w:color="auto" w:fill="auto"/>
          </w:tcPr>
          <w:p w14:paraId="5ADFECB0" w14:textId="77777777" w:rsidR="002C33F5" w:rsidRPr="00973DCC" w:rsidRDefault="002C33F5" w:rsidP="004F1E01">
            <w:pPr>
              <w:pStyle w:val="2"/>
              <w:rPr>
                <w:rFonts w:ascii="Arial" w:hAnsi="Arial" w:cs="Arial"/>
                <w:sz w:val="24"/>
                <w:szCs w:val="24"/>
              </w:rPr>
            </w:pPr>
          </w:p>
        </w:tc>
        <w:tc>
          <w:tcPr>
            <w:tcW w:w="354" w:type="dxa"/>
            <w:shd w:val="clear" w:color="auto" w:fill="auto"/>
          </w:tcPr>
          <w:p w14:paraId="5B880F1A" w14:textId="77777777" w:rsidR="002C33F5" w:rsidRPr="00973DCC" w:rsidRDefault="002C33F5" w:rsidP="004F1E01">
            <w:pPr>
              <w:pStyle w:val="2"/>
              <w:rPr>
                <w:rFonts w:ascii="Arial" w:hAnsi="Arial" w:cs="Arial"/>
                <w:sz w:val="24"/>
                <w:szCs w:val="24"/>
              </w:rPr>
            </w:pPr>
          </w:p>
        </w:tc>
        <w:tc>
          <w:tcPr>
            <w:tcW w:w="401" w:type="dxa"/>
            <w:shd w:val="clear" w:color="auto" w:fill="auto"/>
          </w:tcPr>
          <w:p w14:paraId="0DB83942" w14:textId="77777777" w:rsidR="002C33F5" w:rsidRPr="00973DCC" w:rsidRDefault="002C33F5" w:rsidP="004F1E01">
            <w:pPr>
              <w:pStyle w:val="2"/>
              <w:rPr>
                <w:rFonts w:ascii="Arial" w:hAnsi="Arial" w:cs="Arial"/>
                <w:sz w:val="24"/>
                <w:szCs w:val="24"/>
              </w:rPr>
            </w:pPr>
          </w:p>
        </w:tc>
        <w:tc>
          <w:tcPr>
            <w:tcW w:w="539" w:type="dxa"/>
            <w:shd w:val="clear" w:color="auto" w:fill="auto"/>
          </w:tcPr>
          <w:p w14:paraId="6F794029"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199F650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2F3620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E04B85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62140AB" w14:textId="77777777" w:rsidR="002C33F5" w:rsidRPr="00973DCC" w:rsidRDefault="002C33F5" w:rsidP="004F1E01">
            <w:pPr>
              <w:pStyle w:val="2"/>
              <w:rPr>
                <w:rFonts w:ascii="Arial" w:hAnsi="Arial" w:cs="Arial"/>
                <w:sz w:val="24"/>
                <w:szCs w:val="24"/>
              </w:rPr>
            </w:pPr>
          </w:p>
        </w:tc>
      </w:tr>
      <w:tr w:rsidR="002C33F5" w:rsidRPr="00973DCC" w14:paraId="08A37812" w14:textId="77777777" w:rsidTr="002A051C">
        <w:trPr>
          <w:gridAfter w:val="2"/>
          <w:wAfter w:w="53" w:type="dxa"/>
        </w:trPr>
        <w:tc>
          <w:tcPr>
            <w:tcW w:w="568" w:type="dxa"/>
            <w:shd w:val="clear" w:color="auto" w:fill="auto"/>
          </w:tcPr>
          <w:p w14:paraId="790454F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3544" w:type="dxa"/>
            <w:gridSpan w:val="2"/>
            <w:shd w:val="clear" w:color="auto" w:fill="auto"/>
          </w:tcPr>
          <w:p w14:paraId="363CFD5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Государственная поддержка в форме субсидий</w:t>
            </w:r>
          </w:p>
        </w:tc>
        <w:tc>
          <w:tcPr>
            <w:tcW w:w="709" w:type="dxa"/>
            <w:shd w:val="clear" w:color="auto" w:fill="auto"/>
          </w:tcPr>
          <w:p w14:paraId="5CD002FE" w14:textId="77777777" w:rsidR="002C33F5" w:rsidRPr="00973DCC" w:rsidRDefault="002C33F5" w:rsidP="004F1E01">
            <w:pPr>
              <w:pStyle w:val="2"/>
              <w:rPr>
                <w:rFonts w:ascii="Arial" w:hAnsi="Arial" w:cs="Arial"/>
                <w:sz w:val="24"/>
                <w:szCs w:val="24"/>
              </w:rPr>
            </w:pPr>
          </w:p>
        </w:tc>
        <w:tc>
          <w:tcPr>
            <w:tcW w:w="544" w:type="dxa"/>
            <w:shd w:val="clear" w:color="auto" w:fill="auto"/>
          </w:tcPr>
          <w:p w14:paraId="330FA4F0" w14:textId="77777777" w:rsidR="002C33F5" w:rsidRPr="00973DCC" w:rsidRDefault="002C33F5" w:rsidP="004F1E01">
            <w:pPr>
              <w:pStyle w:val="2"/>
              <w:rPr>
                <w:rFonts w:ascii="Arial" w:hAnsi="Arial" w:cs="Arial"/>
                <w:sz w:val="24"/>
                <w:szCs w:val="24"/>
              </w:rPr>
            </w:pPr>
          </w:p>
        </w:tc>
        <w:tc>
          <w:tcPr>
            <w:tcW w:w="306" w:type="dxa"/>
            <w:shd w:val="clear" w:color="auto" w:fill="auto"/>
          </w:tcPr>
          <w:p w14:paraId="7A375CC8" w14:textId="77777777" w:rsidR="002C33F5" w:rsidRPr="00973DCC" w:rsidRDefault="002C33F5" w:rsidP="004F1E01">
            <w:pPr>
              <w:pStyle w:val="2"/>
              <w:rPr>
                <w:rFonts w:ascii="Arial" w:hAnsi="Arial" w:cs="Arial"/>
                <w:sz w:val="24"/>
                <w:szCs w:val="24"/>
              </w:rPr>
            </w:pPr>
          </w:p>
        </w:tc>
        <w:tc>
          <w:tcPr>
            <w:tcW w:w="354" w:type="dxa"/>
            <w:shd w:val="clear" w:color="auto" w:fill="auto"/>
          </w:tcPr>
          <w:p w14:paraId="38EF5D71" w14:textId="77777777" w:rsidR="002C33F5" w:rsidRPr="00973DCC" w:rsidRDefault="002C33F5" w:rsidP="004F1E01">
            <w:pPr>
              <w:pStyle w:val="2"/>
              <w:rPr>
                <w:rFonts w:ascii="Arial" w:hAnsi="Arial" w:cs="Arial"/>
                <w:sz w:val="24"/>
                <w:szCs w:val="24"/>
              </w:rPr>
            </w:pPr>
          </w:p>
        </w:tc>
        <w:tc>
          <w:tcPr>
            <w:tcW w:w="401" w:type="dxa"/>
            <w:shd w:val="clear" w:color="auto" w:fill="auto"/>
          </w:tcPr>
          <w:p w14:paraId="51E08A65" w14:textId="77777777" w:rsidR="002C33F5" w:rsidRPr="00973DCC" w:rsidRDefault="002C33F5" w:rsidP="004F1E01">
            <w:pPr>
              <w:pStyle w:val="2"/>
              <w:rPr>
                <w:rFonts w:ascii="Arial" w:hAnsi="Arial" w:cs="Arial"/>
                <w:sz w:val="24"/>
                <w:szCs w:val="24"/>
              </w:rPr>
            </w:pPr>
          </w:p>
        </w:tc>
        <w:tc>
          <w:tcPr>
            <w:tcW w:w="539" w:type="dxa"/>
            <w:shd w:val="clear" w:color="auto" w:fill="auto"/>
          </w:tcPr>
          <w:p w14:paraId="2E2A366F"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4770FD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6A6E0C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B0A04F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A6C5270" w14:textId="77777777" w:rsidR="002C33F5" w:rsidRPr="00973DCC" w:rsidRDefault="002C33F5" w:rsidP="004F1E01">
            <w:pPr>
              <w:pStyle w:val="2"/>
              <w:rPr>
                <w:rFonts w:ascii="Arial" w:hAnsi="Arial" w:cs="Arial"/>
                <w:sz w:val="24"/>
                <w:szCs w:val="24"/>
              </w:rPr>
            </w:pPr>
          </w:p>
        </w:tc>
      </w:tr>
      <w:tr w:rsidR="002C33F5" w:rsidRPr="00973DCC" w14:paraId="4DF6648C" w14:textId="77777777" w:rsidTr="002A051C">
        <w:trPr>
          <w:gridAfter w:val="2"/>
          <w:wAfter w:w="53" w:type="dxa"/>
        </w:trPr>
        <w:tc>
          <w:tcPr>
            <w:tcW w:w="568" w:type="dxa"/>
            <w:shd w:val="clear" w:color="auto" w:fill="auto"/>
          </w:tcPr>
          <w:p w14:paraId="0241F4CD" w14:textId="77777777" w:rsidR="002C33F5" w:rsidRPr="00973DCC" w:rsidRDefault="002C33F5" w:rsidP="004F1E01">
            <w:pPr>
              <w:pStyle w:val="2"/>
              <w:rPr>
                <w:rFonts w:ascii="Arial" w:hAnsi="Arial" w:cs="Arial"/>
                <w:sz w:val="24"/>
                <w:szCs w:val="24"/>
              </w:rPr>
            </w:pPr>
          </w:p>
        </w:tc>
        <w:tc>
          <w:tcPr>
            <w:tcW w:w="236" w:type="dxa"/>
            <w:vMerge w:val="restart"/>
            <w:shd w:val="clear" w:color="auto" w:fill="auto"/>
          </w:tcPr>
          <w:p w14:paraId="37592108" w14:textId="77777777" w:rsidR="002C33F5" w:rsidRPr="00973DCC" w:rsidRDefault="002C33F5" w:rsidP="004F1E01">
            <w:pPr>
              <w:pStyle w:val="2"/>
              <w:rPr>
                <w:rFonts w:ascii="Arial" w:hAnsi="Arial" w:cs="Arial"/>
                <w:sz w:val="24"/>
                <w:szCs w:val="24"/>
              </w:rPr>
            </w:pPr>
          </w:p>
        </w:tc>
        <w:tc>
          <w:tcPr>
            <w:tcW w:w="3308" w:type="dxa"/>
            <w:shd w:val="clear" w:color="auto" w:fill="auto"/>
          </w:tcPr>
          <w:p w14:paraId="7155117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 субсидий:</w:t>
            </w:r>
          </w:p>
        </w:tc>
        <w:tc>
          <w:tcPr>
            <w:tcW w:w="709" w:type="dxa"/>
            <w:shd w:val="clear" w:color="auto" w:fill="auto"/>
          </w:tcPr>
          <w:p w14:paraId="678BDFBD" w14:textId="77777777" w:rsidR="002C33F5" w:rsidRPr="00973DCC" w:rsidRDefault="002C33F5" w:rsidP="004F1E01">
            <w:pPr>
              <w:pStyle w:val="2"/>
              <w:rPr>
                <w:rFonts w:ascii="Arial" w:hAnsi="Arial" w:cs="Arial"/>
                <w:sz w:val="24"/>
                <w:szCs w:val="24"/>
              </w:rPr>
            </w:pPr>
          </w:p>
        </w:tc>
        <w:tc>
          <w:tcPr>
            <w:tcW w:w="544" w:type="dxa"/>
            <w:shd w:val="clear" w:color="auto" w:fill="auto"/>
          </w:tcPr>
          <w:p w14:paraId="7C1349DF" w14:textId="77777777" w:rsidR="002C33F5" w:rsidRPr="00973DCC" w:rsidRDefault="002C33F5" w:rsidP="004F1E01">
            <w:pPr>
              <w:pStyle w:val="2"/>
              <w:rPr>
                <w:rFonts w:ascii="Arial" w:hAnsi="Arial" w:cs="Arial"/>
                <w:sz w:val="24"/>
                <w:szCs w:val="24"/>
              </w:rPr>
            </w:pPr>
          </w:p>
        </w:tc>
        <w:tc>
          <w:tcPr>
            <w:tcW w:w="306" w:type="dxa"/>
            <w:shd w:val="clear" w:color="auto" w:fill="auto"/>
          </w:tcPr>
          <w:p w14:paraId="0B05E5A7" w14:textId="77777777" w:rsidR="002C33F5" w:rsidRPr="00973DCC" w:rsidRDefault="002C33F5" w:rsidP="004F1E01">
            <w:pPr>
              <w:pStyle w:val="2"/>
              <w:rPr>
                <w:rFonts w:ascii="Arial" w:hAnsi="Arial" w:cs="Arial"/>
                <w:sz w:val="24"/>
                <w:szCs w:val="24"/>
              </w:rPr>
            </w:pPr>
          </w:p>
        </w:tc>
        <w:tc>
          <w:tcPr>
            <w:tcW w:w="354" w:type="dxa"/>
            <w:shd w:val="clear" w:color="auto" w:fill="auto"/>
          </w:tcPr>
          <w:p w14:paraId="7C47F209" w14:textId="77777777" w:rsidR="002C33F5" w:rsidRPr="00973DCC" w:rsidRDefault="002C33F5" w:rsidP="004F1E01">
            <w:pPr>
              <w:pStyle w:val="2"/>
              <w:rPr>
                <w:rFonts w:ascii="Arial" w:hAnsi="Arial" w:cs="Arial"/>
                <w:sz w:val="24"/>
                <w:szCs w:val="24"/>
              </w:rPr>
            </w:pPr>
          </w:p>
        </w:tc>
        <w:tc>
          <w:tcPr>
            <w:tcW w:w="401" w:type="dxa"/>
            <w:shd w:val="clear" w:color="auto" w:fill="auto"/>
          </w:tcPr>
          <w:p w14:paraId="6F1D3036" w14:textId="77777777" w:rsidR="002C33F5" w:rsidRPr="00973DCC" w:rsidRDefault="002C33F5" w:rsidP="004F1E01">
            <w:pPr>
              <w:pStyle w:val="2"/>
              <w:rPr>
                <w:rFonts w:ascii="Arial" w:hAnsi="Arial" w:cs="Arial"/>
                <w:sz w:val="24"/>
                <w:szCs w:val="24"/>
              </w:rPr>
            </w:pPr>
          </w:p>
        </w:tc>
        <w:tc>
          <w:tcPr>
            <w:tcW w:w="539" w:type="dxa"/>
            <w:shd w:val="clear" w:color="auto" w:fill="auto"/>
          </w:tcPr>
          <w:p w14:paraId="4DCF8C04"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E3B4DC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424448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E64E7F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0231C03" w14:textId="77777777" w:rsidR="002C33F5" w:rsidRPr="00973DCC" w:rsidRDefault="002C33F5" w:rsidP="004F1E01">
            <w:pPr>
              <w:pStyle w:val="2"/>
              <w:rPr>
                <w:rFonts w:ascii="Arial" w:hAnsi="Arial" w:cs="Arial"/>
                <w:sz w:val="24"/>
                <w:szCs w:val="24"/>
              </w:rPr>
            </w:pPr>
          </w:p>
        </w:tc>
      </w:tr>
      <w:tr w:rsidR="002C33F5" w:rsidRPr="00973DCC" w14:paraId="44BA0165" w14:textId="77777777" w:rsidTr="002A051C">
        <w:trPr>
          <w:gridAfter w:val="2"/>
          <w:wAfter w:w="53" w:type="dxa"/>
        </w:trPr>
        <w:tc>
          <w:tcPr>
            <w:tcW w:w="568" w:type="dxa"/>
            <w:shd w:val="clear" w:color="auto" w:fill="auto"/>
          </w:tcPr>
          <w:p w14:paraId="007C3750"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3862B37B" w14:textId="77777777" w:rsidR="002C33F5" w:rsidRPr="00973DCC" w:rsidRDefault="002C33F5" w:rsidP="004F1E01">
            <w:pPr>
              <w:pStyle w:val="2"/>
              <w:rPr>
                <w:rFonts w:ascii="Arial" w:hAnsi="Arial" w:cs="Arial"/>
                <w:sz w:val="24"/>
                <w:szCs w:val="24"/>
              </w:rPr>
            </w:pPr>
          </w:p>
        </w:tc>
        <w:tc>
          <w:tcPr>
            <w:tcW w:w="3308" w:type="dxa"/>
            <w:shd w:val="clear" w:color="auto" w:fill="auto"/>
          </w:tcPr>
          <w:p w14:paraId="3D8C511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709" w:type="dxa"/>
            <w:shd w:val="clear" w:color="auto" w:fill="auto"/>
          </w:tcPr>
          <w:p w14:paraId="4B100219" w14:textId="77777777" w:rsidR="002C33F5" w:rsidRPr="00973DCC" w:rsidRDefault="002C33F5" w:rsidP="004F1E01">
            <w:pPr>
              <w:pStyle w:val="2"/>
              <w:rPr>
                <w:rFonts w:ascii="Arial" w:hAnsi="Arial" w:cs="Arial"/>
                <w:sz w:val="24"/>
                <w:szCs w:val="24"/>
              </w:rPr>
            </w:pPr>
          </w:p>
        </w:tc>
        <w:tc>
          <w:tcPr>
            <w:tcW w:w="544" w:type="dxa"/>
            <w:shd w:val="clear" w:color="auto" w:fill="auto"/>
          </w:tcPr>
          <w:p w14:paraId="402D6701" w14:textId="77777777" w:rsidR="002C33F5" w:rsidRPr="00973DCC" w:rsidRDefault="002C33F5" w:rsidP="004F1E01">
            <w:pPr>
              <w:pStyle w:val="2"/>
              <w:rPr>
                <w:rFonts w:ascii="Arial" w:hAnsi="Arial" w:cs="Arial"/>
                <w:sz w:val="24"/>
                <w:szCs w:val="24"/>
              </w:rPr>
            </w:pPr>
          </w:p>
        </w:tc>
        <w:tc>
          <w:tcPr>
            <w:tcW w:w="306" w:type="dxa"/>
            <w:shd w:val="clear" w:color="auto" w:fill="auto"/>
          </w:tcPr>
          <w:p w14:paraId="28D556C0" w14:textId="77777777" w:rsidR="002C33F5" w:rsidRPr="00973DCC" w:rsidRDefault="002C33F5" w:rsidP="004F1E01">
            <w:pPr>
              <w:pStyle w:val="2"/>
              <w:rPr>
                <w:rFonts w:ascii="Arial" w:hAnsi="Arial" w:cs="Arial"/>
                <w:sz w:val="24"/>
                <w:szCs w:val="24"/>
              </w:rPr>
            </w:pPr>
          </w:p>
        </w:tc>
        <w:tc>
          <w:tcPr>
            <w:tcW w:w="354" w:type="dxa"/>
            <w:shd w:val="clear" w:color="auto" w:fill="auto"/>
          </w:tcPr>
          <w:p w14:paraId="1B6DBEDF" w14:textId="77777777" w:rsidR="002C33F5" w:rsidRPr="00973DCC" w:rsidRDefault="002C33F5" w:rsidP="004F1E01">
            <w:pPr>
              <w:pStyle w:val="2"/>
              <w:rPr>
                <w:rFonts w:ascii="Arial" w:hAnsi="Arial" w:cs="Arial"/>
                <w:sz w:val="24"/>
                <w:szCs w:val="24"/>
              </w:rPr>
            </w:pPr>
          </w:p>
        </w:tc>
        <w:tc>
          <w:tcPr>
            <w:tcW w:w="401" w:type="dxa"/>
            <w:shd w:val="clear" w:color="auto" w:fill="auto"/>
          </w:tcPr>
          <w:p w14:paraId="5C40308D" w14:textId="77777777" w:rsidR="002C33F5" w:rsidRPr="00973DCC" w:rsidRDefault="002C33F5" w:rsidP="004F1E01">
            <w:pPr>
              <w:pStyle w:val="2"/>
              <w:rPr>
                <w:rFonts w:ascii="Arial" w:hAnsi="Arial" w:cs="Arial"/>
                <w:sz w:val="24"/>
                <w:szCs w:val="24"/>
              </w:rPr>
            </w:pPr>
          </w:p>
        </w:tc>
        <w:tc>
          <w:tcPr>
            <w:tcW w:w="539" w:type="dxa"/>
            <w:shd w:val="clear" w:color="auto" w:fill="auto"/>
          </w:tcPr>
          <w:p w14:paraId="25936C43"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3AD146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1F50AB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0A7D62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1CF9CA9" w14:textId="77777777" w:rsidR="002C33F5" w:rsidRPr="00973DCC" w:rsidRDefault="002C33F5" w:rsidP="004F1E01">
            <w:pPr>
              <w:pStyle w:val="2"/>
              <w:rPr>
                <w:rFonts w:ascii="Arial" w:hAnsi="Arial" w:cs="Arial"/>
                <w:sz w:val="24"/>
                <w:szCs w:val="24"/>
              </w:rPr>
            </w:pPr>
          </w:p>
        </w:tc>
      </w:tr>
      <w:tr w:rsidR="002C33F5" w:rsidRPr="00973DCC" w14:paraId="695C6E06" w14:textId="77777777" w:rsidTr="002A051C">
        <w:trPr>
          <w:gridAfter w:val="2"/>
          <w:wAfter w:w="53" w:type="dxa"/>
        </w:trPr>
        <w:tc>
          <w:tcPr>
            <w:tcW w:w="568" w:type="dxa"/>
            <w:shd w:val="clear" w:color="auto" w:fill="auto"/>
          </w:tcPr>
          <w:p w14:paraId="2ED45F3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3544" w:type="dxa"/>
            <w:gridSpan w:val="2"/>
            <w:shd w:val="clear" w:color="auto" w:fill="auto"/>
          </w:tcPr>
          <w:p w14:paraId="2455FE4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Выплаты (п. 2.1 + п. 2.2 + п. 2.3)</w:t>
            </w:r>
          </w:p>
        </w:tc>
        <w:tc>
          <w:tcPr>
            <w:tcW w:w="709" w:type="dxa"/>
            <w:shd w:val="clear" w:color="auto" w:fill="auto"/>
          </w:tcPr>
          <w:p w14:paraId="1207B059" w14:textId="77777777" w:rsidR="002C33F5" w:rsidRPr="00973DCC" w:rsidRDefault="002C33F5" w:rsidP="004F1E01">
            <w:pPr>
              <w:pStyle w:val="2"/>
              <w:rPr>
                <w:rFonts w:ascii="Arial" w:hAnsi="Arial" w:cs="Arial"/>
                <w:sz w:val="24"/>
                <w:szCs w:val="24"/>
              </w:rPr>
            </w:pPr>
          </w:p>
        </w:tc>
        <w:tc>
          <w:tcPr>
            <w:tcW w:w="544" w:type="dxa"/>
            <w:shd w:val="clear" w:color="auto" w:fill="auto"/>
          </w:tcPr>
          <w:p w14:paraId="4C050AAB" w14:textId="77777777" w:rsidR="002C33F5" w:rsidRPr="00973DCC" w:rsidRDefault="002C33F5" w:rsidP="004F1E01">
            <w:pPr>
              <w:pStyle w:val="2"/>
              <w:rPr>
                <w:rFonts w:ascii="Arial" w:hAnsi="Arial" w:cs="Arial"/>
                <w:sz w:val="24"/>
                <w:szCs w:val="24"/>
              </w:rPr>
            </w:pPr>
          </w:p>
        </w:tc>
        <w:tc>
          <w:tcPr>
            <w:tcW w:w="306" w:type="dxa"/>
            <w:shd w:val="clear" w:color="auto" w:fill="auto"/>
          </w:tcPr>
          <w:p w14:paraId="78770EC5" w14:textId="77777777" w:rsidR="002C33F5" w:rsidRPr="00973DCC" w:rsidRDefault="002C33F5" w:rsidP="004F1E01">
            <w:pPr>
              <w:pStyle w:val="2"/>
              <w:rPr>
                <w:rFonts w:ascii="Arial" w:hAnsi="Arial" w:cs="Arial"/>
                <w:sz w:val="24"/>
                <w:szCs w:val="24"/>
              </w:rPr>
            </w:pPr>
          </w:p>
        </w:tc>
        <w:tc>
          <w:tcPr>
            <w:tcW w:w="354" w:type="dxa"/>
            <w:shd w:val="clear" w:color="auto" w:fill="auto"/>
          </w:tcPr>
          <w:p w14:paraId="0A7E94CE" w14:textId="77777777" w:rsidR="002C33F5" w:rsidRPr="00973DCC" w:rsidRDefault="002C33F5" w:rsidP="004F1E01">
            <w:pPr>
              <w:pStyle w:val="2"/>
              <w:rPr>
                <w:rFonts w:ascii="Arial" w:hAnsi="Arial" w:cs="Arial"/>
                <w:sz w:val="24"/>
                <w:szCs w:val="24"/>
              </w:rPr>
            </w:pPr>
          </w:p>
        </w:tc>
        <w:tc>
          <w:tcPr>
            <w:tcW w:w="401" w:type="dxa"/>
            <w:shd w:val="clear" w:color="auto" w:fill="auto"/>
          </w:tcPr>
          <w:p w14:paraId="351F526B" w14:textId="77777777" w:rsidR="002C33F5" w:rsidRPr="00973DCC" w:rsidRDefault="002C33F5" w:rsidP="004F1E01">
            <w:pPr>
              <w:pStyle w:val="2"/>
              <w:rPr>
                <w:rFonts w:ascii="Arial" w:hAnsi="Arial" w:cs="Arial"/>
                <w:sz w:val="24"/>
                <w:szCs w:val="24"/>
              </w:rPr>
            </w:pPr>
          </w:p>
        </w:tc>
        <w:tc>
          <w:tcPr>
            <w:tcW w:w="539" w:type="dxa"/>
            <w:shd w:val="clear" w:color="auto" w:fill="auto"/>
          </w:tcPr>
          <w:p w14:paraId="0DA99376"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D8ADF5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3A8209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3F836D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45C05EE" w14:textId="77777777" w:rsidR="002C33F5" w:rsidRPr="00973DCC" w:rsidRDefault="002C33F5" w:rsidP="004F1E01">
            <w:pPr>
              <w:pStyle w:val="2"/>
              <w:rPr>
                <w:rFonts w:ascii="Arial" w:hAnsi="Arial" w:cs="Arial"/>
                <w:sz w:val="24"/>
                <w:szCs w:val="24"/>
              </w:rPr>
            </w:pPr>
          </w:p>
        </w:tc>
      </w:tr>
      <w:tr w:rsidR="002C33F5" w:rsidRPr="00973DCC" w14:paraId="11B9C5C9" w14:textId="77777777" w:rsidTr="002A051C">
        <w:trPr>
          <w:gridAfter w:val="2"/>
          <w:wAfter w:w="53" w:type="dxa"/>
        </w:trPr>
        <w:tc>
          <w:tcPr>
            <w:tcW w:w="568" w:type="dxa"/>
            <w:shd w:val="clear" w:color="auto" w:fill="auto"/>
          </w:tcPr>
          <w:p w14:paraId="19F5D1F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2.1</w:t>
            </w:r>
          </w:p>
        </w:tc>
        <w:tc>
          <w:tcPr>
            <w:tcW w:w="3544" w:type="dxa"/>
            <w:gridSpan w:val="2"/>
            <w:shd w:val="clear" w:color="auto" w:fill="auto"/>
          </w:tcPr>
          <w:p w14:paraId="0684DF4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Общие затраты на производство и сбыт продукции </w:t>
            </w:r>
            <w:r w:rsidRPr="00973DCC">
              <w:rPr>
                <w:rFonts w:ascii="Arial" w:hAnsi="Arial" w:cs="Arial"/>
                <w:sz w:val="24"/>
                <w:szCs w:val="24"/>
              </w:rPr>
              <w:br/>
              <w:t>(с НДС, без учета иных налогов и амортизации)</w:t>
            </w:r>
          </w:p>
        </w:tc>
        <w:tc>
          <w:tcPr>
            <w:tcW w:w="709" w:type="dxa"/>
            <w:shd w:val="clear" w:color="auto" w:fill="auto"/>
          </w:tcPr>
          <w:p w14:paraId="32757105" w14:textId="77777777" w:rsidR="002C33F5" w:rsidRPr="00973DCC" w:rsidRDefault="002C33F5" w:rsidP="004F1E01">
            <w:pPr>
              <w:pStyle w:val="2"/>
              <w:rPr>
                <w:rFonts w:ascii="Arial" w:hAnsi="Arial" w:cs="Arial"/>
                <w:sz w:val="24"/>
                <w:szCs w:val="24"/>
              </w:rPr>
            </w:pPr>
          </w:p>
        </w:tc>
        <w:tc>
          <w:tcPr>
            <w:tcW w:w="544" w:type="dxa"/>
            <w:shd w:val="clear" w:color="auto" w:fill="auto"/>
          </w:tcPr>
          <w:p w14:paraId="5E7D8D54" w14:textId="77777777" w:rsidR="002C33F5" w:rsidRPr="00973DCC" w:rsidRDefault="002C33F5" w:rsidP="004F1E01">
            <w:pPr>
              <w:pStyle w:val="2"/>
              <w:rPr>
                <w:rFonts w:ascii="Arial" w:hAnsi="Arial" w:cs="Arial"/>
                <w:sz w:val="24"/>
                <w:szCs w:val="24"/>
              </w:rPr>
            </w:pPr>
          </w:p>
        </w:tc>
        <w:tc>
          <w:tcPr>
            <w:tcW w:w="306" w:type="dxa"/>
            <w:shd w:val="clear" w:color="auto" w:fill="auto"/>
          </w:tcPr>
          <w:p w14:paraId="11A3B86B" w14:textId="77777777" w:rsidR="002C33F5" w:rsidRPr="00973DCC" w:rsidRDefault="002C33F5" w:rsidP="004F1E01">
            <w:pPr>
              <w:pStyle w:val="2"/>
              <w:rPr>
                <w:rFonts w:ascii="Arial" w:hAnsi="Arial" w:cs="Arial"/>
                <w:sz w:val="24"/>
                <w:szCs w:val="24"/>
              </w:rPr>
            </w:pPr>
          </w:p>
        </w:tc>
        <w:tc>
          <w:tcPr>
            <w:tcW w:w="354" w:type="dxa"/>
            <w:shd w:val="clear" w:color="auto" w:fill="auto"/>
          </w:tcPr>
          <w:p w14:paraId="50E69FBC" w14:textId="77777777" w:rsidR="002C33F5" w:rsidRPr="00973DCC" w:rsidRDefault="002C33F5" w:rsidP="004F1E01">
            <w:pPr>
              <w:pStyle w:val="2"/>
              <w:rPr>
                <w:rFonts w:ascii="Arial" w:hAnsi="Arial" w:cs="Arial"/>
                <w:sz w:val="24"/>
                <w:szCs w:val="24"/>
              </w:rPr>
            </w:pPr>
          </w:p>
        </w:tc>
        <w:tc>
          <w:tcPr>
            <w:tcW w:w="401" w:type="dxa"/>
            <w:shd w:val="clear" w:color="auto" w:fill="auto"/>
          </w:tcPr>
          <w:p w14:paraId="3A8AD859" w14:textId="77777777" w:rsidR="002C33F5" w:rsidRPr="00973DCC" w:rsidRDefault="002C33F5" w:rsidP="004F1E01">
            <w:pPr>
              <w:pStyle w:val="2"/>
              <w:rPr>
                <w:rFonts w:ascii="Arial" w:hAnsi="Arial" w:cs="Arial"/>
                <w:sz w:val="24"/>
                <w:szCs w:val="24"/>
              </w:rPr>
            </w:pPr>
          </w:p>
        </w:tc>
        <w:tc>
          <w:tcPr>
            <w:tcW w:w="539" w:type="dxa"/>
            <w:shd w:val="clear" w:color="auto" w:fill="auto"/>
          </w:tcPr>
          <w:p w14:paraId="7B9A9B21"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53E482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1631A7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1FA614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D71CC5B" w14:textId="77777777" w:rsidR="002C33F5" w:rsidRPr="00973DCC" w:rsidRDefault="002C33F5" w:rsidP="004F1E01">
            <w:pPr>
              <w:pStyle w:val="2"/>
              <w:rPr>
                <w:rFonts w:ascii="Arial" w:hAnsi="Arial" w:cs="Arial"/>
                <w:sz w:val="24"/>
                <w:szCs w:val="24"/>
              </w:rPr>
            </w:pPr>
          </w:p>
        </w:tc>
      </w:tr>
      <w:tr w:rsidR="002C33F5" w:rsidRPr="00973DCC" w14:paraId="27138BAB" w14:textId="77777777" w:rsidTr="002A051C">
        <w:trPr>
          <w:gridAfter w:val="2"/>
          <w:wAfter w:w="53" w:type="dxa"/>
        </w:trPr>
        <w:tc>
          <w:tcPr>
            <w:tcW w:w="568" w:type="dxa"/>
            <w:shd w:val="clear" w:color="auto" w:fill="auto"/>
          </w:tcPr>
          <w:p w14:paraId="1EE56AD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2.2</w:t>
            </w:r>
          </w:p>
        </w:tc>
        <w:tc>
          <w:tcPr>
            <w:tcW w:w="3544" w:type="dxa"/>
            <w:gridSpan w:val="2"/>
            <w:shd w:val="clear" w:color="auto" w:fill="auto"/>
          </w:tcPr>
          <w:p w14:paraId="6240842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Налоговые платежи в бюджет (без учета возмещения НДС с суммы инвестиционных расходов)</w:t>
            </w:r>
          </w:p>
        </w:tc>
        <w:tc>
          <w:tcPr>
            <w:tcW w:w="709" w:type="dxa"/>
            <w:shd w:val="clear" w:color="auto" w:fill="auto"/>
          </w:tcPr>
          <w:p w14:paraId="6019F7DF" w14:textId="77777777" w:rsidR="002C33F5" w:rsidRPr="00973DCC" w:rsidRDefault="002C33F5" w:rsidP="004F1E01">
            <w:pPr>
              <w:pStyle w:val="2"/>
              <w:rPr>
                <w:rFonts w:ascii="Arial" w:hAnsi="Arial" w:cs="Arial"/>
                <w:sz w:val="24"/>
                <w:szCs w:val="24"/>
              </w:rPr>
            </w:pPr>
          </w:p>
        </w:tc>
        <w:tc>
          <w:tcPr>
            <w:tcW w:w="544" w:type="dxa"/>
            <w:shd w:val="clear" w:color="auto" w:fill="auto"/>
          </w:tcPr>
          <w:p w14:paraId="5F4718F3" w14:textId="77777777" w:rsidR="002C33F5" w:rsidRPr="00973DCC" w:rsidRDefault="002C33F5" w:rsidP="004F1E01">
            <w:pPr>
              <w:pStyle w:val="2"/>
              <w:rPr>
                <w:rFonts w:ascii="Arial" w:hAnsi="Arial" w:cs="Arial"/>
                <w:sz w:val="24"/>
                <w:szCs w:val="24"/>
              </w:rPr>
            </w:pPr>
          </w:p>
        </w:tc>
        <w:tc>
          <w:tcPr>
            <w:tcW w:w="306" w:type="dxa"/>
            <w:shd w:val="clear" w:color="auto" w:fill="auto"/>
          </w:tcPr>
          <w:p w14:paraId="4595148B" w14:textId="77777777" w:rsidR="002C33F5" w:rsidRPr="00973DCC" w:rsidRDefault="002C33F5" w:rsidP="004F1E01">
            <w:pPr>
              <w:pStyle w:val="2"/>
              <w:rPr>
                <w:rFonts w:ascii="Arial" w:hAnsi="Arial" w:cs="Arial"/>
                <w:sz w:val="24"/>
                <w:szCs w:val="24"/>
              </w:rPr>
            </w:pPr>
          </w:p>
        </w:tc>
        <w:tc>
          <w:tcPr>
            <w:tcW w:w="354" w:type="dxa"/>
            <w:shd w:val="clear" w:color="auto" w:fill="auto"/>
          </w:tcPr>
          <w:p w14:paraId="0341F26A" w14:textId="77777777" w:rsidR="002C33F5" w:rsidRPr="00973DCC" w:rsidRDefault="002C33F5" w:rsidP="004F1E01">
            <w:pPr>
              <w:pStyle w:val="2"/>
              <w:rPr>
                <w:rFonts w:ascii="Arial" w:hAnsi="Arial" w:cs="Arial"/>
                <w:sz w:val="24"/>
                <w:szCs w:val="24"/>
              </w:rPr>
            </w:pPr>
          </w:p>
        </w:tc>
        <w:tc>
          <w:tcPr>
            <w:tcW w:w="401" w:type="dxa"/>
            <w:shd w:val="clear" w:color="auto" w:fill="auto"/>
          </w:tcPr>
          <w:p w14:paraId="13FD7ECA" w14:textId="77777777" w:rsidR="002C33F5" w:rsidRPr="00973DCC" w:rsidRDefault="002C33F5" w:rsidP="004F1E01">
            <w:pPr>
              <w:pStyle w:val="2"/>
              <w:rPr>
                <w:rFonts w:ascii="Arial" w:hAnsi="Arial" w:cs="Arial"/>
                <w:sz w:val="24"/>
                <w:szCs w:val="24"/>
              </w:rPr>
            </w:pPr>
          </w:p>
        </w:tc>
        <w:tc>
          <w:tcPr>
            <w:tcW w:w="539" w:type="dxa"/>
            <w:shd w:val="clear" w:color="auto" w:fill="auto"/>
          </w:tcPr>
          <w:p w14:paraId="7EF5BA49"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3F88E7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17F109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2ABB5F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070810C" w14:textId="77777777" w:rsidR="002C33F5" w:rsidRPr="00973DCC" w:rsidRDefault="002C33F5" w:rsidP="004F1E01">
            <w:pPr>
              <w:pStyle w:val="2"/>
              <w:rPr>
                <w:rFonts w:ascii="Arial" w:hAnsi="Arial" w:cs="Arial"/>
                <w:sz w:val="24"/>
                <w:szCs w:val="24"/>
              </w:rPr>
            </w:pPr>
          </w:p>
        </w:tc>
      </w:tr>
      <w:tr w:rsidR="002C33F5" w:rsidRPr="00973DCC" w14:paraId="65698692" w14:textId="77777777" w:rsidTr="002A051C">
        <w:trPr>
          <w:gridAfter w:val="2"/>
          <w:wAfter w:w="53" w:type="dxa"/>
        </w:trPr>
        <w:tc>
          <w:tcPr>
            <w:tcW w:w="568" w:type="dxa"/>
            <w:shd w:val="clear" w:color="auto" w:fill="auto"/>
          </w:tcPr>
          <w:p w14:paraId="33E1DE9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2.3</w:t>
            </w:r>
          </w:p>
        </w:tc>
        <w:tc>
          <w:tcPr>
            <w:tcW w:w="3544" w:type="dxa"/>
            <w:gridSpan w:val="2"/>
            <w:shd w:val="clear" w:color="auto" w:fill="auto"/>
          </w:tcPr>
          <w:p w14:paraId="7B24F48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Уплата процентов по привлеченным кредитам и займам</w:t>
            </w:r>
          </w:p>
        </w:tc>
        <w:tc>
          <w:tcPr>
            <w:tcW w:w="709" w:type="dxa"/>
            <w:shd w:val="clear" w:color="auto" w:fill="auto"/>
          </w:tcPr>
          <w:p w14:paraId="53C70A82" w14:textId="77777777" w:rsidR="002C33F5" w:rsidRPr="00973DCC" w:rsidRDefault="002C33F5" w:rsidP="004F1E01">
            <w:pPr>
              <w:pStyle w:val="2"/>
              <w:rPr>
                <w:rFonts w:ascii="Arial" w:hAnsi="Arial" w:cs="Arial"/>
                <w:sz w:val="24"/>
                <w:szCs w:val="24"/>
              </w:rPr>
            </w:pPr>
          </w:p>
        </w:tc>
        <w:tc>
          <w:tcPr>
            <w:tcW w:w="544" w:type="dxa"/>
            <w:shd w:val="clear" w:color="auto" w:fill="auto"/>
          </w:tcPr>
          <w:p w14:paraId="15EB011C" w14:textId="77777777" w:rsidR="002C33F5" w:rsidRPr="00973DCC" w:rsidRDefault="002C33F5" w:rsidP="004F1E01">
            <w:pPr>
              <w:pStyle w:val="2"/>
              <w:rPr>
                <w:rFonts w:ascii="Arial" w:hAnsi="Arial" w:cs="Arial"/>
                <w:sz w:val="24"/>
                <w:szCs w:val="24"/>
              </w:rPr>
            </w:pPr>
          </w:p>
        </w:tc>
        <w:tc>
          <w:tcPr>
            <w:tcW w:w="306" w:type="dxa"/>
            <w:shd w:val="clear" w:color="auto" w:fill="auto"/>
          </w:tcPr>
          <w:p w14:paraId="73964784" w14:textId="77777777" w:rsidR="002C33F5" w:rsidRPr="00973DCC" w:rsidRDefault="002C33F5" w:rsidP="004F1E01">
            <w:pPr>
              <w:pStyle w:val="2"/>
              <w:rPr>
                <w:rFonts w:ascii="Arial" w:hAnsi="Arial" w:cs="Arial"/>
                <w:sz w:val="24"/>
                <w:szCs w:val="24"/>
              </w:rPr>
            </w:pPr>
          </w:p>
        </w:tc>
        <w:tc>
          <w:tcPr>
            <w:tcW w:w="354" w:type="dxa"/>
            <w:shd w:val="clear" w:color="auto" w:fill="auto"/>
          </w:tcPr>
          <w:p w14:paraId="67428391" w14:textId="77777777" w:rsidR="002C33F5" w:rsidRPr="00973DCC" w:rsidRDefault="002C33F5" w:rsidP="004F1E01">
            <w:pPr>
              <w:pStyle w:val="2"/>
              <w:rPr>
                <w:rFonts w:ascii="Arial" w:hAnsi="Arial" w:cs="Arial"/>
                <w:sz w:val="24"/>
                <w:szCs w:val="24"/>
              </w:rPr>
            </w:pPr>
          </w:p>
        </w:tc>
        <w:tc>
          <w:tcPr>
            <w:tcW w:w="401" w:type="dxa"/>
            <w:shd w:val="clear" w:color="auto" w:fill="auto"/>
          </w:tcPr>
          <w:p w14:paraId="7DBE522D" w14:textId="77777777" w:rsidR="002C33F5" w:rsidRPr="00973DCC" w:rsidRDefault="002C33F5" w:rsidP="004F1E01">
            <w:pPr>
              <w:pStyle w:val="2"/>
              <w:rPr>
                <w:rFonts w:ascii="Arial" w:hAnsi="Arial" w:cs="Arial"/>
                <w:sz w:val="24"/>
                <w:szCs w:val="24"/>
              </w:rPr>
            </w:pPr>
          </w:p>
        </w:tc>
        <w:tc>
          <w:tcPr>
            <w:tcW w:w="539" w:type="dxa"/>
            <w:shd w:val="clear" w:color="auto" w:fill="auto"/>
          </w:tcPr>
          <w:p w14:paraId="096375E6"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47AE9B3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0869D8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756DFA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ACEAA55" w14:textId="77777777" w:rsidR="002C33F5" w:rsidRPr="00973DCC" w:rsidRDefault="002C33F5" w:rsidP="004F1E01">
            <w:pPr>
              <w:pStyle w:val="2"/>
              <w:rPr>
                <w:rFonts w:ascii="Arial" w:hAnsi="Arial" w:cs="Arial"/>
                <w:sz w:val="24"/>
                <w:szCs w:val="24"/>
              </w:rPr>
            </w:pPr>
          </w:p>
        </w:tc>
      </w:tr>
      <w:tr w:rsidR="002C33F5" w:rsidRPr="00973DCC" w14:paraId="378F9DFB" w14:textId="77777777" w:rsidTr="002A051C">
        <w:trPr>
          <w:gridAfter w:val="2"/>
          <w:wAfter w:w="53" w:type="dxa"/>
        </w:trPr>
        <w:tc>
          <w:tcPr>
            <w:tcW w:w="568" w:type="dxa"/>
            <w:shd w:val="clear" w:color="auto" w:fill="auto"/>
          </w:tcPr>
          <w:p w14:paraId="1C5C8D72" w14:textId="77777777" w:rsidR="002C33F5" w:rsidRPr="00973DCC" w:rsidRDefault="002C33F5" w:rsidP="004F1E01">
            <w:pPr>
              <w:pStyle w:val="2"/>
              <w:rPr>
                <w:rFonts w:ascii="Arial" w:hAnsi="Arial" w:cs="Arial"/>
                <w:sz w:val="24"/>
                <w:szCs w:val="24"/>
              </w:rPr>
            </w:pPr>
          </w:p>
        </w:tc>
        <w:tc>
          <w:tcPr>
            <w:tcW w:w="236" w:type="dxa"/>
            <w:vMerge w:val="restart"/>
            <w:shd w:val="clear" w:color="auto" w:fill="auto"/>
          </w:tcPr>
          <w:p w14:paraId="25AB124D" w14:textId="77777777" w:rsidR="002C33F5" w:rsidRPr="00973DCC" w:rsidRDefault="002C33F5" w:rsidP="004F1E01">
            <w:pPr>
              <w:pStyle w:val="2"/>
              <w:rPr>
                <w:rFonts w:ascii="Arial" w:hAnsi="Arial" w:cs="Arial"/>
                <w:sz w:val="24"/>
                <w:szCs w:val="24"/>
              </w:rPr>
            </w:pPr>
          </w:p>
        </w:tc>
        <w:tc>
          <w:tcPr>
            <w:tcW w:w="3308" w:type="dxa"/>
            <w:shd w:val="clear" w:color="auto" w:fill="auto"/>
          </w:tcPr>
          <w:p w14:paraId="2EE9DD2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каждому кредиту и займу отдельно:</w:t>
            </w:r>
          </w:p>
        </w:tc>
        <w:tc>
          <w:tcPr>
            <w:tcW w:w="709" w:type="dxa"/>
            <w:shd w:val="clear" w:color="auto" w:fill="auto"/>
          </w:tcPr>
          <w:p w14:paraId="5CD6F2F1" w14:textId="77777777" w:rsidR="002C33F5" w:rsidRPr="00973DCC" w:rsidRDefault="002C33F5" w:rsidP="004F1E01">
            <w:pPr>
              <w:pStyle w:val="2"/>
              <w:rPr>
                <w:rFonts w:ascii="Arial" w:hAnsi="Arial" w:cs="Arial"/>
                <w:sz w:val="24"/>
                <w:szCs w:val="24"/>
              </w:rPr>
            </w:pPr>
          </w:p>
        </w:tc>
        <w:tc>
          <w:tcPr>
            <w:tcW w:w="544" w:type="dxa"/>
            <w:shd w:val="clear" w:color="auto" w:fill="auto"/>
          </w:tcPr>
          <w:p w14:paraId="3D330176" w14:textId="77777777" w:rsidR="002C33F5" w:rsidRPr="00973DCC" w:rsidRDefault="002C33F5" w:rsidP="004F1E01">
            <w:pPr>
              <w:pStyle w:val="2"/>
              <w:rPr>
                <w:rFonts w:ascii="Arial" w:hAnsi="Arial" w:cs="Arial"/>
                <w:sz w:val="24"/>
                <w:szCs w:val="24"/>
              </w:rPr>
            </w:pPr>
          </w:p>
        </w:tc>
        <w:tc>
          <w:tcPr>
            <w:tcW w:w="306" w:type="dxa"/>
            <w:shd w:val="clear" w:color="auto" w:fill="auto"/>
          </w:tcPr>
          <w:p w14:paraId="68CBD3A5" w14:textId="77777777" w:rsidR="002C33F5" w:rsidRPr="00973DCC" w:rsidRDefault="002C33F5" w:rsidP="004F1E01">
            <w:pPr>
              <w:pStyle w:val="2"/>
              <w:rPr>
                <w:rFonts w:ascii="Arial" w:hAnsi="Arial" w:cs="Arial"/>
                <w:sz w:val="24"/>
                <w:szCs w:val="24"/>
              </w:rPr>
            </w:pPr>
          </w:p>
        </w:tc>
        <w:tc>
          <w:tcPr>
            <w:tcW w:w="354" w:type="dxa"/>
            <w:shd w:val="clear" w:color="auto" w:fill="auto"/>
          </w:tcPr>
          <w:p w14:paraId="6E836197" w14:textId="77777777" w:rsidR="002C33F5" w:rsidRPr="00973DCC" w:rsidRDefault="002C33F5" w:rsidP="004F1E01">
            <w:pPr>
              <w:pStyle w:val="2"/>
              <w:rPr>
                <w:rFonts w:ascii="Arial" w:hAnsi="Arial" w:cs="Arial"/>
                <w:sz w:val="24"/>
                <w:szCs w:val="24"/>
              </w:rPr>
            </w:pPr>
          </w:p>
        </w:tc>
        <w:tc>
          <w:tcPr>
            <w:tcW w:w="401" w:type="dxa"/>
            <w:shd w:val="clear" w:color="auto" w:fill="auto"/>
          </w:tcPr>
          <w:p w14:paraId="4143D956" w14:textId="77777777" w:rsidR="002C33F5" w:rsidRPr="00973DCC" w:rsidRDefault="002C33F5" w:rsidP="004F1E01">
            <w:pPr>
              <w:pStyle w:val="2"/>
              <w:rPr>
                <w:rFonts w:ascii="Arial" w:hAnsi="Arial" w:cs="Arial"/>
                <w:sz w:val="24"/>
                <w:szCs w:val="24"/>
              </w:rPr>
            </w:pPr>
          </w:p>
        </w:tc>
        <w:tc>
          <w:tcPr>
            <w:tcW w:w="539" w:type="dxa"/>
            <w:shd w:val="clear" w:color="auto" w:fill="auto"/>
          </w:tcPr>
          <w:p w14:paraId="62F59F44"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03EBEA8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C918D1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6DFA1B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C4B15CA" w14:textId="77777777" w:rsidR="002C33F5" w:rsidRPr="00973DCC" w:rsidRDefault="002C33F5" w:rsidP="004F1E01">
            <w:pPr>
              <w:pStyle w:val="2"/>
              <w:rPr>
                <w:rFonts w:ascii="Arial" w:hAnsi="Arial" w:cs="Arial"/>
                <w:sz w:val="24"/>
                <w:szCs w:val="24"/>
              </w:rPr>
            </w:pPr>
          </w:p>
        </w:tc>
      </w:tr>
      <w:tr w:rsidR="002C33F5" w:rsidRPr="00973DCC" w14:paraId="7F838AA5" w14:textId="77777777" w:rsidTr="002A051C">
        <w:trPr>
          <w:gridAfter w:val="2"/>
          <w:wAfter w:w="53" w:type="dxa"/>
        </w:trPr>
        <w:tc>
          <w:tcPr>
            <w:tcW w:w="568" w:type="dxa"/>
            <w:shd w:val="clear" w:color="auto" w:fill="auto"/>
          </w:tcPr>
          <w:p w14:paraId="1BAC777C"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42708698" w14:textId="77777777" w:rsidR="002C33F5" w:rsidRPr="00973DCC" w:rsidRDefault="002C33F5" w:rsidP="004F1E01">
            <w:pPr>
              <w:pStyle w:val="2"/>
              <w:rPr>
                <w:rFonts w:ascii="Arial" w:hAnsi="Arial" w:cs="Arial"/>
                <w:sz w:val="24"/>
                <w:szCs w:val="24"/>
              </w:rPr>
            </w:pPr>
          </w:p>
        </w:tc>
        <w:tc>
          <w:tcPr>
            <w:tcW w:w="3308" w:type="dxa"/>
            <w:shd w:val="clear" w:color="auto" w:fill="auto"/>
          </w:tcPr>
          <w:p w14:paraId="71E8580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709" w:type="dxa"/>
            <w:shd w:val="clear" w:color="auto" w:fill="auto"/>
          </w:tcPr>
          <w:p w14:paraId="7986B499" w14:textId="77777777" w:rsidR="002C33F5" w:rsidRPr="00973DCC" w:rsidRDefault="002C33F5" w:rsidP="004F1E01">
            <w:pPr>
              <w:pStyle w:val="2"/>
              <w:rPr>
                <w:rFonts w:ascii="Arial" w:hAnsi="Arial" w:cs="Arial"/>
                <w:sz w:val="24"/>
                <w:szCs w:val="24"/>
              </w:rPr>
            </w:pPr>
          </w:p>
        </w:tc>
        <w:tc>
          <w:tcPr>
            <w:tcW w:w="544" w:type="dxa"/>
            <w:shd w:val="clear" w:color="auto" w:fill="auto"/>
          </w:tcPr>
          <w:p w14:paraId="3FCB55AE" w14:textId="77777777" w:rsidR="002C33F5" w:rsidRPr="00973DCC" w:rsidRDefault="002C33F5" w:rsidP="004F1E01">
            <w:pPr>
              <w:pStyle w:val="2"/>
              <w:rPr>
                <w:rFonts w:ascii="Arial" w:hAnsi="Arial" w:cs="Arial"/>
                <w:sz w:val="24"/>
                <w:szCs w:val="24"/>
              </w:rPr>
            </w:pPr>
          </w:p>
        </w:tc>
        <w:tc>
          <w:tcPr>
            <w:tcW w:w="306" w:type="dxa"/>
            <w:shd w:val="clear" w:color="auto" w:fill="auto"/>
          </w:tcPr>
          <w:p w14:paraId="76A2D70A" w14:textId="77777777" w:rsidR="002C33F5" w:rsidRPr="00973DCC" w:rsidRDefault="002C33F5" w:rsidP="004F1E01">
            <w:pPr>
              <w:pStyle w:val="2"/>
              <w:rPr>
                <w:rFonts w:ascii="Arial" w:hAnsi="Arial" w:cs="Arial"/>
                <w:sz w:val="24"/>
                <w:szCs w:val="24"/>
              </w:rPr>
            </w:pPr>
          </w:p>
        </w:tc>
        <w:tc>
          <w:tcPr>
            <w:tcW w:w="354" w:type="dxa"/>
            <w:shd w:val="clear" w:color="auto" w:fill="auto"/>
          </w:tcPr>
          <w:p w14:paraId="60208AE0" w14:textId="77777777" w:rsidR="002C33F5" w:rsidRPr="00973DCC" w:rsidRDefault="002C33F5" w:rsidP="004F1E01">
            <w:pPr>
              <w:pStyle w:val="2"/>
              <w:rPr>
                <w:rFonts w:ascii="Arial" w:hAnsi="Arial" w:cs="Arial"/>
                <w:sz w:val="24"/>
                <w:szCs w:val="24"/>
              </w:rPr>
            </w:pPr>
          </w:p>
        </w:tc>
        <w:tc>
          <w:tcPr>
            <w:tcW w:w="401" w:type="dxa"/>
            <w:shd w:val="clear" w:color="auto" w:fill="auto"/>
          </w:tcPr>
          <w:p w14:paraId="5B7C911C" w14:textId="77777777" w:rsidR="002C33F5" w:rsidRPr="00973DCC" w:rsidRDefault="002C33F5" w:rsidP="004F1E01">
            <w:pPr>
              <w:pStyle w:val="2"/>
              <w:rPr>
                <w:rFonts w:ascii="Arial" w:hAnsi="Arial" w:cs="Arial"/>
                <w:sz w:val="24"/>
                <w:szCs w:val="24"/>
              </w:rPr>
            </w:pPr>
          </w:p>
        </w:tc>
        <w:tc>
          <w:tcPr>
            <w:tcW w:w="539" w:type="dxa"/>
            <w:shd w:val="clear" w:color="auto" w:fill="auto"/>
          </w:tcPr>
          <w:p w14:paraId="54D7C1ED"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4378A5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1C4403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0E078C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E86AC0F" w14:textId="77777777" w:rsidR="002C33F5" w:rsidRPr="00973DCC" w:rsidRDefault="002C33F5" w:rsidP="004F1E01">
            <w:pPr>
              <w:pStyle w:val="2"/>
              <w:rPr>
                <w:rFonts w:ascii="Arial" w:hAnsi="Arial" w:cs="Arial"/>
                <w:sz w:val="24"/>
                <w:szCs w:val="24"/>
              </w:rPr>
            </w:pPr>
          </w:p>
        </w:tc>
      </w:tr>
      <w:tr w:rsidR="002C33F5" w:rsidRPr="00973DCC" w14:paraId="33735981" w14:textId="77777777" w:rsidTr="002A051C">
        <w:trPr>
          <w:gridAfter w:val="2"/>
          <w:wAfter w:w="53" w:type="dxa"/>
        </w:trPr>
        <w:tc>
          <w:tcPr>
            <w:tcW w:w="568" w:type="dxa"/>
            <w:shd w:val="clear" w:color="auto" w:fill="auto"/>
          </w:tcPr>
          <w:p w14:paraId="746ADBE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3544" w:type="dxa"/>
            <w:gridSpan w:val="2"/>
            <w:shd w:val="clear" w:color="auto" w:fill="auto"/>
          </w:tcPr>
          <w:p w14:paraId="4283A98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Денежный поток по операционной деятельности </w:t>
            </w:r>
            <w:r w:rsidRPr="00973DCC">
              <w:rPr>
                <w:rFonts w:ascii="Arial" w:hAnsi="Arial" w:cs="Arial"/>
                <w:sz w:val="24"/>
                <w:szCs w:val="24"/>
              </w:rPr>
              <w:br/>
              <w:t>(п. 1 – п. 2)</w:t>
            </w:r>
          </w:p>
        </w:tc>
        <w:tc>
          <w:tcPr>
            <w:tcW w:w="709" w:type="dxa"/>
            <w:shd w:val="clear" w:color="auto" w:fill="auto"/>
          </w:tcPr>
          <w:p w14:paraId="500A7954" w14:textId="77777777" w:rsidR="002C33F5" w:rsidRPr="00973DCC" w:rsidRDefault="002C33F5" w:rsidP="004F1E01">
            <w:pPr>
              <w:pStyle w:val="2"/>
              <w:rPr>
                <w:rFonts w:ascii="Arial" w:hAnsi="Arial" w:cs="Arial"/>
                <w:sz w:val="24"/>
                <w:szCs w:val="24"/>
              </w:rPr>
            </w:pPr>
          </w:p>
        </w:tc>
        <w:tc>
          <w:tcPr>
            <w:tcW w:w="544" w:type="dxa"/>
            <w:shd w:val="clear" w:color="auto" w:fill="auto"/>
          </w:tcPr>
          <w:p w14:paraId="3CDD5F96" w14:textId="77777777" w:rsidR="002C33F5" w:rsidRPr="00973DCC" w:rsidRDefault="002C33F5" w:rsidP="004F1E01">
            <w:pPr>
              <w:pStyle w:val="2"/>
              <w:rPr>
                <w:rFonts w:ascii="Arial" w:hAnsi="Arial" w:cs="Arial"/>
                <w:sz w:val="24"/>
                <w:szCs w:val="24"/>
              </w:rPr>
            </w:pPr>
          </w:p>
        </w:tc>
        <w:tc>
          <w:tcPr>
            <w:tcW w:w="306" w:type="dxa"/>
            <w:shd w:val="clear" w:color="auto" w:fill="auto"/>
          </w:tcPr>
          <w:p w14:paraId="13A8CFB1" w14:textId="77777777" w:rsidR="002C33F5" w:rsidRPr="00973DCC" w:rsidRDefault="002C33F5" w:rsidP="004F1E01">
            <w:pPr>
              <w:pStyle w:val="2"/>
              <w:rPr>
                <w:rFonts w:ascii="Arial" w:hAnsi="Arial" w:cs="Arial"/>
                <w:sz w:val="24"/>
                <w:szCs w:val="24"/>
              </w:rPr>
            </w:pPr>
          </w:p>
        </w:tc>
        <w:tc>
          <w:tcPr>
            <w:tcW w:w="354" w:type="dxa"/>
            <w:shd w:val="clear" w:color="auto" w:fill="auto"/>
          </w:tcPr>
          <w:p w14:paraId="4E3476BE" w14:textId="77777777" w:rsidR="002C33F5" w:rsidRPr="00973DCC" w:rsidRDefault="002C33F5" w:rsidP="004F1E01">
            <w:pPr>
              <w:pStyle w:val="2"/>
              <w:rPr>
                <w:rFonts w:ascii="Arial" w:hAnsi="Arial" w:cs="Arial"/>
                <w:sz w:val="24"/>
                <w:szCs w:val="24"/>
              </w:rPr>
            </w:pPr>
          </w:p>
        </w:tc>
        <w:tc>
          <w:tcPr>
            <w:tcW w:w="401" w:type="dxa"/>
            <w:shd w:val="clear" w:color="auto" w:fill="auto"/>
          </w:tcPr>
          <w:p w14:paraId="4DBC2EC4" w14:textId="77777777" w:rsidR="002C33F5" w:rsidRPr="00973DCC" w:rsidRDefault="002C33F5" w:rsidP="004F1E01">
            <w:pPr>
              <w:pStyle w:val="2"/>
              <w:rPr>
                <w:rFonts w:ascii="Arial" w:hAnsi="Arial" w:cs="Arial"/>
                <w:sz w:val="24"/>
                <w:szCs w:val="24"/>
              </w:rPr>
            </w:pPr>
          </w:p>
        </w:tc>
        <w:tc>
          <w:tcPr>
            <w:tcW w:w="539" w:type="dxa"/>
            <w:shd w:val="clear" w:color="auto" w:fill="auto"/>
          </w:tcPr>
          <w:p w14:paraId="475AE394"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04D97E7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6D5123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7298FC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07E2C38" w14:textId="77777777" w:rsidR="002C33F5" w:rsidRPr="00973DCC" w:rsidRDefault="002C33F5" w:rsidP="004F1E01">
            <w:pPr>
              <w:pStyle w:val="2"/>
              <w:rPr>
                <w:rFonts w:ascii="Arial" w:hAnsi="Arial" w:cs="Arial"/>
                <w:sz w:val="24"/>
                <w:szCs w:val="24"/>
              </w:rPr>
            </w:pPr>
          </w:p>
        </w:tc>
      </w:tr>
      <w:tr w:rsidR="002C33F5" w:rsidRPr="00973DCC" w14:paraId="304EB4F2" w14:textId="77777777" w:rsidTr="002A051C">
        <w:tc>
          <w:tcPr>
            <w:tcW w:w="9893" w:type="dxa"/>
            <w:gridSpan w:val="19"/>
            <w:shd w:val="clear" w:color="auto" w:fill="auto"/>
          </w:tcPr>
          <w:p w14:paraId="6B3D78C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Инвестиционная деятельность</w:t>
            </w:r>
          </w:p>
        </w:tc>
      </w:tr>
      <w:tr w:rsidR="002C33F5" w:rsidRPr="00973DCC" w14:paraId="4FDD960A" w14:textId="77777777" w:rsidTr="002A051C">
        <w:trPr>
          <w:gridAfter w:val="2"/>
          <w:wAfter w:w="53" w:type="dxa"/>
        </w:trPr>
        <w:tc>
          <w:tcPr>
            <w:tcW w:w="568" w:type="dxa"/>
            <w:shd w:val="clear" w:color="auto" w:fill="auto"/>
          </w:tcPr>
          <w:p w14:paraId="5680752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3544" w:type="dxa"/>
            <w:gridSpan w:val="2"/>
            <w:shd w:val="clear" w:color="auto" w:fill="auto"/>
          </w:tcPr>
          <w:p w14:paraId="191BB08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Поступления (п. 4.1 + п. 4.2)</w:t>
            </w:r>
          </w:p>
        </w:tc>
        <w:tc>
          <w:tcPr>
            <w:tcW w:w="709" w:type="dxa"/>
            <w:shd w:val="clear" w:color="auto" w:fill="auto"/>
          </w:tcPr>
          <w:p w14:paraId="564F6CC7" w14:textId="77777777" w:rsidR="002C33F5" w:rsidRPr="00973DCC" w:rsidRDefault="002C33F5" w:rsidP="004F1E01">
            <w:pPr>
              <w:pStyle w:val="2"/>
              <w:rPr>
                <w:rFonts w:ascii="Arial" w:hAnsi="Arial" w:cs="Arial"/>
                <w:sz w:val="24"/>
                <w:szCs w:val="24"/>
              </w:rPr>
            </w:pPr>
          </w:p>
        </w:tc>
        <w:tc>
          <w:tcPr>
            <w:tcW w:w="544" w:type="dxa"/>
            <w:shd w:val="clear" w:color="auto" w:fill="auto"/>
          </w:tcPr>
          <w:p w14:paraId="400CEA4E" w14:textId="77777777" w:rsidR="002C33F5" w:rsidRPr="00973DCC" w:rsidRDefault="002C33F5" w:rsidP="004F1E01">
            <w:pPr>
              <w:pStyle w:val="2"/>
              <w:rPr>
                <w:rFonts w:ascii="Arial" w:hAnsi="Arial" w:cs="Arial"/>
                <w:sz w:val="24"/>
                <w:szCs w:val="24"/>
              </w:rPr>
            </w:pPr>
          </w:p>
        </w:tc>
        <w:tc>
          <w:tcPr>
            <w:tcW w:w="306" w:type="dxa"/>
            <w:shd w:val="clear" w:color="auto" w:fill="auto"/>
          </w:tcPr>
          <w:p w14:paraId="4A858E46" w14:textId="77777777" w:rsidR="002C33F5" w:rsidRPr="00973DCC" w:rsidRDefault="002C33F5" w:rsidP="004F1E01">
            <w:pPr>
              <w:pStyle w:val="2"/>
              <w:rPr>
                <w:rFonts w:ascii="Arial" w:hAnsi="Arial" w:cs="Arial"/>
                <w:sz w:val="24"/>
                <w:szCs w:val="24"/>
              </w:rPr>
            </w:pPr>
          </w:p>
        </w:tc>
        <w:tc>
          <w:tcPr>
            <w:tcW w:w="354" w:type="dxa"/>
            <w:shd w:val="clear" w:color="auto" w:fill="auto"/>
          </w:tcPr>
          <w:p w14:paraId="00AFE867" w14:textId="77777777" w:rsidR="002C33F5" w:rsidRPr="00973DCC" w:rsidRDefault="002C33F5" w:rsidP="004F1E01">
            <w:pPr>
              <w:pStyle w:val="2"/>
              <w:rPr>
                <w:rFonts w:ascii="Arial" w:hAnsi="Arial" w:cs="Arial"/>
                <w:sz w:val="24"/>
                <w:szCs w:val="24"/>
              </w:rPr>
            </w:pPr>
          </w:p>
        </w:tc>
        <w:tc>
          <w:tcPr>
            <w:tcW w:w="401" w:type="dxa"/>
            <w:shd w:val="clear" w:color="auto" w:fill="auto"/>
          </w:tcPr>
          <w:p w14:paraId="77736A24" w14:textId="77777777" w:rsidR="002C33F5" w:rsidRPr="00973DCC" w:rsidRDefault="002C33F5" w:rsidP="004F1E01">
            <w:pPr>
              <w:pStyle w:val="2"/>
              <w:rPr>
                <w:rFonts w:ascii="Arial" w:hAnsi="Arial" w:cs="Arial"/>
                <w:sz w:val="24"/>
                <w:szCs w:val="24"/>
              </w:rPr>
            </w:pPr>
          </w:p>
        </w:tc>
        <w:tc>
          <w:tcPr>
            <w:tcW w:w="539" w:type="dxa"/>
            <w:shd w:val="clear" w:color="auto" w:fill="auto"/>
          </w:tcPr>
          <w:p w14:paraId="21BBE629"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4079744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E6FC42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0C4002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A45B92C" w14:textId="77777777" w:rsidR="002C33F5" w:rsidRPr="00973DCC" w:rsidRDefault="002C33F5" w:rsidP="004F1E01">
            <w:pPr>
              <w:pStyle w:val="2"/>
              <w:rPr>
                <w:rFonts w:ascii="Arial" w:hAnsi="Arial" w:cs="Arial"/>
                <w:sz w:val="24"/>
                <w:szCs w:val="24"/>
              </w:rPr>
            </w:pPr>
          </w:p>
        </w:tc>
      </w:tr>
      <w:tr w:rsidR="002C33F5" w:rsidRPr="00973DCC" w14:paraId="4A82BB87" w14:textId="77777777" w:rsidTr="002A051C">
        <w:trPr>
          <w:gridAfter w:val="2"/>
          <w:wAfter w:w="53" w:type="dxa"/>
        </w:trPr>
        <w:tc>
          <w:tcPr>
            <w:tcW w:w="568" w:type="dxa"/>
            <w:shd w:val="clear" w:color="auto" w:fill="auto"/>
          </w:tcPr>
          <w:p w14:paraId="02D1DB4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4.1</w:t>
            </w:r>
          </w:p>
        </w:tc>
        <w:tc>
          <w:tcPr>
            <w:tcW w:w="3544" w:type="dxa"/>
            <w:gridSpan w:val="2"/>
            <w:shd w:val="clear" w:color="auto" w:fill="auto"/>
          </w:tcPr>
          <w:p w14:paraId="47D6A80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Доход от реализации активов</w:t>
            </w:r>
          </w:p>
        </w:tc>
        <w:tc>
          <w:tcPr>
            <w:tcW w:w="709" w:type="dxa"/>
            <w:shd w:val="clear" w:color="auto" w:fill="auto"/>
          </w:tcPr>
          <w:p w14:paraId="10F9284F" w14:textId="77777777" w:rsidR="002C33F5" w:rsidRPr="00973DCC" w:rsidRDefault="002C33F5" w:rsidP="004F1E01">
            <w:pPr>
              <w:pStyle w:val="2"/>
              <w:rPr>
                <w:rFonts w:ascii="Arial" w:hAnsi="Arial" w:cs="Arial"/>
                <w:sz w:val="24"/>
                <w:szCs w:val="24"/>
              </w:rPr>
            </w:pPr>
          </w:p>
        </w:tc>
        <w:tc>
          <w:tcPr>
            <w:tcW w:w="544" w:type="dxa"/>
            <w:shd w:val="clear" w:color="auto" w:fill="auto"/>
          </w:tcPr>
          <w:p w14:paraId="418C0A4F" w14:textId="77777777" w:rsidR="002C33F5" w:rsidRPr="00973DCC" w:rsidRDefault="002C33F5" w:rsidP="004F1E01">
            <w:pPr>
              <w:pStyle w:val="2"/>
              <w:rPr>
                <w:rFonts w:ascii="Arial" w:hAnsi="Arial" w:cs="Arial"/>
                <w:sz w:val="24"/>
                <w:szCs w:val="24"/>
              </w:rPr>
            </w:pPr>
          </w:p>
        </w:tc>
        <w:tc>
          <w:tcPr>
            <w:tcW w:w="306" w:type="dxa"/>
            <w:shd w:val="clear" w:color="auto" w:fill="auto"/>
          </w:tcPr>
          <w:p w14:paraId="3474479A" w14:textId="77777777" w:rsidR="002C33F5" w:rsidRPr="00973DCC" w:rsidRDefault="002C33F5" w:rsidP="004F1E01">
            <w:pPr>
              <w:pStyle w:val="2"/>
              <w:rPr>
                <w:rFonts w:ascii="Arial" w:hAnsi="Arial" w:cs="Arial"/>
                <w:sz w:val="24"/>
                <w:szCs w:val="24"/>
              </w:rPr>
            </w:pPr>
          </w:p>
        </w:tc>
        <w:tc>
          <w:tcPr>
            <w:tcW w:w="354" w:type="dxa"/>
            <w:shd w:val="clear" w:color="auto" w:fill="auto"/>
          </w:tcPr>
          <w:p w14:paraId="6BEB9CAF" w14:textId="77777777" w:rsidR="002C33F5" w:rsidRPr="00973DCC" w:rsidRDefault="002C33F5" w:rsidP="004F1E01">
            <w:pPr>
              <w:pStyle w:val="2"/>
              <w:rPr>
                <w:rFonts w:ascii="Arial" w:hAnsi="Arial" w:cs="Arial"/>
                <w:sz w:val="24"/>
                <w:szCs w:val="24"/>
              </w:rPr>
            </w:pPr>
          </w:p>
        </w:tc>
        <w:tc>
          <w:tcPr>
            <w:tcW w:w="401" w:type="dxa"/>
            <w:shd w:val="clear" w:color="auto" w:fill="auto"/>
          </w:tcPr>
          <w:p w14:paraId="48E6D930" w14:textId="77777777" w:rsidR="002C33F5" w:rsidRPr="00973DCC" w:rsidRDefault="002C33F5" w:rsidP="004F1E01">
            <w:pPr>
              <w:pStyle w:val="2"/>
              <w:rPr>
                <w:rFonts w:ascii="Arial" w:hAnsi="Arial" w:cs="Arial"/>
                <w:sz w:val="24"/>
                <w:szCs w:val="24"/>
              </w:rPr>
            </w:pPr>
          </w:p>
        </w:tc>
        <w:tc>
          <w:tcPr>
            <w:tcW w:w="539" w:type="dxa"/>
            <w:shd w:val="clear" w:color="auto" w:fill="auto"/>
          </w:tcPr>
          <w:p w14:paraId="5B26EAC4"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F09435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169F85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967F17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3A6A132" w14:textId="77777777" w:rsidR="002C33F5" w:rsidRPr="00973DCC" w:rsidRDefault="002C33F5" w:rsidP="004F1E01">
            <w:pPr>
              <w:pStyle w:val="2"/>
              <w:rPr>
                <w:rFonts w:ascii="Arial" w:hAnsi="Arial" w:cs="Arial"/>
                <w:sz w:val="24"/>
                <w:szCs w:val="24"/>
              </w:rPr>
            </w:pPr>
          </w:p>
        </w:tc>
      </w:tr>
      <w:tr w:rsidR="002C33F5" w:rsidRPr="00973DCC" w14:paraId="5C27BD49" w14:textId="77777777" w:rsidTr="002A051C">
        <w:trPr>
          <w:gridAfter w:val="2"/>
          <w:wAfter w:w="53" w:type="dxa"/>
        </w:trPr>
        <w:tc>
          <w:tcPr>
            <w:tcW w:w="568" w:type="dxa"/>
            <w:shd w:val="clear" w:color="auto" w:fill="auto"/>
          </w:tcPr>
          <w:p w14:paraId="14610502" w14:textId="77777777" w:rsidR="002C33F5" w:rsidRPr="00973DCC" w:rsidRDefault="002C33F5" w:rsidP="004F1E01">
            <w:pPr>
              <w:pStyle w:val="2"/>
              <w:rPr>
                <w:rFonts w:ascii="Arial" w:hAnsi="Arial" w:cs="Arial"/>
                <w:sz w:val="24"/>
                <w:szCs w:val="24"/>
              </w:rPr>
            </w:pPr>
          </w:p>
        </w:tc>
        <w:tc>
          <w:tcPr>
            <w:tcW w:w="236" w:type="dxa"/>
            <w:vMerge w:val="restart"/>
            <w:shd w:val="clear" w:color="auto" w:fill="auto"/>
          </w:tcPr>
          <w:p w14:paraId="6909E4D5" w14:textId="77777777" w:rsidR="002C33F5" w:rsidRPr="00973DCC" w:rsidRDefault="002C33F5" w:rsidP="004F1E01">
            <w:pPr>
              <w:pStyle w:val="2"/>
              <w:rPr>
                <w:rFonts w:ascii="Arial" w:hAnsi="Arial" w:cs="Arial"/>
                <w:sz w:val="24"/>
                <w:szCs w:val="24"/>
              </w:rPr>
            </w:pPr>
          </w:p>
        </w:tc>
        <w:tc>
          <w:tcPr>
            <w:tcW w:w="3308" w:type="dxa"/>
            <w:shd w:val="clear" w:color="auto" w:fill="auto"/>
          </w:tcPr>
          <w:p w14:paraId="3B9CA7A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709" w:type="dxa"/>
            <w:shd w:val="clear" w:color="auto" w:fill="auto"/>
          </w:tcPr>
          <w:p w14:paraId="03D9920F" w14:textId="77777777" w:rsidR="002C33F5" w:rsidRPr="00973DCC" w:rsidRDefault="002C33F5" w:rsidP="004F1E01">
            <w:pPr>
              <w:pStyle w:val="2"/>
              <w:rPr>
                <w:rFonts w:ascii="Arial" w:hAnsi="Arial" w:cs="Arial"/>
                <w:sz w:val="24"/>
                <w:szCs w:val="24"/>
              </w:rPr>
            </w:pPr>
          </w:p>
        </w:tc>
        <w:tc>
          <w:tcPr>
            <w:tcW w:w="544" w:type="dxa"/>
            <w:shd w:val="clear" w:color="auto" w:fill="auto"/>
          </w:tcPr>
          <w:p w14:paraId="4CC506BD" w14:textId="77777777" w:rsidR="002C33F5" w:rsidRPr="00973DCC" w:rsidRDefault="002C33F5" w:rsidP="004F1E01">
            <w:pPr>
              <w:pStyle w:val="2"/>
              <w:rPr>
                <w:rFonts w:ascii="Arial" w:hAnsi="Arial" w:cs="Arial"/>
                <w:sz w:val="24"/>
                <w:szCs w:val="24"/>
              </w:rPr>
            </w:pPr>
          </w:p>
        </w:tc>
        <w:tc>
          <w:tcPr>
            <w:tcW w:w="306" w:type="dxa"/>
            <w:shd w:val="clear" w:color="auto" w:fill="auto"/>
          </w:tcPr>
          <w:p w14:paraId="3DA070D4" w14:textId="77777777" w:rsidR="002C33F5" w:rsidRPr="00973DCC" w:rsidRDefault="002C33F5" w:rsidP="004F1E01">
            <w:pPr>
              <w:pStyle w:val="2"/>
              <w:rPr>
                <w:rFonts w:ascii="Arial" w:hAnsi="Arial" w:cs="Arial"/>
                <w:sz w:val="24"/>
                <w:szCs w:val="24"/>
              </w:rPr>
            </w:pPr>
          </w:p>
        </w:tc>
        <w:tc>
          <w:tcPr>
            <w:tcW w:w="354" w:type="dxa"/>
            <w:shd w:val="clear" w:color="auto" w:fill="auto"/>
          </w:tcPr>
          <w:p w14:paraId="4F154BA2" w14:textId="77777777" w:rsidR="002C33F5" w:rsidRPr="00973DCC" w:rsidRDefault="002C33F5" w:rsidP="004F1E01">
            <w:pPr>
              <w:pStyle w:val="2"/>
              <w:rPr>
                <w:rFonts w:ascii="Arial" w:hAnsi="Arial" w:cs="Arial"/>
                <w:sz w:val="24"/>
                <w:szCs w:val="24"/>
              </w:rPr>
            </w:pPr>
          </w:p>
        </w:tc>
        <w:tc>
          <w:tcPr>
            <w:tcW w:w="401" w:type="dxa"/>
            <w:shd w:val="clear" w:color="auto" w:fill="auto"/>
          </w:tcPr>
          <w:p w14:paraId="7F035ECA" w14:textId="77777777" w:rsidR="002C33F5" w:rsidRPr="00973DCC" w:rsidRDefault="002C33F5" w:rsidP="004F1E01">
            <w:pPr>
              <w:pStyle w:val="2"/>
              <w:rPr>
                <w:rFonts w:ascii="Arial" w:hAnsi="Arial" w:cs="Arial"/>
                <w:sz w:val="24"/>
                <w:szCs w:val="24"/>
              </w:rPr>
            </w:pPr>
          </w:p>
        </w:tc>
        <w:tc>
          <w:tcPr>
            <w:tcW w:w="539" w:type="dxa"/>
            <w:shd w:val="clear" w:color="auto" w:fill="auto"/>
          </w:tcPr>
          <w:p w14:paraId="3F585C86"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BE2654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7555F5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138608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ADD057A" w14:textId="77777777" w:rsidR="002C33F5" w:rsidRPr="00973DCC" w:rsidRDefault="002C33F5" w:rsidP="004F1E01">
            <w:pPr>
              <w:pStyle w:val="2"/>
              <w:rPr>
                <w:rFonts w:ascii="Arial" w:hAnsi="Arial" w:cs="Arial"/>
                <w:sz w:val="24"/>
                <w:szCs w:val="24"/>
              </w:rPr>
            </w:pPr>
          </w:p>
        </w:tc>
      </w:tr>
      <w:tr w:rsidR="002C33F5" w:rsidRPr="00973DCC" w14:paraId="527E05F3" w14:textId="77777777" w:rsidTr="002A051C">
        <w:trPr>
          <w:gridAfter w:val="2"/>
          <w:wAfter w:w="53" w:type="dxa"/>
        </w:trPr>
        <w:tc>
          <w:tcPr>
            <w:tcW w:w="568" w:type="dxa"/>
            <w:shd w:val="clear" w:color="auto" w:fill="auto"/>
          </w:tcPr>
          <w:p w14:paraId="7B957A8C"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308B55AE" w14:textId="77777777" w:rsidR="002C33F5" w:rsidRPr="00973DCC" w:rsidRDefault="002C33F5" w:rsidP="004F1E01">
            <w:pPr>
              <w:pStyle w:val="2"/>
              <w:rPr>
                <w:rFonts w:ascii="Arial" w:hAnsi="Arial" w:cs="Arial"/>
                <w:sz w:val="24"/>
                <w:szCs w:val="24"/>
              </w:rPr>
            </w:pPr>
          </w:p>
        </w:tc>
        <w:tc>
          <w:tcPr>
            <w:tcW w:w="3308" w:type="dxa"/>
            <w:shd w:val="clear" w:color="auto" w:fill="auto"/>
          </w:tcPr>
          <w:p w14:paraId="6C62C1C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основные средства</w:t>
            </w:r>
          </w:p>
        </w:tc>
        <w:tc>
          <w:tcPr>
            <w:tcW w:w="709" w:type="dxa"/>
            <w:shd w:val="clear" w:color="auto" w:fill="auto"/>
          </w:tcPr>
          <w:p w14:paraId="23B02F9B" w14:textId="77777777" w:rsidR="002C33F5" w:rsidRPr="00973DCC" w:rsidRDefault="002C33F5" w:rsidP="004F1E01">
            <w:pPr>
              <w:pStyle w:val="2"/>
              <w:rPr>
                <w:rFonts w:ascii="Arial" w:hAnsi="Arial" w:cs="Arial"/>
                <w:sz w:val="24"/>
                <w:szCs w:val="24"/>
              </w:rPr>
            </w:pPr>
          </w:p>
        </w:tc>
        <w:tc>
          <w:tcPr>
            <w:tcW w:w="544" w:type="dxa"/>
            <w:shd w:val="clear" w:color="auto" w:fill="auto"/>
          </w:tcPr>
          <w:p w14:paraId="391F182A" w14:textId="77777777" w:rsidR="002C33F5" w:rsidRPr="00973DCC" w:rsidRDefault="002C33F5" w:rsidP="004F1E01">
            <w:pPr>
              <w:pStyle w:val="2"/>
              <w:rPr>
                <w:rFonts w:ascii="Arial" w:hAnsi="Arial" w:cs="Arial"/>
                <w:sz w:val="24"/>
                <w:szCs w:val="24"/>
              </w:rPr>
            </w:pPr>
          </w:p>
        </w:tc>
        <w:tc>
          <w:tcPr>
            <w:tcW w:w="306" w:type="dxa"/>
            <w:shd w:val="clear" w:color="auto" w:fill="auto"/>
          </w:tcPr>
          <w:p w14:paraId="78EEC857" w14:textId="77777777" w:rsidR="002C33F5" w:rsidRPr="00973DCC" w:rsidRDefault="002C33F5" w:rsidP="004F1E01">
            <w:pPr>
              <w:pStyle w:val="2"/>
              <w:rPr>
                <w:rFonts w:ascii="Arial" w:hAnsi="Arial" w:cs="Arial"/>
                <w:sz w:val="24"/>
                <w:szCs w:val="24"/>
              </w:rPr>
            </w:pPr>
          </w:p>
        </w:tc>
        <w:tc>
          <w:tcPr>
            <w:tcW w:w="354" w:type="dxa"/>
            <w:shd w:val="clear" w:color="auto" w:fill="auto"/>
          </w:tcPr>
          <w:p w14:paraId="7B889D93" w14:textId="77777777" w:rsidR="002C33F5" w:rsidRPr="00973DCC" w:rsidRDefault="002C33F5" w:rsidP="004F1E01">
            <w:pPr>
              <w:pStyle w:val="2"/>
              <w:rPr>
                <w:rFonts w:ascii="Arial" w:hAnsi="Arial" w:cs="Arial"/>
                <w:sz w:val="24"/>
                <w:szCs w:val="24"/>
              </w:rPr>
            </w:pPr>
          </w:p>
        </w:tc>
        <w:tc>
          <w:tcPr>
            <w:tcW w:w="401" w:type="dxa"/>
            <w:shd w:val="clear" w:color="auto" w:fill="auto"/>
          </w:tcPr>
          <w:p w14:paraId="431206DD" w14:textId="77777777" w:rsidR="002C33F5" w:rsidRPr="00973DCC" w:rsidRDefault="002C33F5" w:rsidP="004F1E01">
            <w:pPr>
              <w:pStyle w:val="2"/>
              <w:rPr>
                <w:rFonts w:ascii="Arial" w:hAnsi="Arial" w:cs="Arial"/>
                <w:sz w:val="24"/>
                <w:szCs w:val="24"/>
              </w:rPr>
            </w:pPr>
          </w:p>
        </w:tc>
        <w:tc>
          <w:tcPr>
            <w:tcW w:w="539" w:type="dxa"/>
            <w:shd w:val="clear" w:color="auto" w:fill="auto"/>
          </w:tcPr>
          <w:p w14:paraId="259E2CDF"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402C1FA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7C7562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5412C7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054062F" w14:textId="77777777" w:rsidR="002C33F5" w:rsidRPr="00973DCC" w:rsidRDefault="002C33F5" w:rsidP="004F1E01">
            <w:pPr>
              <w:pStyle w:val="2"/>
              <w:rPr>
                <w:rFonts w:ascii="Arial" w:hAnsi="Arial" w:cs="Arial"/>
                <w:sz w:val="24"/>
                <w:szCs w:val="24"/>
              </w:rPr>
            </w:pPr>
          </w:p>
        </w:tc>
      </w:tr>
      <w:tr w:rsidR="002C33F5" w:rsidRPr="00973DCC" w14:paraId="3C6E4AC2" w14:textId="77777777" w:rsidTr="002A051C">
        <w:trPr>
          <w:gridAfter w:val="2"/>
          <w:wAfter w:w="53" w:type="dxa"/>
        </w:trPr>
        <w:tc>
          <w:tcPr>
            <w:tcW w:w="568" w:type="dxa"/>
            <w:shd w:val="clear" w:color="auto" w:fill="auto"/>
          </w:tcPr>
          <w:p w14:paraId="47B7230E"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57C89984" w14:textId="77777777" w:rsidR="002C33F5" w:rsidRPr="00973DCC" w:rsidRDefault="002C33F5" w:rsidP="004F1E01">
            <w:pPr>
              <w:pStyle w:val="2"/>
              <w:rPr>
                <w:rFonts w:ascii="Arial" w:hAnsi="Arial" w:cs="Arial"/>
                <w:sz w:val="24"/>
                <w:szCs w:val="24"/>
              </w:rPr>
            </w:pPr>
          </w:p>
        </w:tc>
        <w:tc>
          <w:tcPr>
            <w:tcW w:w="3308" w:type="dxa"/>
            <w:shd w:val="clear" w:color="auto" w:fill="auto"/>
          </w:tcPr>
          <w:p w14:paraId="45B6371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нематериальные активы</w:t>
            </w:r>
          </w:p>
        </w:tc>
        <w:tc>
          <w:tcPr>
            <w:tcW w:w="709" w:type="dxa"/>
            <w:shd w:val="clear" w:color="auto" w:fill="auto"/>
          </w:tcPr>
          <w:p w14:paraId="7A6C5AE6" w14:textId="77777777" w:rsidR="002C33F5" w:rsidRPr="00973DCC" w:rsidRDefault="002C33F5" w:rsidP="004F1E01">
            <w:pPr>
              <w:pStyle w:val="2"/>
              <w:rPr>
                <w:rFonts w:ascii="Arial" w:hAnsi="Arial" w:cs="Arial"/>
                <w:sz w:val="24"/>
                <w:szCs w:val="24"/>
              </w:rPr>
            </w:pPr>
          </w:p>
        </w:tc>
        <w:tc>
          <w:tcPr>
            <w:tcW w:w="544" w:type="dxa"/>
            <w:shd w:val="clear" w:color="auto" w:fill="auto"/>
          </w:tcPr>
          <w:p w14:paraId="29E818D3" w14:textId="77777777" w:rsidR="002C33F5" w:rsidRPr="00973DCC" w:rsidRDefault="002C33F5" w:rsidP="004F1E01">
            <w:pPr>
              <w:pStyle w:val="2"/>
              <w:rPr>
                <w:rFonts w:ascii="Arial" w:hAnsi="Arial" w:cs="Arial"/>
                <w:sz w:val="24"/>
                <w:szCs w:val="24"/>
              </w:rPr>
            </w:pPr>
          </w:p>
        </w:tc>
        <w:tc>
          <w:tcPr>
            <w:tcW w:w="306" w:type="dxa"/>
            <w:shd w:val="clear" w:color="auto" w:fill="auto"/>
          </w:tcPr>
          <w:p w14:paraId="480D2673" w14:textId="77777777" w:rsidR="002C33F5" w:rsidRPr="00973DCC" w:rsidRDefault="002C33F5" w:rsidP="004F1E01">
            <w:pPr>
              <w:pStyle w:val="2"/>
              <w:rPr>
                <w:rFonts w:ascii="Arial" w:hAnsi="Arial" w:cs="Arial"/>
                <w:sz w:val="24"/>
                <w:szCs w:val="24"/>
              </w:rPr>
            </w:pPr>
          </w:p>
        </w:tc>
        <w:tc>
          <w:tcPr>
            <w:tcW w:w="354" w:type="dxa"/>
            <w:shd w:val="clear" w:color="auto" w:fill="auto"/>
          </w:tcPr>
          <w:p w14:paraId="3B88F4C7" w14:textId="77777777" w:rsidR="002C33F5" w:rsidRPr="00973DCC" w:rsidRDefault="002C33F5" w:rsidP="004F1E01">
            <w:pPr>
              <w:pStyle w:val="2"/>
              <w:rPr>
                <w:rFonts w:ascii="Arial" w:hAnsi="Arial" w:cs="Arial"/>
                <w:sz w:val="24"/>
                <w:szCs w:val="24"/>
              </w:rPr>
            </w:pPr>
          </w:p>
        </w:tc>
        <w:tc>
          <w:tcPr>
            <w:tcW w:w="401" w:type="dxa"/>
            <w:shd w:val="clear" w:color="auto" w:fill="auto"/>
          </w:tcPr>
          <w:p w14:paraId="10233875" w14:textId="77777777" w:rsidR="002C33F5" w:rsidRPr="00973DCC" w:rsidRDefault="002C33F5" w:rsidP="004F1E01">
            <w:pPr>
              <w:pStyle w:val="2"/>
              <w:rPr>
                <w:rFonts w:ascii="Arial" w:hAnsi="Arial" w:cs="Arial"/>
                <w:sz w:val="24"/>
                <w:szCs w:val="24"/>
              </w:rPr>
            </w:pPr>
          </w:p>
        </w:tc>
        <w:tc>
          <w:tcPr>
            <w:tcW w:w="539" w:type="dxa"/>
            <w:shd w:val="clear" w:color="auto" w:fill="auto"/>
          </w:tcPr>
          <w:p w14:paraId="3239A2E4"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682ADC1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F4B5C3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91C8FD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7C7860B" w14:textId="77777777" w:rsidR="002C33F5" w:rsidRPr="00973DCC" w:rsidRDefault="002C33F5" w:rsidP="004F1E01">
            <w:pPr>
              <w:pStyle w:val="2"/>
              <w:rPr>
                <w:rFonts w:ascii="Arial" w:hAnsi="Arial" w:cs="Arial"/>
                <w:sz w:val="24"/>
                <w:szCs w:val="24"/>
              </w:rPr>
            </w:pPr>
          </w:p>
        </w:tc>
      </w:tr>
      <w:tr w:rsidR="002C33F5" w:rsidRPr="00973DCC" w14:paraId="67CA8344" w14:textId="77777777" w:rsidTr="002A051C">
        <w:trPr>
          <w:gridAfter w:val="2"/>
          <w:wAfter w:w="53" w:type="dxa"/>
        </w:trPr>
        <w:tc>
          <w:tcPr>
            <w:tcW w:w="568" w:type="dxa"/>
            <w:shd w:val="clear" w:color="auto" w:fill="auto"/>
          </w:tcPr>
          <w:p w14:paraId="6E36CA91"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47061190" w14:textId="77777777" w:rsidR="002C33F5" w:rsidRPr="00973DCC" w:rsidRDefault="002C33F5" w:rsidP="004F1E01">
            <w:pPr>
              <w:pStyle w:val="2"/>
              <w:rPr>
                <w:rFonts w:ascii="Arial" w:hAnsi="Arial" w:cs="Arial"/>
                <w:sz w:val="24"/>
                <w:szCs w:val="24"/>
              </w:rPr>
            </w:pPr>
          </w:p>
        </w:tc>
        <w:tc>
          <w:tcPr>
            <w:tcW w:w="3308" w:type="dxa"/>
            <w:shd w:val="clear" w:color="auto" w:fill="auto"/>
          </w:tcPr>
          <w:p w14:paraId="4EDCA8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финансовые активы</w:t>
            </w:r>
          </w:p>
        </w:tc>
        <w:tc>
          <w:tcPr>
            <w:tcW w:w="709" w:type="dxa"/>
            <w:shd w:val="clear" w:color="auto" w:fill="auto"/>
          </w:tcPr>
          <w:p w14:paraId="0249E10C" w14:textId="77777777" w:rsidR="002C33F5" w:rsidRPr="00973DCC" w:rsidRDefault="002C33F5" w:rsidP="004F1E01">
            <w:pPr>
              <w:pStyle w:val="2"/>
              <w:rPr>
                <w:rFonts w:ascii="Arial" w:hAnsi="Arial" w:cs="Arial"/>
                <w:sz w:val="24"/>
                <w:szCs w:val="24"/>
              </w:rPr>
            </w:pPr>
          </w:p>
        </w:tc>
        <w:tc>
          <w:tcPr>
            <w:tcW w:w="544" w:type="dxa"/>
            <w:shd w:val="clear" w:color="auto" w:fill="auto"/>
          </w:tcPr>
          <w:p w14:paraId="674B4560" w14:textId="77777777" w:rsidR="002C33F5" w:rsidRPr="00973DCC" w:rsidRDefault="002C33F5" w:rsidP="004F1E01">
            <w:pPr>
              <w:pStyle w:val="2"/>
              <w:rPr>
                <w:rFonts w:ascii="Arial" w:hAnsi="Arial" w:cs="Arial"/>
                <w:sz w:val="24"/>
                <w:szCs w:val="24"/>
              </w:rPr>
            </w:pPr>
          </w:p>
        </w:tc>
        <w:tc>
          <w:tcPr>
            <w:tcW w:w="306" w:type="dxa"/>
            <w:shd w:val="clear" w:color="auto" w:fill="auto"/>
          </w:tcPr>
          <w:p w14:paraId="4DB160AC" w14:textId="77777777" w:rsidR="002C33F5" w:rsidRPr="00973DCC" w:rsidRDefault="002C33F5" w:rsidP="004F1E01">
            <w:pPr>
              <w:pStyle w:val="2"/>
              <w:rPr>
                <w:rFonts w:ascii="Arial" w:hAnsi="Arial" w:cs="Arial"/>
                <w:sz w:val="24"/>
                <w:szCs w:val="24"/>
              </w:rPr>
            </w:pPr>
          </w:p>
        </w:tc>
        <w:tc>
          <w:tcPr>
            <w:tcW w:w="354" w:type="dxa"/>
            <w:shd w:val="clear" w:color="auto" w:fill="auto"/>
          </w:tcPr>
          <w:p w14:paraId="28D68D70" w14:textId="77777777" w:rsidR="002C33F5" w:rsidRPr="00973DCC" w:rsidRDefault="002C33F5" w:rsidP="004F1E01">
            <w:pPr>
              <w:pStyle w:val="2"/>
              <w:rPr>
                <w:rFonts w:ascii="Arial" w:hAnsi="Arial" w:cs="Arial"/>
                <w:sz w:val="24"/>
                <w:szCs w:val="24"/>
              </w:rPr>
            </w:pPr>
          </w:p>
        </w:tc>
        <w:tc>
          <w:tcPr>
            <w:tcW w:w="401" w:type="dxa"/>
            <w:shd w:val="clear" w:color="auto" w:fill="auto"/>
          </w:tcPr>
          <w:p w14:paraId="49FCCB31" w14:textId="77777777" w:rsidR="002C33F5" w:rsidRPr="00973DCC" w:rsidRDefault="002C33F5" w:rsidP="004F1E01">
            <w:pPr>
              <w:pStyle w:val="2"/>
              <w:rPr>
                <w:rFonts w:ascii="Arial" w:hAnsi="Arial" w:cs="Arial"/>
                <w:sz w:val="24"/>
                <w:szCs w:val="24"/>
              </w:rPr>
            </w:pPr>
          </w:p>
        </w:tc>
        <w:tc>
          <w:tcPr>
            <w:tcW w:w="539" w:type="dxa"/>
            <w:shd w:val="clear" w:color="auto" w:fill="auto"/>
          </w:tcPr>
          <w:p w14:paraId="020BF7E9"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03268B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8E7B10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B7F897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6C9D3AD" w14:textId="77777777" w:rsidR="002C33F5" w:rsidRPr="00973DCC" w:rsidRDefault="002C33F5" w:rsidP="004F1E01">
            <w:pPr>
              <w:pStyle w:val="2"/>
              <w:rPr>
                <w:rFonts w:ascii="Arial" w:hAnsi="Arial" w:cs="Arial"/>
                <w:sz w:val="24"/>
                <w:szCs w:val="24"/>
              </w:rPr>
            </w:pPr>
          </w:p>
        </w:tc>
      </w:tr>
      <w:tr w:rsidR="002C33F5" w:rsidRPr="00973DCC" w14:paraId="4E389CAD" w14:textId="77777777" w:rsidTr="002A051C">
        <w:trPr>
          <w:gridAfter w:val="2"/>
          <w:wAfter w:w="53" w:type="dxa"/>
        </w:trPr>
        <w:tc>
          <w:tcPr>
            <w:tcW w:w="568" w:type="dxa"/>
            <w:shd w:val="clear" w:color="auto" w:fill="auto"/>
          </w:tcPr>
          <w:p w14:paraId="5F1AA55D"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1C46BC93" w14:textId="77777777" w:rsidR="002C33F5" w:rsidRPr="00973DCC" w:rsidRDefault="002C33F5" w:rsidP="004F1E01">
            <w:pPr>
              <w:pStyle w:val="2"/>
              <w:rPr>
                <w:rFonts w:ascii="Arial" w:hAnsi="Arial" w:cs="Arial"/>
                <w:sz w:val="24"/>
                <w:szCs w:val="24"/>
              </w:rPr>
            </w:pPr>
          </w:p>
        </w:tc>
        <w:tc>
          <w:tcPr>
            <w:tcW w:w="3308" w:type="dxa"/>
            <w:shd w:val="clear" w:color="auto" w:fill="auto"/>
          </w:tcPr>
          <w:p w14:paraId="60BD1A6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709" w:type="dxa"/>
            <w:shd w:val="clear" w:color="auto" w:fill="auto"/>
          </w:tcPr>
          <w:p w14:paraId="51ABF5A8" w14:textId="77777777" w:rsidR="002C33F5" w:rsidRPr="00973DCC" w:rsidRDefault="002C33F5" w:rsidP="004F1E01">
            <w:pPr>
              <w:pStyle w:val="2"/>
              <w:rPr>
                <w:rFonts w:ascii="Arial" w:hAnsi="Arial" w:cs="Arial"/>
                <w:sz w:val="24"/>
                <w:szCs w:val="24"/>
              </w:rPr>
            </w:pPr>
          </w:p>
        </w:tc>
        <w:tc>
          <w:tcPr>
            <w:tcW w:w="544" w:type="dxa"/>
            <w:shd w:val="clear" w:color="auto" w:fill="auto"/>
          </w:tcPr>
          <w:p w14:paraId="4CFC05FF" w14:textId="77777777" w:rsidR="002C33F5" w:rsidRPr="00973DCC" w:rsidRDefault="002C33F5" w:rsidP="004F1E01">
            <w:pPr>
              <w:pStyle w:val="2"/>
              <w:rPr>
                <w:rFonts w:ascii="Arial" w:hAnsi="Arial" w:cs="Arial"/>
                <w:sz w:val="24"/>
                <w:szCs w:val="24"/>
              </w:rPr>
            </w:pPr>
          </w:p>
        </w:tc>
        <w:tc>
          <w:tcPr>
            <w:tcW w:w="306" w:type="dxa"/>
            <w:shd w:val="clear" w:color="auto" w:fill="auto"/>
          </w:tcPr>
          <w:p w14:paraId="7B7EEAEA" w14:textId="77777777" w:rsidR="002C33F5" w:rsidRPr="00973DCC" w:rsidRDefault="002C33F5" w:rsidP="004F1E01">
            <w:pPr>
              <w:pStyle w:val="2"/>
              <w:rPr>
                <w:rFonts w:ascii="Arial" w:hAnsi="Arial" w:cs="Arial"/>
                <w:sz w:val="24"/>
                <w:szCs w:val="24"/>
              </w:rPr>
            </w:pPr>
          </w:p>
        </w:tc>
        <w:tc>
          <w:tcPr>
            <w:tcW w:w="354" w:type="dxa"/>
            <w:shd w:val="clear" w:color="auto" w:fill="auto"/>
          </w:tcPr>
          <w:p w14:paraId="4F0706B2" w14:textId="77777777" w:rsidR="002C33F5" w:rsidRPr="00973DCC" w:rsidRDefault="002C33F5" w:rsidP="004F1E01">
            <w:pPr>
              <w:pStyle w:val="2"/>
              <w:rPr>
                <w:rFonts w:ascii="Arial" w:hAnsi="Arial" w:cs="Arial"/>
                <w:sz w:val="24"/>
                <w:szCs w:val="24"/>
              </w:rPr>
            </w:pPr>
          </w:p>
        </w:tc>
        <w:tc>
          <w:tcPr>
            <w:tcW w:w="401" w:type="dxa"/>
            <w:shd w:val="clear" w:color="auto" w:fill="auto"/>
          </w:tcPr>
          <w:p w14:paraId="5B98C5E3" w14:textId="77777777" w:rsidR="002C33F5" w:rsidRPr="00973DCC" w:rsidRDefault="002C33F5" w:rsidP="004F1E01">
            <w:pPr>
              <w:pStyle w:val="2"/>
              <w:rPr>
                <w:rFonts w:ascii="Arial" w:hAnsi="Arial" w:cs="Arial"/>
                <w:sz w:val="24"/>
                <w:szCs w:val="24"/>
              </w:rPr>
            </w:pPr>
          </w:p>
        </w:tc>
        <w:tc>
          <w:tcPr>
            <w:tcW w:w="539" w:type="dxa"/>
            <w:shd w:val="clear" w:color="auto" w:fill="auto"/>
          </w:tcPr>
          <w:p w14:paraId="0EEC6C89"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1F0C79C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CA9392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302C09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BA46EB9" w14:textId="77777777" w:rsidR="002C33F5" w:rsidRPr="00973DCC" w:rsidRDefault="002C33F5" w:rsidP="004F1E01">
            <w:pPr>
              <w:pStyle w:val="2"/>
              <w:rPr>
                <w:rFonts w:ascii="Arial" w:hAnsi="Arial" w:cs="Arial"/>
                <w:sz w:val="24"/>
                <w:szCs w:val="24"/>
              </w:rPr>
            </w:pPr>
          </w:p>
        </w:tc>
      </w:tr>
      <w:tr w:rsidR="002C33F5" w:rsidRPr="00973DCC" w14:paraId="32EBA011" w14:textId="77777777" w:rsidTr="002A051C">
        <w:trPr>
          <w:gridAfter w:val="2"/>
          <w:wAfter w:w="53" w:type="dxa"/>
        </w:trPr>
        <w:tc>
          <w:tcPr>
            <w:tcW w:w="568" w:type="dxa"/>
            <w:shd w:val="clear" w:color="auto" w:fill="auto"/>
          </w:tcPr>
          <w:p w14:paraId="6CDF812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4.2</w:t>
            </w:r>
          </w:p>
        </w:tc>
        <w:tc>
          <w:tcPr>
            <w:tcW w:w="3544" w:type="dxa"/>
            <w:gridSpan w:val="2"/>
            <w:shd w:val="clear" w:color="auto" w:fill="auto"/>
          </w:tcPr>
          <w:p w14:paraId="556A62A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Доход от вложения средств в активы</w:t>
            </w:r>
          </w:p>
        </w:tc>
        <w:tc>
          <w:tcPr>
            <w:tcW w:w="709" w:type="dxa"/>
            <w:shd w:val="clear" w:color="auto" w:fill="auto"/>
          </w:tcPr>
          <w:p w14:paraId="6D575E08" w14:textId="77777777" w:rsidR="002C33F5" w:rsidRPr="00973DCC" w:rsidRDefault="002C33F5" w:rsidP="004F1E01">
            <w:pPr>
              <w:pStyle w:val="2"/>
              <w:rPr>
                <w:rFonts w:ascii="Arial" w:hAnsi="Arial" w:cs="Arial"/>
                <w:sz w:val="24"/>
                <w:szCs w:val="24"/>
              </w:rPr>
            </w:pPr>
          </w:p>
        </w:tc>
        <w:tc>
          <w:tcPr>
            <w:tcW w:w="544" w:type="dxa"/>
            <w:shd w:val="clear" w:color="auto" w:fill="auto"/>
          </w:tcPr>
          <w:p w14:paraId="4BBF500B" w14:textId="77777777" w:rsidR="002C33F5" w:rsidRPr="00973DCC" w:rsidRDefault="002C33F5" w:rsidP="004F1E01">
            <w:pPr>
              <w:pStyle w:val="2"/>
              <w:rPr>
                <w:rFonts w:ascii="Arial" w:hAnsi="Arial" w:cs="Arial"/>
                <w:sz w:val="24"/>
                <w:szCs w:val="24"/>
              </w:rPr>
            </w:pPr>
          </w:p>
        </w:tc>
        <w:tc>
          <w:tcPr>
            <w:tcW w:w="306" w:type="dxa"/>
            <w:shd w:val="clear" w:color="auto" w:fill="auto"/>
          </w:tcPr>
          <w:p w14:paraId="056E88A5" w14:textId="77777777" w:rsidR="002C33F5" w:rsidRPr="00973DCC" w:rsidRDefault="002C33F5" w:rsidP="004F1E01">
            <w:pPr>
              <w:pStyle w:val="2"/>
              <w:rPr>
                <w:rFonts w:ascii="Arial" w:hAnsi="Arial" w:cs="Arial"/>
                <w:sz w:val="24"/>
                <w:szCs w:val="24"/>
              </w:rPr>
            </w:pPr>
          </w:p>
        </w:tc>
        <w:tc>
          <w:tcPr>
            <w:tcW w:w="354" w:type="dxa"/>
            <w:shd w:val="clear" w:color="auto" w:fill="auto"/>
          </w:tcPr>
          <w:p w14:paraId="7C7CE2D3" w14:textId="77777777" w:rsidR="002C33F5" w:rsidRPr="00973DCC" w:rsidRDefault="002C33F5" w:rsidP="004F1E01">
            <w:pPr>
              <w:pStyle w:val="2"/>
              <w:rPr>
                <w:rFonts w:ascii="Arial" w:hAnsi="Arial" w:cs="Arial"/>
                <w:sz w:val="24"/>
                <w:szCs w:val="24"/>
              </w:rPr>
            </w:pPr>
          </w:p>
        </w:tc>
        <w:tc>
          <w:tcPr>
            <w:tcW w:w="401" w:type="dxa"/>
            <w:shd w:val="clear" w:color="auto" w:fill="auto"/>
          </w:tcPr>
          <w:p w14:paraId="5E16C464" w14:textId="77777777" w:rsidR="002C33F5" w:rsidRPr="00973DCC" w:rsidRDefault="002C33F5" w:rsidP="004F1E01">
            <w:pPr>
              <w:pStyle w:val="2"/>
              <w:rPr>
                <w:rFonts w:ascii="Arial" w:hAnsi="Arial" w:cs="Arial"/>
                <w:sz w:val="24"/>
                <w:szCs w:val="24"/>
              </w:rPr>
            </w:pPr>
          </w:p>
        </w:tc>
        <w:tc>
          <w:tcPr>
            <w:tcW w:w="539" w:type="dxa"/>
            <w:shd w:val="clear" w:color="auto" w:fill="auto"/>
          </w:tcPr>
          <w:p w14:paraId="2A792764"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04E8F2D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7B998F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62F358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C2502DC" w14:textId="77777777" w:rsidR="002C33F5" w:rsidRPr="00973DCC" w:rsidRDefault="002C33F5" w:rsidP="004F1E01">
            <w:pPr>
              <w:pStyle w:val="2"/>
              <w:rPr>
                <w:rFonts w:ascii="Arial" w:hAnsi="Arial" w:cs="Arial"/>
                <w:sz w:val="24"/>
                <w:szCs w:val="24"/>
              </w:rPr>
            </w:pPr>
          </w:p>
        </w:tc>
      </w:tr>
      <w:tr w:rsidR="002C33F5" w:rsidRPr="00973DCC" w14:paraId="3A8FE569" w14:textId="77777777" w:rsidTr="002A051C">
        <w:trPr>
          <w:gridAfter w:val="2"/>
          <w:wAfter w:w="53" w:type="dxa"/>
        </w:trPr>
        <w:tc>
          <w:tcPr>
            <w:tcW w:w="568" w:type="dxa"/>
            <w:shd w:val="clear" w:color="auto" w:fill="auto"/>
          </w:tcPr>
          <w:p w14:paraId="1468869E" w14:textId="77777777" w:rsidR="002C33F5" w:rsidRPr="00973DCC" w:rsidRDefault="002C33F5" w:rsidP="004F1E01">
            <w:pPr>
              <w:pStyle w:val="2"/>
              <w:rPr>
                <w:rFonts w:ascii="Arial" w:hAnsi="Arial" w:cs="Arial"/>
                <w:sz w:val="24"/>
                <w:szCs w:val="24"/>
              </w:rPr>
            </w:pPr>
          </w:p>
        </w:tc>
        <w:tc>
          <w:tcPr>
            <w:tcW w:w="236" w:type="dxa"/>
            <w:vMerge w:val="restart"/>
            <w:shd w:val="clear" w:color="auto" w:fill="auto"/>
          </w:tcPr>
          <w:p w14:paraId="09011818" w14:textId="77777777" w:rsidR="002C33F5" w:rsidRPr="00973DCC" w:rsidRDefault="002C33F5" w:rsidP="004F1E01">
            <w:pPr>
              <w:pStyle w:val="2"/>
              <w:rPr>
                <w:rFonts w:ascii="Arial" w:hAnsi="Arial" w:cs="Arial"/>
                <w:sz w:val="24"/>
                <w:szCs w:val="24"/>
              </w:rPr>
            </w:pPr>
          </w:p>
        </w:tc>
        <w:tc>
          <w:tcPr>
            <w:tcW w:w="3308" w:type="dxa"/>
            <w:shd w:val="clear" w:color="auto" w:fill="auto"/>
          </w:tcPr>
          <w:p w14:paraId="0A06092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709" w:type="dxa"/>
            <w:shd w:val="clear" w:color="auto" w:fill="auto"/>
          </w:tcPr>
          <w:p w14:paraId="24997B4D" w14:textId="77777777" w:rsidR="002C33F5" w:rsidRPr="00973DCC" w:rsidRDefault="002C33F5" w:rsidP="004F1E01">
            <w:pPr>
              <w:pStyle w:val="2"/>
              <w:rPr>
                <w:rFonts w:ascii="Arial" w:hAnsi="Arial" w:cs="Arial"/>
                <w:sz w:val="24"/>
                <w:szCs w:val="24"/>
              </w:rPr>
            </w:pPr>
          </w:p>
        </w:tc>
        <w:tc>
          <w:tcPr>
            <w:tcW w:w="544" w:type="dxa"/>
            <w:shd w:val="clear" w:color="auto" w:fill="auto"/>
          </w:tcPr>
          <w:p w14:paraId="2F1C0EEB" w14:textId="77777777" w:rsidR="002C33F5" w:rsidRPr="00973DCC" w:rsidRDefault="002C33F5" w:rsidP="004F1E01">
            <w:pPr>
              <w:pStyle w:val="2"/>
              <w:rPr>
                <w:rFonts w:ascii="Arial" w:hAnsi="Arial" w:cs="Arial"/>
                <w:sz w:val="24"/>
                <w:szCs w:val="24"/>
              </w:rPr>
            </w:pPr>
          </w:p>
        </w:tc>
        <w:tc>
          <w:tcPr>
            <w:tcW w:w="306" w:type="dxa"/>
            <w:shd w:val="clear" w:color="auto" w:fill="auto"/>
          </w:tcPr>
          <w:p w14:paraId="62750DF5" w14:textId="77777777" w:rsidR="002C33F5" w:rsidRPr="00973DCC" w:rsidRDefault="002C33F5" w:rsidP="004F1E01">
            <w:pPr>
              <w:pStyle w:val="2"/>
              <w:rPr>
                <w:rFonts w:ascii="Arial" w:hAnsi="Arial" w:cs="Arial"/>
                <w:sz w:val="24"/>
                <w:szCs w:val="24"/>
              </w:rPr>
            </w:pPr>
          </w:p>
        </w:tc>
        <w:tc>
          <w:tcPr>
            <w:tcW w:w="354" w:type="dxa"/>
            <w:shd w:val="clear" w:color="auto" w:fill="auto"/>
          </w:tcPr>
          <w:p w14:paraId="3FA55FDF" w14:textId="77777777" w:rsidR="002C33F5" w:rsidRPr="00973DCC" w:rsidRDefault="002C33F5" w:rsidP="004F1E01">
            <w:pPr>
              <w:pStyle w:val="2"/>
              <w:rPr>
                <w:rFonts w:ascii="Arial" w:hAnsi="Arial" w:cs="Arial"/>
                <w:sz w:val="24"/>
                <w:szCs w:val="24"/>
              </w:rPr>
            </w:pPr>
          </w:p>
        </w:tc>
        <w:tc>
          <w:tcPr>
            <w:tcW w:w="401" w:type="dxa"/>
            <w:shd w:val="clear" w:color="auto" w:fill="auto"/>
          </w:tcPr>
          <w:p w14:paraId="465BCF1E" w14:textId="77777777" w:rsidR="002C33F5" w:rsidRPr="00973DCC" w:rsidRDefault="002C33F5" w:rsidP="004F1E01">
            <w:pPr>
              <w:pStyle w:val="2"/>
              <w:rPr>
                <w:rFonts w:ascii="Arial" w:hAnsi="Arial" w:cs="Arial"/>
                <w:sz w:val="24"/>
                <w:szCs w:val="24"/>
              </w:rPr>
            </w:pPr>
          </w:p>
        </w:tc>
        <w:tc>
          <w:tcPr>
            <w:tcW w:w="539" w:type="dxa"/>
            <w:shd w:val="clear" w:color="auto" w:fill="auto"/>
          </w:tcPr>
          <w:p w14:paraId="4B259B52"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CC4886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AB2D68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9DCC88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6064BA0" w14:textId="77777777" w:rsidR="002C33F5" w:rsidRPr="00973DCC" w:rsidRDefault="002C33F5" w:rsidP="004F1E01">
            <w:pPr>
              <w:pStyle w:val="2"/>
              <w:rPr>
                <w:rFonts w:ascii="Arial" w:hAnsi="Arial" w:cs="Arial"/>
                <w:sz w:val="24"/>
                <w:szCs w:val="24"/>
              </w:rPr>
            </w:pPr>
          </w:p>
        </w:tc>
      </w:tr>
      <w:tr w:rsidR="002C33F5" w:rsidRPr="00973DCC" w14:paraId="5CFE715C" w14:textId="77777777" w:rsidTr="002A051C">
        <w:trPr>
          <w:gridAfter w:val="2"/>
          <w:wAfter w:w="53" w:type="dxa"/>
        </w:trPr>
        <w:tc>
          <w:tcPr>
            <w:tcW w:w="568" w:type="dxa"/>
            <w:shd w:val="clear" w:color="auto" w:fill="auto"/>
          </w:tcPr>
          <w:p w14:paraId="3D60AE08"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41014E49" w14:textId="77777777" w:rsidR="002C33F5" w:rsidRPr="00973DCC" w:rsidRDefault="002C33F5" w:rsidP="004F1E01">
            <w:pPr>
              <w:pStyle w:val="2"/>
              <w:rPr>
                <w:rFonts w:ascii="Arial" w:hAnsi="Arial" w:cs="Arial"/>
                <w:sz w:val="24"/>
                <w:szCs w:val="24"/>
              </w:rPr>
            </w:pPr>
          </w:p>
        </w:tc>
        <w:tc>
          <w:tcPr>
            <w:tcW w:w="3308" w:type="dxa"/>
            <w:shd w:val="clear" w:color="auto" w:fill="auto"/>
          </w:tcPr>
          <w:p w14:paraId="6A25172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дивиденды</w:t>
            </w:r>
          </w:p>
        </w:tc>
        <w:tc>
          <w:tcPr>
            <w:tcW w:w="709" w:type="dxa"/>
            <w:shd w:val="clear" w:color="auto" w:fill="auto"/>
          </w:tcPr>
          <w:p w14:paraId="2BF5AB01" w14:textId="77777777" w:rsidR="002C33F5" w:rsidRPr="00973DCC" w:rsidRDefault="002C33F5" w:rsidP="004F1E01">
            <w:pPr>
              <w:pStyle w:val="2"/>
              <w:rPr>
                <w:rFonts w:ascii="Arial" w:hAnsi="Arial" w:cs="Arial"/>
                <w:sz w:val="24"/>
                <w:szCs w:val="24"/>
              </w:rPr>
            </w:pPr>
          </w:p>
        </w:tc>
        <w:tc>
          <w:tcPr>
            <w:tcW w:w="544" w:type="dxa"/>
            <w:shd w:val="clear" w:color="auto" w:fill="auto"/>
          </w:tcPr>
          <w:p w14:paraId="0AAE008F" w14:textId="77777777" w:rsidR="002C33F5" w:rsidRPr="00973DCC" w:rsidRDefault="002C33F5" w:rsidP="004F1E01">
            <w:pPr>
              <w:pStyle w:val="2"/>
              <w:rPr>
                <w:rFonts w:ascii="Arial" w:hAnsi="Arial" w:cs="Arial"/>
                <w:sz w:val="24"/>
                <w:szCs w:val="24"/>
              </w:rPr>
            </w:pPr>
          </w:p>
        </w:tc>
        <w:tc>
          <w:tcPr>
            <w:tcW w:w="306" w:type="dxa"/>
            <w:shd w:val="clear" w:color="auto" w:fill="auto"/>
          </w:tcPr>
          <w:p w14:paraId="50583475" w14:textId="77777777" w:rsidR="002C33F5" w:rsidRPr="00973DCC" w:rsidRDefault="002C33F5" w:rsidP="004F1E01">
            <w:pPr>
              <w:pStyle w:val="2"/>
              <w:rPr>
                <w:rFonts w:ascii="Arial" w:hAnsi="Arial" w:cs="Arial"/>
                <w:sz w:val="24"/>
                <w:szCs w:val="24"/>
              </w:rPr>
            </w:pPr>
          </w:p>
        </w:tc>
        <w:tc>
          <w:tcPr>
            <w:tcW w:w="354" w:type="dxa"/>
            <w:shd w:val="clear" w:color="auto" w:fill="auto"/>
          </w:tcPr>
          <w:p w14:paraId="62E1436B" w14:textId="77777777" w:rsidR="002C33F5" w:rsidRPr="00973DCC" w:rsidRDefault="002C33F5" w:rsidP="004F1E01">
            <w:pPr>
              <w:pStyle w:val="2"/>
              <w:rPr>
                <w:rFonts w:ascii="Arial" w:hAnsi="Arial" w:cs="Arial"/>
                <w:sz w:val="24"/>
                <w:szCs w:val="24"/>
              </w:rPr>
            </w:pPr>
          </w:p>
        </w:tc>
        <w:tc>
          <w:tcPr>
            <w:tcW w:w="401" w:type="dxa"/>
            <w:shd w:val="clear" w:color="auto" w:fill="auto"/>
          </w:tcPr>
          <w:p w14:paraId="76E454AE" w14:textId="77777777" w:rsidR="002C33F5" w:rsidRPr="00973DCC" w:rsidRDefault="002C33F5" w:rsidP="004F1E01">
            <w:pPr>
              <w:pStyle w:val="2"/>
              <w:rPr>
                <w:rFonts w:ascii="Arial" w:hAnsi="Arial" w:cs="Arial"/>
                <w:sz w:val="24"/>
                <w:szCs w:val="24"/>
              </w:rPr>
            </w:pPr>
          </w:p>
        </w:tc>
        <w:tc>
          <w:tcPr>
            <w:tcW w:w="539" w:type="dxa"/>
            <w:shd w:val="clear" w:color="auto" w:fill="auto"/>
          </w:tcPr>
          <w:p w14:paraId="30919E3C"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5D70238F"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21114E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45B56E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F21C138" w14:textId="77777777" w:rsidR="002C33F5" w:rsidRPr="00973DCC" w:rsidRDefault="002C33F5" w:rsidP="004F1E01">
            <w:pPr>
              <w:pStyle w:val="2"/>
              <w:rPr>
                <w:rFonts w:ascii="Arial" w:hAnsi="Arial" w:cs="Arial"/>
                <w:sz w:val="24"/>
                <w:szCs w:val="24"/>
              </w:rPr>
            </w:pPr>
          </w:p>
        </w:tc>
      </w:tr>
      <w:tr w:rsidR="002C33F5" w:rsidRPr="00973DCC" w14:paraId="494B53BD" w14:textId="77777777" w:rsidTr="002A051C">
        <w:trPr>
          <w:gridAfter w:val="2"/>
          <w:wAfter w:w="53" w:type="dxa"/>
        </w:trPr>
        <w:tc>
          <w:tcPr>
            <w:tcW w:w="568" w:type="dxa"/>
            <w:shd w:val="clear" w:color="auto" w:fill="auto"/>
          </w:tcPr>
          <w:p w14:paraId="284FC578"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1757476A" w14:textId="77777777" w:rsidR="002C33F5" w:rsidRPr="00973DCC" w:rsidRDefault="002C33F5" w:rsidP="004F1E01">
            <w:pPr>
              <w:pStyle w:val="2"/>
              <w:rPr>
                <w:rFonts w:ascii="Arial" w:hAnsi="Arial" w:cs="Arial"/>
                <w:sz w:val="24"/>
                <w:szCs w:val="24"/>
              </w:rPr>
            </w:pPr>
          </w:p>
        </w:tc>
        <w:tc>
          <w:tcPr>
            <w:tcW w:w="3308" w:type="dxa"/>
            <w:shd w:val="clear" w:color="auto" w:fill="auto"/>
          </w:tcPr>
          <w:p w14:paraId="0A5B77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проценты по депозитам и вкладам</w:t>
            </w:r>
          </w:p>
        </w:tc>
        <w:tc>
          <w:tcPr>
            <w:tcW w:w="709" w:type="dxa"/>
            <w:shd w:val="clear" w:color="auto" w:fill="auto"/>
          </w:tcPr>
          <w:p w14:paraId="7205AE4A" w14:textId="77777777" w:rsidR="002C33F5" w:rsidRPr="00973DCC" w:rsidRDefault="002C33F5" w:rsidP="004F1E01">
            <w:pPr>
              <w:pStyle w:val="2"/>
              <w:rPr>
                <w:rFonts w:ascii="Arial" w:hAnsi="Arial" w:cs="Arial"/>
                <w:sz w:val="24"/>
                <w:szCs w:val="24"/>
              </w:rPr>
            </w:pPr>
          </w:p>
        </w:tc>
        <w:tc>
          <w:tcPr>
            <w:tcW w:w="544" w:type="dxa"/>
            <w:shd w:val="clear" w:color="auto" w:fill="auto"/>
          </w:tcPr>
          <w:p w14:paraId="5EFC3FD2" w14:textId="77777777" w:rsidR="002C33F5" w:rsidRPr="00973DCC" w:rsidRDefault="002C33F5" w:rsidP="004F1E01">
            <w:pPr>
              <w:pStyle w:val="2"/>
              <w:rPr>
                <w:rFonts w:ascii="Arial" w:hAnsi="Arial" w:cs="Arial"/>
                <w:sz w:val="24"/>
                <w:szCs w:val="24"/>
              </w:rPr>
            </w:pPr>
          </w:p>
        </w:tc>
        <w:tc>
          <w:tcPr>
            <w:tcW w:w="306" w:type="dxa"/>
            <w:shd w:val="clear" w:color="auto" w:fill="auto"/>
          </w:tcPr>
          <w:p w14:paraId="0E294DB5" w14:textId="77777777" w:rsidR="002C33F5" w:rsidRPr="00973DCC" w:rsidRDefault="002C33F5" w:rsidP="004F1E01">
            <w:pPr>
              <w:pStyle w:val="2"/>
              <w:rPr>
                <w:rFonts w:ascii="Arial" w:hAnsi="Arial" w:cs="Arial"/>
                <w:sz w:val="24"/>
                <w:szCs w:val="24"/>
              </w:rPr>
            </w:pPr>
          </w:p>
        </w:tc>
        <w:tc>
          <w:tcPr>
            <w:tcW w:w="354" w:type="dxa"/>
            <w:shd w:val="clear" w:color="auto" w:fill="auto"/>
          </w:tcPr>
          <w:p w14:paraId="6196DA3D" w14:textId="77777777" w:rsidR="002C33F5" w:rsidRPr="00973DCC" w:rsidRDefault="002C33F5" w:rsidP="004F1E01">
            <w:pPr>
              <w:pStyle w:val="2"/>
              <w:rPr>
                <w:rFonts w:ascii="Arial" w:hAnsi="Arial" w:cs="Arial"/>
                <w:sz w:val="24"/>
                <w:szCs w:val="24"/>
              </w:rPr>
            </w:pPr>
          </w:p>
        </w:tc>
        <w:tc>
          <w:tcPr>
            <w:tcW w:w="401" w:type="dxa"/>
            <w:shd w:val="clear" w:color="auto" w:fill="auto"/>
          </w:tcPr>
          <w:p w14:paraId="733F4CEB" w14:textId="77777777" w:rsidR="002C33F5" w:rsidRPr="00973DCC" w:rsidRDefault="002C33F5" w:rsidP="004F1E01">
            <w:pPr>
              <w:pStyle w:val="2"/>
              <w:rPr>
                <w:rFonts w:ascii="Arial" w:hAnsi="Arial" w:cs="Arial"/>
                <w:sz w:val="24"/>
                <w:szCs w:val="24"/>
              </w:rPr>
            </w:pPr>
          </w:p>
        </w:tc>
        <w:tc>
          <w:tcPr>
            <w:tcW w:w="539" w:type="dxa"/>
            <w:shd w:val="clear" w:color="auto" w:fill="auto"/>
          </w:tcPr>
          <w:p w14:paraId="5E76CFC0"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0F0CE6A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CFA19D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1BF3B2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04C46F7" w14:textId="77777777" w:rsidR="002C33F5" w:rsidRPr="00973DCC" w:rsidRDefault="002C33F5" w:rsidP="004F1E01">
            <w:pPr>
              <w:pStyle w:val="2"/>
              <w:rPr>
                <w:rFonts w:ascii="Arial" w:hAnsi="Arial" w:cs="Arial"/>
                <w:sz w:val="24"/>
                <w:szCs w:val="24"/>
              </w:rPr>
            </w:pPr>
          </w:p>
        </w:tc>
      </w:tr>
      <w:tr w:rsidR="002C33F5" w:rsidRPr="00973DCC" w14:paraId="24F4EC2C" w14:textId="77777777" w:rsidTr="002A051C">
        <w:trPr>
          <w:gridAfter w:val="2"/>
          <w:wAfter w:w="53" w:type="dxa"/>
        </w:trPr>
        <w:tc>
          <w:tcPr>
            <w:tcW w:w="568" w:type="dxa"/>
            <w:shd w:val="clear" w:color="auto" w:fill="auto"/>
          </w:tcPr>
          <w:p w14:paraId="69D8439D"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28A6C297" w14:textId="77777777" w:rsidR="002C33F5" w:rsidRPr="00973DCC" w:rsidRDefault="002C33F5" w:rsidP="004F1E01">
            <w:pPr>
              <w:pStyle w:val="2"/>
              <w:rPr>
                <w:rFonts w:ascii="Arial" w:hAnsi="Arial" w:cs="Arial"/>
                <w:sz w:val="24"/>
                <w:szCs w:val="24"/>
              </w:rPr>
            </w:pPr>
          </w:p>
        </w:tc>
        <w:tc>
          <w:tcPr>
            <w:tcW w:w="3308" w:type="dxa"/>
            <w:shd w:val="clear" w:color="auto" w:fill="auto"/>
          </w:tcPr>
          <w:p w14:paraId="2083EB8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709" w:type="dxa"/>
            <w:shd w:val="clear" w:color="auto" w:fill="auto"/>
          </w:tcPr>
          <w:p w14:paraId="7FF0721C" w14:textId="77777777" w:rsidR="002C33F5" w:rsidRPr="00973DCC" w:rsidRDefault="002C33F5" w:rsidP="004F1E01">
            <w:pPr>
              <w:pStyle w:val="2"/>
              <w:rPr>
                <w:rFonts w:ascii="Arial" w:hAnsi="Arial" w:cs="Arial"/>
                <w:sz w:val="24"/>
                <w:szCs w:val="24"/>
              </w:rPr>
            </w:pPr>
          </w:p>
        </w:tc>
        <w:tc>
          <w:tcPr>
            <w:tcW w:w="544" w:type="dxa"/>
            <w:shd w:val="clear" w:color="auto" w:fill="auto"/>
          </w:tcPr>
          <w:p w14:paraId="46569FF8" w14:textId="77777777" w:rsidR="002C33F5" w:rsidRPr="00973DCC" w:rsidRDefault="002C33F5" w:rsidP="004F1E01">
            <w:pPr>
              <w:pStyle w:val="2"/>
              <w:rPr>
                <w:rFonts w:ascii="Arial" w:hAnsi="Arial" w:cs="Arial"/>
                <w:sz w:val="24"/>
                <w:szCs w:val="24"/>
              </w:rPr>
            </w:pPr>
          </w:p>
        </w:tc>
        <w:tc>
          <w:tcPr>
            <w:tcW w:w="306" w:type="dxa"/>
            <w:shd w:val="clear" w:color="auto" w:fill="auto"/>
          </w:tcPr>
          <w:p w14:paraId="0443DA6B" w14:textId="77777777" w:rsidR="002C33F5" w:rsidRPr="00973DCC" w:rsidRDefault="002C33F5" w:rsidP="004F1E01">
            <w:pPr>
              <w:pStyle w:val="2"/>
              <w:rPr>
                <w:rFonts w:ascii="Arial" w:hAnsi="Arial" w:cs="Arial"/>
                <w:sz w:val="24"/>
                <w:szCs w:val="24"/>
              </w:rPr>
            </w:pPr>
          </w:p>
        </w:tc>
        <w:tc>
          <w:tcPr>
            <w:tcW w:w="354" w:type="dxa"/>
            <w:shd w:val="clear" w:color="auto" w:fill="auto"/>
          </w:tcPr>
          <w:p w14:paraId="3A1EEEDF" w14:textId="77777777" w:rsidR="002C33F5" w:rsidRPr="00973DCC" w:rsidRDefault="002C33F5" w:rsidP="004F1E01">
            <w:pPr>
              <w:pStyle w:val="2"/>
              <w:rPr>
                <w:rFonts w:ascii="Arial" w:hAnsi="Arial" w:cs="Arial"/>
                <w:sz w:val="24"/>
                <w:szCs w:val="24"/>
              </w:rPr>
            </w:pPr>
          </w:p>
        </w:tc>
        <w:tc>
          <w:tcPr>
            <w:tcW w:w="401" w:type="dxa"/>
            <w:shd w:val="clear" w:color="auto" w:fill="auto"/>
          </w:tcPr>
          <w:p w14:paraId="4FBEBD19" w14:textId="77777777" w:rsidR="002C33F5" w:rsidRPr="00973DCC" w:rsidRDefault="002C33F5" w:rsidP="004F1E01">
            <w:pPr>
              <w:pStyle w:val="2"/>
              <w:rPr>
                <w:rFonts w:ascii="Arial" w:hAnsi="Arial" w:cs="Arial"/>
                <w:sz w:val="24"/>
                <w:szCs w:val="24"/>
              </w:rPr>
            </w:pPr>
          </w:p>
        </w:tc>
        <w:tc>
          <w:tcPr>
            <w:tcW w:w="539" w:type="dxa"/>
            <w:shd w:val="clear" w:color="auto" w:fill="auto"/>
          </w:tcPr>
          <w:p w14:paraId="63694AFC"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596E9CC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38097F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751CDB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84EE005" w14:textId="77777777" w:rsidR="002C33F5" w:rsidRPr="00973DCC" w:rsidRDefault="002C33F5" w:rsidP="004F1E01">
            <w:pPr>
              <w:pStyle w:val="2"/>
              <w:rPr>
                <w:rFonts w:ascii="Arial" w:hAnsi="Arial" w:cs="Arial"/>
                <w:sz w:val="24"/>
                <w:szCs w:val="24"/>
              </w:rPr>
            </w:pPr>
          </w:p>
        </w:tc>
      </w:tr>
      <w:tr w:rsidR="002C33F5" w:rsidRPr="00973DCC" w14:paraId="6216869F" w14:textId="77777777" w:rsidTr="002A051C">
        <w:trPr>
          <w:gridAfter w:val="2"/>
          <w:wAfter w:w="53" w:type="dxa"/>
        </w:trPr>
        <w:tc>
          <w:tcPr>
            <w:tcW w:w="568" w:type="dxa"/>
            <w:shd w:val="clear" w:color="auto" w:fill="auto"/>
          </w:tcPr>
          <w:p w14:paraId="63150AF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3544" w:type="dxa"/>
            <w:gridSpan w:val="2"/>
            <w:shd w:val="clear" w:color="auto" w:fill="auto"/>
          </w:tcPr>
          <w:p w14:paraId="3953257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Выплаты (п. 5.1 + п. 5.2 + п. 5.3)</w:t>
            </w:r>
          </w:p>
        </w:tc>
        <w:tc>
          <w:tcPr>
            <w:tcW w:w="709" w:type="dxa"/>
            <w:shd w:val="clear" w:color="auto" w:fill="auto"/>
          </w:tcPr>
          <w:p w14:paraId="45D0F762" w14:textId="77777777" w:rsidR="002C33F5" w:rsidRPr="00973DCC" w:rsidRDefault="002C33F5" w:rsidP="004F1E01">
            <w:pPr>
              <w:pStyle w:val="2"/>
              <w:rPr>
                <w:rFonts w:ascii="Arial" w:hAnsi="Arial" w:cs="Arial"/>
                <w:sz w:val="24"/>
                <w:szCs w:val="24"/>
              </w:rPr>
            </w:pPr>
          </w:p>
        </w:tc>
        <w:tc>
          <w:tcPr>
            <w:tcW w:w="544" w:type="dxa"/>
            <w:shd w:val="clear" w:color="auto" w:fill="auto"/>
          </w:tcPr>
          <w:p w14:paraId="7CAF4A6E" w14:textId="77777777" w:rsidR="002C33F5" w:rsidRPr="00973DCC" w:rsidRDefault="002C33F5" w:rsidP="004F1E01">
            <w:pPr>
              <w:pStyle w:val="2"/>
              <w:rPr>
                <w:rFonts w:ascii="Arial" w:hAnsi="Arial" w:cs="Arial"/>
                <w:sz w:val="24"/>
                <w:szCs w:val="24"/>
              </w:rPr>
            </w:pPr>
          </w:p>
        </w:tc>
        <w:tc>
          <w:tcPr>
            <w:tcW w:w="306" w:type="dxa"/>
            <w:shd w:val="clear" w:color="auto" w:fill="auto"/>
          </w:tcPr>
          <w:p w14:paraId="6BC76A60" w14:textId="77777777" w:rsidR="002C33F5" w:rsidRPr="00973DCC" w:rsidRDefault="002C33F5" w:rsidP="004F1E01">
            <w:pPr>
              <w:pStyle w:val="2"/>
              <w:rPr>
                <w:rFonts w:ascii="Arial" w:hAnsi="Arial" w:cs="Arial"/>
                <w:sz w:val="24"/>
                <w:szCs w:val="24"/>
              </w:rPr>
            </w:pPr>
          </w:p>
        </w:tc>
        <w:tc>
          <w:tcPr>
            <w:tcW w:w="354" w:type="dxa"/>
            <w:shd w:val="clear" w:color="auto" w:fill="auto"/>
          </w:tcPr>
          <w:p w14:paraId="5C48CDFF" w14:textId="77777777" w:rsidR="002C33F5" w:rsidRPr="00973DCC" w:rsidRDefault="002C33F5" w:rsidP="004F1E01">
            <w:pPr>
              <w:pStyle w:val="2"/>
              <w:rPr>
                <w:rFonts w:ascii="Arial" w:hAnsi="Arial" w:cs="Arial"/>
                <w:sz w:val="24"/>
                <w:szCs w:val="24"/>
              </w:rPr>
            </w:pPr>
          </w:p>
        </w:tc>
        <w:tc>
          <w:tcPr>
            <w:tcW w:w="401" w:type="dxa"/>
            <w:shd w:val="clear" w:color="auto" w:fill="auto"/>
          </w:tcPr>
          <w:p w14:paraId="7013A9D8" w14:textId="77777777" w:rsidR="002C33F5" w:rsidRPr="00973DCC" w:rsidRDefault="002C33F5" w:rsidP="004F1E01">
            <w:pPr>
              <w:pStyle w:val="2"/>
              <w:rPr>
                <w:rFonts w:ascii="Arial" w:hAnsi="Arial" w:cs="Arial"/>
                <w:sz w:val="24"/>
                <w:szCs w:val="24"/>
              </w:rPr>
            </w:pPr>
          </w:p>
        </w:tc>
        <w:tc>
          <w:tcPr>
            <w:tcW w:w="539" w:type="dxa"/>
            <w:shd w:val="clear" w:color="auto" w:fill="auto"/>
          </w:tcPr>
          <w:p w14:paraId="3D67A720"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4C83409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251525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4CFE47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67D5AF1" w14:textId="77777777" w:rsidR="002C33F5" w:rsidRPr="00973DCC" w:rsidRDefault="002C33F5" w:rsidP="004F1E01">
            <w:pPr>
              <w:pStyle w:val="2"/>
              <w:rPr>
                <w:rFonts w:ascii="Arial" w:hAnsi="Arial" w:cs="Arial"/>
                <w:sz w:val="24"/>
                <w:szCs w:val="24"/>
              </w:rPr>
            </w:pPr>
          </w:p>
        </w:tc>
      </w:tr>
      <w:tr w:rsidR="002C33F5" w:rsidRPr="00973DCC" w14:paraId="23EE4706" w14:textId="77777777" w:rsidTr="002A051C">
        <w:trPr>
          <w:gridAfter w:val="2"/>
          <w:wAfter w:w="53" w:type="dxa"/>
        </w:trPr>
        <w:tc>
          <w:tcPr>
            <w:tcW w:w="568" w:type="dxa"/>
            <w:shd w:val="clear" w:color="auto" w:fill="auto"/>
          </w:tcPr>
          <w:p w14:paraId="15376F0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5.1</w:t>
            </w:r>
          </w:p>
        </w:tc>
        <w:tc>
          <w:tcPr>
            <w:tcW w:w="3544" w:type="dxa"/>
            <w:gridSpan w:val="2"/>
            <w:shd w:val="clear" w:color="auto" w:fill="auto"/>
          </w:tcPr>
          <w:p w14:paraId="0AAA732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Капитальные вложения</w:t>
            </w:r>
          </w:p>
        </w:tc>
        <w:tc>
          <w:tcPr>
            <w:tcW w:w="709" w:type="dxa"/>
            <w:shd w:val="clear" w:color="auto" w:fill="auto"/>
          </w:tcPr>
          <w:p w14:paraId="480F4C78" w14:textId="77777777" w:rsidR="002C33F5" w:rsidRPr="00973DCC" w:rsidRDefault="002C33F5" w:rsidP="004F1E01">
            <w:pPr>
              <w:pStyle w:val="2"/>
              <w:rPr>
                <w:rFonts w:ascii="Arial" w:hAnsi="Arial" w:cs="Arial"/>
                <w:sz w:val="24"/>
                <w:szCs w:val="24"/>
              </w:rPr>
            </w:pPr>
          </w:p>
        </w:tc>
        <w:tc>
          <w:tcPr>
            <w:tcW w:w="544" w:type="dxa"/>
            <w:shd w:val="clear" w:color="auto" w:fill="auto"/>
          </w:tcPr>
          <w:p w14:paraId="0DF57A21" w14:textId="77777777" w:rsidR="002C33F5" w:rsidRPr="00973DCC" w:rsidRDefault="002C33F5" w:rsidP="004F1E01">
            <w:pPr>
              <w:pStyle w:val="2"/>
              <w:rPr>
                <w:rFonts w:ascii="Arial" w:hAnsi="Arial" w:cs="Arial"/>
                <w:sz w:val="24"/>
                <w:szCs w:val="24"/>
              </w:rPr>
            </w:pPr>
          </w:p>
        </w:tc>
        <w:tc>
          <w:tcPr>
            <w:tcW w:w="306" w:type="dxa"/>
            <w:shd w:val="clear" w:color="auto" w:fill="auto"/>
          </w:tcPr>
          <w:p w14:paraId="1D5AF1FF" w14:textId="77777777" w:rsidR="002C33F5" w:rsidRPr="00973DCC" w:rsidRDefault="002C33F5" w:rsidP="004F1E01">
            <w:pPr>
              <w:pStyle w:val="2"/>
              <w:rPr>
                <w:rFonts w:ascii="Arial" w:hAnsi="Arial" w:cs="Arial"/>
                <w:sz w:val="24"/>
                <w:szCs w:val="24"/>
              </w:rPr>
            </w:pPr>
          </w:p>
        </w:tc>
        <w:tc>
          <w:tcPr>
            <w:tcW w:w="354" w:type="dxa"/>
            <w:shd w:val="clear" w:color="auto" w:fill="auto"/>
          </w:tcPr>
          <w:p w14:paraId="45028B58" w14:textId="77777777" w:rsidR="002C33F5" w:rsidRPr="00973DCC" w:rsidRDefault="002C33F5" w:rsidP="004F1E01">
            <w:pPr>
              <w:pStyle w:val="2"/>
              <w:rPr>
                <w:rFonts w:ascii="Arial" w:hAnsi="Arial" w:cs="Arial"/>
                <w:sz w:val="24"/>
                <w:szCs w:val="24"/>
              </w:rPr>
            </w:pPr>
          </w:p>
        </w:tc>
        <w:tc>
          <w:tcPr>
            <w:tcW w:w="401" w:type="dxa"/>
            <w:shd w:val="clear" w:color="auto" w:fill="auto"/>
          </w:tcPr>
          <w:p w14:paraId="0DA8824B" w14:textId="77777777" w:rsidR="002C33F5" w:rsidRPr="00973DCC" w:rsidRDefault="002C33F5" w:rsidP="004F1E01">
            <w:pPr>
              <w:pStyle w:val="2"/>
              <w:rPr>
                <w:rFonts w:ascii="Arial" w:hAnsi="Arial" w:cs="Arial"/>
                <w:sz w:val="24"/>
                <w:szCs w:val="24"/>
              </w:rPr>
            </w:pPr>
          </w:p>
        </w:tc>
        <w:tc>
          <w:tcPr>
            <w:tcW w:w="539" w:type="dxa"/>
            <w:shd w:val="clear" w:color="auto" w:fill="auto"/>
          </w:tcPr>
          <w:p w14:paraId="149B2A20"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1FABCDE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D075E0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EAE179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7CBE3C8" w14:textId="77777777" w:rsidR="002C33F5" w:rsidRPr="00973DCC" w:rsidRDefault="002C33F5" w:rsidP="004F1E01">
            <w:pPr>
              <w:pStyle w:val="2"/>
              <w:rPr>
                <w:rFonts w:ascii="Arial" w:hAnsi="Arial" w:cs="Arial"/>
                <w:sz w:val="24"/>
                <w:szCs w:val="24"/>
              </w:rPr>
            </w:pPr>
          </w:p>
        </w:tc>
      </w:tr>
      <w:tr w:rsidR="002C33F5" w:rsidRPr="00973DCC" w14:paraId="35140969" w14:textId="77777777" w:rsidTr="002A051C">
        <w:trPr>
          <w:gridAfter w:val="2"/>
          <w:wAfter w:w="53" w:type="dxa"/>
        </w:trPr>
        <w:tc>
          <w:tcPr>
            <w:tcW w:w="568" w:type="dxa"/>
            <w:shd w:val="clear" w:color="auto" w:fill="auto"/>
          </w:tcPr>
          <w:p w14:paraId="07278315" w14:textId="77777777" w:rsidR="002C33F5" w:rsidRPr="00973DCC" w:rsidRDefault="002C33F5" w:rsidP="004F1E01">
            <w:pPr>
              <w:pStyle w:val="2"/>
              <w:rPr>
                <w:rFonts w:ascii="Arial" w:hAnsi="Arial" w:cs="Arial"/>
                <w:sz w:val="24"/>
                <w:szCs w:val="24"/>
              </w:rPr>
            </w:pPr>
          </w:p>
        </w:tc>
        <w:tc>
          <w:tcPr>
            <w:tcW w:w="236" w:type="dxa"/>
            <w:vMerge w:val="restart"/>
            <w:shd w:val="clear" w:color="auto" w:fill="auto"/>
          </w:tcPr>
          <w:p w14:paraId="11DC5E33" w14:textId="77777777" w:rsidR="002C33F5" w:rsidRPr="00973DCC" w:rsidRDefault="002C33F5" w:rsidP="004F1E01">
            <w:pPr>
              <w:pStyle w:val="2"/>
              <w:rPr>
                <w:rFonts w:ascii="Arial" w:hAnsi="Arial" w:cs="Arial"/>
                <w:sz w:val="24"/>
                <w:szCs w:val="24"/>
              </w:rPr>
            </w:pPr>
          </w:p>
        </w:tc>
        <w:tc>
          <w:tcPr>
            <w:tcW w:w="3308" w:type="dxa"/>
            <w:shd w:val="clear" w:color="auto" w:fill="auto"/>
          </w:tcPr>
          <w:p w14:paraId="4E168C6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видам:</w:t>
            </w:r>
          </w:p>
        </w:tc>
        <w:tc>
          <w:tcPr>
            <w:tcW w:w="709" w:type="dxa"/>
            <w:shd w:val="clear" w:color="auto" w:fill="auto"/>
          </w:tcPr>
          <w:p w14:paraId="5214A534" w14:textId="77777777" w:rsidR="002C33F5" w:rsidRPr="00973DCC" w:rsidRDefault="002C33F5" w:rsidP="004F1E01">
            <w:pPr>
              <w:pStyle w:val="2"/>
              <w:rPr>
                <w:rFonts w:ascii="Arial" w:hAnsi="Arial" w:cs="Arial"/>
                <w:sz w:val="24"/>
                <w:szCs w:val="24"/>
              </w:rPr>
            </w:pPr>
          </w:p>
        </w:tc>
        <w:tc>
          <w:tcPr>
            <w:tcW w:w="544" w:type="dxa"/>
            <w:shd w:val="clear" w:color="auto" w:fill="auto"/>
          </w:tcPr>
          <w:p w14:paraId="7D12A3AA" w14:textId="77777777" w:rsidR="002C33F5" w:rsidRPr="00973DCC" w:rsidRDefault="002C33F5" w:rsidP="004F1E01">
            <w:pPr>
              <w:pStyle w:val="2"/>
              <w:rPr>
                <w:rFonts w:ascii="Arial" w:hAnsi="Arial" w:cs="Arial"/>
                <w:sz w:val="24"/>
                <w:szCs w:val="24"/>
              </w:rPr>
            </w:pPr>
          </w:p>
        </w:tc>
        <w:tc>
          <w:tcPr>
            <w:tcW w:w="306" w:type="dxa"/>
            <w:shd w:val="clear" w:color="auto" w:fill="auto"/>
          </w:tcPr>
          <w:p w14:paraId="4F1DA08D" w14:textId="77777777" w:rsidR="002C33F5" w:rsidRPr="00973DCC" w:rsidRDefault="002C33F5" w:rsidP="004F1E01">
            <w:pPr>
              <w:pStyle w:val="2"/>
              <w:rPr>
                <w:rFonts w:ascii="Arial" w:hAnsi="Arial" w:cs="Arial"/>
                <w:sz w:val="24"/>
                <w:szCs w:val="24"/>
              </w:rPr>
            </w:pPr>
          </w:p>
        </w:tc>
        <w:tc>
          <w:tcPr>
            <w:tcW w:w="354" w:type="dxa"/>
            <w:shd w:val="clear" w:color="auto" w:fill="auto"/>
          </w:tcPr>
          <w:p w14:paraId="3EA51B5D" w14:textId="77777777" w:rsidR="002C33F5" w:rsidRPr="00973DCC" w:rsidRDefault="002C33F5" w:rsidP="004F1E01">
            <w:pPr>
              <w:pStyle w:val="2"/>
              <w:rPr>
                <w:rFonts w:ascii="Arial" w:hAnsi="Arial" w:cs="Arial"/>
                <w:sz w:val="24"/>
                <w:szCs w:val="24"/>
              </w:rPr>
            </w:pPr>
          </w:p>
        </w:tc>
        <w:tc>
          <w:tcPr>
            <w:tcW w:w="401" w:type="dxa"/>
            <w:shd w:val="clear" w:color="auto" w:fill="auto"/>
          </w:tcPr>
          <w:p w14:paraId="5F1785F7" w14:textId="77777777" w:rsidR="002C33F5" w:rsidRPr="00973DCC" w:rsidRDefault="002C33F5" w:rsidP="004F1E01">
            <w:pPr>
              <w:pStyle w:val="2"/>
              <w:rPr>
                <w:rFonts w:ascii="Arial" w:hAnsi="Arial" w:cs="Arial"/>
                <w:sz w:val="24"/>
                <w:szCs w:val="24"/>
              </w:rPr>
            </w:pPr>
          </w:p>
        </w:tc>
        <w:tc>
          <w:tcPr>
            <w:tcW w:w="539" w:type="dxa"/>
            <w:shd w:val="clear" w:color="auto" w:fill="auto"/>
          </w:tcPr>
          <w:p w14:paraId="247B4400"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7EC83B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786343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28ECE7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B92AD6D" w14:textId="77777777" w:rsidR="002C33F5" w:rsidRPr="00973DCC" w:rsidRDefault="002C33F5" w:rsidP="004F1E01">
            <w:pPr>
              <w:pStyle w:val="2"/>
              <w:rPr>
                <w:rFonts w:ascii="Arial" w:hAnsi="Arial" w:cs="Arial"/>
                <w:sz w:val="24"/>
                <w:szCs w:val="24"/>
              </w:rPr>
            </w:pPr>
          </w:p>
        </w:tc>
      </w:tr>
      <w:tr w:rsidR="002C33F5" w:rsidRPr="00973DCC" w14:paraId="22434696" w14:textId="77777777" w:rsidTr="002A051C">
        <w:trPr>
          <w:gridAfter w:val="2"/>
          <w:wAfter w:w="53" w:type="dxa"/>
        </w:trPr>
        <w:tc>
          <w:tcPr>
            <w:tcW w:w="568" w:type="dxa"/>
            <w:shd w:val="clear" w:color="auto" w:fill="auto"/>
          </w:tcPr>
          <w:p w14:paraId="5CB9E0AD"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61ED3D63" w14:textId="77777777" w:rsidR="002C33F5" w:rsidRPr="00973DCC" w:rsidRDefault="002C33F5" w:rsidP="004F1E01">
            <w:pPr>
              <w:pStyle w:val="2"/>
              <w:rPr>
                <w:rFonts w:ascii="Arial" w:hAnsi="Arial" w:cs="Arial"/>
                <w:sz w:val="24"/>
                <w:szCs w:val="24"/>
              </w:rPr>
            </w:pPr>
          </w:p>
        </w:tc>
        <w:tc>
          <w:tcPr>
            <w:tcW w:w="3308" w:type="dxa"/>
            <w:shd w:val="clear" w:color="auto" w:fill="auto"/>
          </w:tcPr>
          <w:p w14:paraId="6558F8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проектно-сметная и разрешительная документация</w:t>
            </w:r>
          </w:p>
        </w:tc>
        <w:tc>
          <w:tcPr>
            <w:tcW w:w="709" w:type="dxa"/>
            <w:shd w:val="clear" w:color="auto" w:fill="auto"/>
          </w:tcPr>
          <w:p w14:paraId="213F31EF" w14:textId="77777777" w:rsidR="002C33F5" w:rsidRPr="00973DCC" w:rsidRDefault="002C33F5" w:rsidP="004F1E01">
            <w:pPr>
              <w:pStyle w:val="2"/>
              <w:rPr>
                <w:rFonts w:ascii="Arial" w:hAnsi="Arial" w:cs="Arial"/>
                <w:sz w:val="24"/>
                <w:szCs w:val="24"/>
              </w:rPr>
            </w:pPr>
          </w:p>
        </w:tc>
        <w:tc>
          <w:tcPr>
            <w:tcW w:w="544" w:type="dxa"/>
            <w:shd w:val="clear" w:color="auto" w:fill="auto"/>
          </w:tcPr>
          <w:p w14:paraId="106B6A7B" w14:textId="77777777" w:rsidR="002C33F5" w:rsidRPr="00973DCC" w:rsidRDefault="002C33F5" w:rsidP="004F1E01">
            <w:pPr>
              <w:pStyle w:val="2"/>
              <w:rPr>
                <w:rFonts w:ascii="Arial" w:hAnsi="Arial" w:cs="Arial"/>
                <w:sz w:val="24"/>
                <w:szCs w:val="24"/>
              </w:rPr>
            </w:pPr>
          </w:p>
        </w:tc>
        <w:tc>
          <w:tcPr>
            <w:tcW w:w="306" w:type="dxa"/>
            <w:shd w:val="clear" w:color="auto" w:fill="auto"/>
          </w:tcPr>
          <w:p w14:paraId="03E09D32" w14:textId="77777777" w:rsidR="002C33F5" w:rsidRPr="00973DCC" w:rsidRDefault="002C33F5" w:rsidP="004F1E01">
            <w:pPr>
              <w:pStyle w:val="2"/>
              <w:rPr>
                <w:rFonts w:ascii="Arial" w:hAnsi="Arial" w:cs="Arial"/>
                <w:sz w:val="24"/>
                <w:szCs w:val="24"/>
              </w:rPr>
            </w:pPr>
          </w:p>
        </w:tc>
        <w:tc>
          <w:tcPr>
            <w:tcW w:w="354" w:type="dxa"/>
            <w:shd w:val="clear" w:color="auto" w:fill="auto"/>
          </w:tcPr>
          <w:p w14:paraId="5AFB3698" w14:textId="77777777" w:rsidR="002C33F5" w:rsidRPr="00973DCC" w:rsidRDefault="002C33F5" w:rsidP="004F1E01">
            <w:pPr>
              <w:pStyle w:val="2"/>
              <w:rPr>
                <w:rFonts w:ascii="Arial" w:hAnsi="Arial" w:cs="Arial"/>
                <w:sz w:val="24"/>
                <w:szCs w:val="24"/>
              </w:rPr>
            </w:pPr>
          </w:p>
        </w:tc>
        <w:tc>
          <w:tcPr>
            <w:tcW w:w="401" w:type="dxa"/>
            <w:shd w:val="clear" w:color="auto" w:fill="auto"/>
          </w:tcPr>
          <w:p w14:paraId="726A3E3B" w14:textId="77777777" w:rsidR="002C33F5" w:rsidRPr="00973DCC" w:rsidRDefault="002C33F5" w:rsidP="004F1E01">
            <w:pPr>
              <w:pStyle w:val="2"/>
              <w:rPr>
                <w:rFonts w:ascii="Arial" w:hAnsi="Arial" w:cs="Arial"/>
                <w:sz w:val="24"/>
                <w:szCs w:val="24"/>
              </w:rPr>
            </w:pPr>
          </w:p>
        </w:tc>
        <w:tc>
          <w:tcPr>
            <w:tcW w:w="539" w:type="dxa"/>
            <w:shd w:val="clear" w:color="auto" w:fill="auto"/>
          </w:tcPr>
          <w:p w14:paraId="70E2558A"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5F895E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C9C9C9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F30DBA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0673403" w14:textId="77777777" w:rsidR="002C33F5" w:rsidRPr="00973DCC" w:rsidRDefault="002C33F5" w:rsidP="004F1E01">
            <w:pPr>
              <w:pStyle w:val="2"/>
              <w:rPr>
                <w:rFonts w:ascii="Arial" w:hAnsi="Arial" w:cs="Arial"/>
                <w:sz w:val="24"/>
                <w:szCs w:val="24"/>
              </w:rPr>
            </w:pPr>
          </w:p>
        </w:tc>
      </w:tr>
      <w:tr w:rsidR="002C33F5" w:rsidRPr="00973DCC" w14:paraId="7AF71B1B" w14:textId="77777777" w:rsidTr="002A051C">
        <w:trPr>
          <w:gridAfter w:val="2"/>
          <w:wAfter w:w="53" w:type="dxa"/>
        </w:trPr>
        <w:tc>
          <w:tcPr>
            <w:tcW w:w="568" w:type="dxa"/>
            <w:shd w:val="clear" w:color="auto" w:fill="auto"/>
          </w:tcPr>
          <w:p w14:paraId="09F7A6C3"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7CC53824" w14:textId="77777777" w:rsidR="002C33F5" w:rsidRPr="00973DCC" w:rsidRDefault="002C33F5" w:rsidP="004F1E01">
            <w:pPr>
              <w:pStyle w:val="2"/>
              <w:rPr>
                <w:rFonts w:ascii="Arial" w:hAnsi="Arial" w:cs="Arial"/>
                <w:sz w:val="24"/>
                <w:szCs w:val="24"/>
              </w:rPr>
            </w:pPr>
          </w:p>
        </w:tc>
        <w:tc>
          <w:tcPr>
            <w:tcW w:w="3308" w:type="dxa"/>
            <w:shd w:val="clear" w:color="auto" w:fill="auto"/>
          </w:tcPr>
          <w:p w14:paraId="3507AAD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строительно-монтажные работы</w:t>
            </w:r>
          </w:p>
        </w:tc>
        <w:tc>
          <w:tcPr>
            <w:tcW w:w="709" w:type="dxa"/>
            <w:shd w:val="clear" w:color="auto" w:fill="auto"/>
          </w:tcPr>
          <w:p w14:paraId="023224B9" w14:textId="77777777" w:rsidR="002C33F5" w:rsidRPr="00973DCC" w:rsidRDefault="002C33F5" w:rsidP="004F1E01">
            <w:pPr>
              <w:pStyle w:val="2"/>
              <w:rPr>
                <w:rFonts w:ascii="Arial" w:hAnsi="Arial" w:cs="Arial"/>
                <w:sz w:val="24"/>
                <w:szCs w:val="24"/>
              </w:rPr>
            </w:pPr>
          </w:p>
        </w:tc>
        <w:tc>
          <w:tcPr>
            <w:tcW w:w="544" w:type="dxa"/>
            <w:shd w:val="clear" w:color="auto" w:fill="auto"/>
          </w:tcPr>
          <w:p w14:paraId="58B7712C" w14:textId="77777777" w:rsidR="002C33F5" w:rsidRPr="00973DCC" w:rsidRDefault="002C33F5" w:rsidP="004F1E01">
            <w:pPr>
              <w:pStyle w:val="2"/>
              <w:rPr>
                <w:rFonts w:ascii="Arial" w:hAnsi="Arial" w:cs="Arial"/>
                <w:sz w:val="24"/>
                <w:szCs w:val="24"/>
              </w:rPr>
            </w:pPr>
          </w:p>
        </w:tc>
        <w:tc>
          <w:tcPr>
            <w:tcW w:w="306" w:type="dxa"/>
            <w:shd w:val="clear" w:color="auto" w:fill="auto"/>
          </w:tcPr>
          <w:p w14:paraId="107D8606" w14:textId="77777777" w:rsidR="002C33F5" w:rsidRPr="00973DCC" w:rsidRDefault="002C33F5" w:rsidP="004F1E01">
            <w:pPr>
              <w:pStyle w:val="2"/>
              <w:rPr>
                <w:rFonts w:ascii="Arial" w:hAnsi="Arial" w:cs="Arial"/>
                <w:sz w:val="24"/>
                <w:szCs w:val="24"/>
              </w:rPr>
            </w:pPr>
          </w:p>
        </w:tc>
        <w:tc>
          <w:tcPr>
            <w:tcW w:w="354" w:type="dxa"/>
            <w:shd w:val="clear" w:color="auto" w:fill="auto"/>
          </w:tcPr>
          <w:p w14:paraId="3A8B40EA" w14:textId="77777777" w:rsidR="002C33F5" w:rsidRPr="00973DCC" w:rsidRDefault="002C33F5" w:rsidP="004F1E01">
            <w:pPr>
              <w:pStyle w:val="2"/>
              <w:rPr>
                <w:rFonts w:ascii="Arial" w:hAnsi="Arial" w:cs="Arial"/>
                <w:sz w:val="24"/>
                <w:szCs w:val="24"/>
              </w:rPr>
            </w:pPr>
          </w:p>
        </w:tc>
        <w:tc>
          <w:tcPr>
            <w:tcW w:w="401" w:type="dxa"/>
            <w:shd w:val="clear" w:color="auto" w:fill="auto"/>
          </w:tcPr>
          <w:p w14:paraId="0B461559" w14:textId="77777777" w:rsidR="002C33F5" w:rsidRPr="00973DCC" w:rsidRDefault="002C33F5" w:rsidP="004F1E01">
            <w:pPr>
              <w:pStyle w:val="2"/>
              <w:rPr>
                <w:rFonts w:ascii="Arial" w:hAnsi="Arial" w:cs="Arial"/>
                <w:sz w:val="24"/>
                <w:szCs w:val="24"/>
              </w:rPr>
            </w:pPr>
          </w:p>
        </w:tc>
        <w:tc>
          <w:tcPr>
            <w:tcW w:w="539" w:type="dxa"/>
            <w:shd w:val="clear" w:color="auto" w:fill="auto"/>
          </w:tcPr>
          <w:p w14:paraId="1AAD9D9F"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1184AFA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A52AFA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12925F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2A1F9C0" w14:textId="77777777" w:rsidR="002C33F5" w:rsidRPr="00973DCC" w:rsidRDefault="002C33F5" w:rsidP="004F1E01">
            <w:pPr>
              <w:pStyle w:val="2"/>
              <w:rPr>
                <w:rFonts w:ascii="Arial" w:hAnsi="Arial" w:cs="Arial"/>
                <w:sz w:val="24"/>
                <w:szCs w:val="24"/>
              </w:rPr>
            </w:pPr>
          </w:p>
        </w:tc>
      </w:tr>
      <w:tr w:rsidR="002C33F5" w:rsidRPr="00973DCC" w14:paraId="485F9B34" w14:textId="77777777" w:rsidTr="002A051C">
        <w:trPr>
          <w:gridAfter w:val="2"/>
          <w:wAfter w:w="53" w:type="dxa"/>
        </w:trPr>
        <w:tc>
          <w:tcPr>
            <w:tcW w:w="568" w:type="dxa"/>
            <w:shd w:val="clear" w:color="auto" w:fill="auto"/>
          </w:tcPr>
          <w:p w14:paraId="74D7CB46"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159E2EFF" w14:textId="77777777" w:rsidR="002C33F5" w:rsidRPr="00973DCC" w:rsidRDefault="002C33F5" w:rsidP="004F1E01">
            <w:pPr>
              <w:pStyle w:val="2"/>
              <w:rPr>
                <w:rFonts w:ascii="Arial" w:hAnsi="Arial" w:cs="Arial"/>
                <w:sz w:val="24"/>
                <w:szCs w:val="24"/>
              </w:rPr>
            </w:pPr>
          </w:p>
        </w:tc>
        <w:tc>
          <w:tcPr>
            <w:tcW w:w="3308" w:type="dxa"/>
            <w:shd w:val="clear" w:color="auto" w:fill="auto"/>
          </w:tcPr>
          <w:p w14:paraId="707DBC2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оборудования</w:t>
            </w:r>
          </w:p>
        </w:tc>
        <w:tc>
          <w:tcPr>
            <w:tcW w:w="709" w:type="dxa"/>
            <w:shd w:val="clear" w:color="auto" w:fill="auto"/>
          </w:tcPr>
          <w:p w14:paraId="22A759D7" w14:textId="77777777" w:rsidR="002C33F5" w:rsidRPr="00973DCC" w:rsidRDefault="002C33F5" w:rsidP="004F1E01">
            <w:pPr>
              <w:pStyle w:val="2"/>
              <w:rPr>
                <w:rFonts w:ascii="Arial" w:hAnsi="Arial" w:cs="Arial"/>
                <w:sz w:val="24"/>
                <w:szCs w:val="24"/>
              </w:rPr>
            </w:pPr>
          </w:p>
        </w:tc>
        <w:tc>
          <w:tcPr>
            <w:tcW w:w="544" w:type="dxa"/>
            <w:shd w:val="clear" w:color="auto" w:fill="auto"/>
          </w:tcPr>
          <w:p w14:paraId="092E5FC1" w14:textId="77777777" w:rsidR="002C33F5" w:rsidRPr="00973DCC" w:rsidRDefault="002C33F5" w:rsidP="004F1E01">
            <w:pPr>
              <w:pStyle w:val="2"/>
              <w:rPr>
                <w:rFonts w:ascii="Arial" w:hAnsi="Arial" w:cs="Arial"/>
                <w:sz w:val="24"/>
                <w:szCs w:val="24"/>
              </w:rPr>
            </w:pPr>
          </w:p>
        </w:tc>
        <w:tc>
          <w:tcPr>
            <w:tcW w:w="306" w:type="dxa"/>
            <w:shd w:val="clear" w:color="auto" w:fill="auto"/>
          </w:tcPr>
          <w:p w14:paraId="531C3000" w14:textId="77777777" w:rsidR="002C33F5" w:rsidRPr="00973DCC" w:rsidRDefault="002C33F5" w:rsidP="004F1E01">
            <w:pPr>
              <w:pStyle w:val="2"/>
              <w:rPr>
                <w:rFonts w:ascii="Arial" w:hAnsi="Arial" w:cs="Arial"/>
                <w:sz w:val="24"/>
                <w:szCs w:val="24"/>
              </w:rPr>
            </w:pPr>
          </w:p>
        </w:tc>
        <w:tc>
          <w:tcPr>
            <w:tcW w:w="354" w:type="dxa"/>
            <w:shd w:val="clear" w:color="auto" w:fill="auto"/>
          </w:tcPr>
          <w:p w14:paraId="7B6A5560" w14:textId="77777777" w:rsidR="002C33F5" w:rsidRPr="00973DCC" w:rsidRDefault="002C33F5" w:rsidP="004F1E01">
            <w:pPr>
              <w:pStyle w:val="2"/>
              <w:rPr>
                <w:rFonts w:ascii="Arial" w:hAnsi="Arial" w:cs="Arial"/>
                <w:sz w:val="24"/>
                <w:szCs w:val="24"/>
              </w:rPr>
            </w:pPr>
          </w:p>
        </w:tc>
        <w:tc>
          <w:tcPr>
            <w:tcW w:w="401" w:type="dxa"/>
            <w:shd w:val="clear" w:color="auto" w:fill="auto"/>
          </w:tcPr>
          <w:p w14:paraId="395A3ADD" w14:textId="77777777" w:rsidR="002C33F5" w:rsidRPr="00973DCC" w:rsidRDefault="002C33F5" w:rsidP="004F1E01">
            <w:pPr>
              <w:pStyle w:val="2"/>
              <w:rPr>
                <w:rFonts w:ascii="Arial" w:hAnsi="Arial" w:cs="Arial"/>
                <w:sz w:val="24"/>
                <w:szCs w:val="24"/>
              </w:rPr>
            </w:pPr>
          </w:p>
        </w:tc>
        <w:tc>
          <w:tcPr>
            <w:tcW w:w="539" w:type="dxa"/>
            <w:shd w:val="clear" w:color="auto" w:fill="auto"/>
          </w:tcPr>
          <w:p w14:paraId="5590F4D8"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50DE40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0F1A70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1A274A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0618607" w14:textId="77777777" w:rsidR="002C33F5" w:rsidRPr="00973DCC" w:rsidRDefault="002C33F5" w:rsidP="004F1E01">
            <w:pPr>
              <w:pStyle w:val="2"/>
              <w:rPr>
                <w:rFonts w:ascii="Arial" w:hAnsi="Arial" w:cs="Arial"/>
                <w:sz w:val="24"/>
                <w:szCs w:val="24"/>
              </w:rPr>
            </w:pPr>
          </w:p>
        </w:tc>
      </w:tr>
      <w:tr w:rsidR="002C33F5" w:rsidRPr="00973DCC" w14:paraId="43908529" w14:textId="77777777" w:rsidTr="002A051C">
        <w:trPr>
          <w:gridAfter w:val="2"/>
          <w:wAfter w:w="53" w:type="dxa"/>
        </w:trPr>
        <w:tc>
          <w:tcPr>
            <w:tcW w:w="568" w:type="dxa"/>
            <w:shd w:val="clear" w:color="auto" w:fill="auto"/>
          </w:tcPr>
          <w:p w14:paraId="16D1E4F9"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0D49D816" w14:textId="77777777" w:rsidR="002C33F5" w:rsidRPr="00973DCC" w:rsidRDefault="002C33F5" w:rsidP="004F1E01">
            <w:pPr>
              <w:pStyle w:val="2"/>
              <w:rPr>
                <w:rFonts w:ascii="Arial" w:hAnsi="Arial" w:cs="Arial"/>
                <w:sz w:val="24"/>
                <w:szCs w:val="24"/>
              </w:rPr>
            </w:pPr>
          </w:p>
        </w:tc>
        <w:tc>
          <w:tcPr>
            <w:tcW w:w="3308" w:type="dxa"/>
            <w:shd w:val="clear" w:color="auto" w:fill="auto"/>
          </w:tcPr>
          <w:p w14:paraId="64F37D3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земельного участка и его освоение</w:t>
            </w:r>
          </w:p>
        </w:tc>
        <w:tc>
          <w:tcPr>
            <w:tcW w:w="709" w:type="dxa"/>
            <w:shd w:val="clear" w:color="auto" w:fill="auto"/>
          </w:tcPr>
          <w:p w14:paraId="6C185E4E" w14:textId="77777777" w:rsidR="002C33F5" w:rsidRPr="00973DCC" w:rsidRDefault="002C33F5" w:rsidP="004F1E01">
            <w:pPr>
              <w:pStyle w:val="2"/>
              <w:rPr>
                <w:rFonts w:ascii="Arial" w:hAnsi="Arial" w:cs="Arial"/>
                <w:sz w:val="24"/>
                <w:szCs w:val="24"/>
              </w:rPr>
            </w:pPr>
          </w:p>
        </w:tc>
        <w:tc>
          <w:tcPr>
            <w:tcW w:w="544" w:type="dxa"/>
            <w:shd w:val="clear" w:color="auto" w:fill="auto"/>
          </w:tcPr>
          <w:p w14:paraId="7DE6CBAC" w14:textId="77777777" w:rsidR="002C33F5" w:rsidRPr="00973DCC" w:rsidRDefault="002C33F5" w:rsidP="004F1E01">
            <w:pPr>
              <w:pStyle w:val="2"/>
              <w:rPr>
                <w:rFonts w:ascii="Arial" w:hAnsi="Arial" w:cs="Arial"/>
                <w:sz w:val="24"/>
                <w:szCs w:val="24"/>
              </w:rPr>
            </w:pPr>
          </w:p>
        </w:tc>
        <w:tc>
          <w:tcPr>
            <w:tcW w:w="306" w:type="dxa"/>
            <w:shd w:val="clear" w:color="auto" w:fill="auto"/>
          </w:tcPr>
          <w:p w14:paraId="1A2070B6" w14:textId="77777777" w:rsidR="002C33F5" w:rsidRPr="00973DCC" w:rsidRDefault="002C33F5" w:rsidP="004F1E01">
            <w:pPr>
              <w:pStyle w:val="2"/>
              <w:rPr>
                <w:rFonts w:ascii="Arial" w:hAnsi="Arial" w:cs="Arial"/>
                <w:sz w:val="24"/>
                <w:szCs w:val="24"/>
              </w:rPr>
            </w:pPr>
          </w:p>
        </w:tc>
        <w:tc>
          <w:tcPr>
            <w:tcW w:w="354" w:type="dxa"/>
            <w:shd w:val="clear" w:color="auto" w:fill="auto"/>
          </w:tcPr>
          <w:p w14:paraId="6990A6E5" w14:textId="77777777" w:rsidR="002C33F5" w:rsidRPr="00973DCC" w:rsidRDefault="002C33F5" w:rsidP="004F1E01">
            <w:pPr>
              <w:pStyle w:val="2"/>
              <w:rPr>
                <w:rFonts w:ascii="Arial" w:hAnsi="Arial" w:cs="Arial"/>
                <w:sz w:val="24"/>
                <w:szCs w:val="24"/>
              </w:rPr>
            </w:pPr>
          </w:p>
        </w:tc>
        <w:tc>
          <w:tcPr>
            <w:tcW w:w="401" w:type="dxa"/>
            <w:shd w:val="clear" w:color="auto" w:fill="auto"/>
          </w:tcPr>
          <w:p w14:paraId="6D5F828B" w14:textId="77777777" w:rsidR="002C33F5" w:rsidRPr="00973DCC" w:rsidRDefault="002C33F5" w:rsidP="004F1E01">
            <w:pPr>
              <w:pStyle w:val="2"/>
              <w:rPr>
                <w:rFonts w:ascii="Arial" w:hAnsi="Arial" w:cs="Arial"/>
                <w:sz w:val="24"/>
                <w:szCs w:val="24"/>
              </w:rPr>
            </w:pPr>
          </w:p>
        </w:tc>
        <w:tc>
          <w:tcPr>
            <w:tcW w:w="539" w:type="dxa"/>
            <w:shd w:val="clear" w:color="auto" w:fill="auto"/>
          </w:tcPr>
          <w:p w14:paraId="04200928"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5C0C045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40F826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20997F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51862BB" w14:textId="77777777" w:rsidR="002C33F5" w:rsidRPr="00973DCC" w:rsidRDefault="002C33F5" w:rsidP="004F1E01">
            <w:pPr>
              <w:pStyle w:val="2"/>
              <w:rPr>
                <w:rFonts w:ascii="Arial" w:hAnsi="Arial" w:cs="Arial"/>
                <w:sz w:val="24"/>
                <w:szCs w:val="24"/>
              </w:rPr>
            </w:pPr>
          </w:p>
        </w:tc>
      </w:tr>
      <w:tr w:rsidR="002C33F5" w:rsidRPr="00973DCC" w14:paraId="0B2C54FE" w14:textId="77777777" w:rsidTr="002A051C">
        <w:trPr>
          <w:gridAfter w:val="2"/>
          <w:wAfter w:w="53" w:type="dxa"/>
        </w:trPr>
        <w:tc>
          <w:tcPr>
            <w:tcW w:w="568" w:type="dxa"/>
            <w:shd w:val="clear" w:color="auto" w:fill="auto"/>
          </w:tcPr>
          <w:p w14:paraId="1A515F06"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3EB71696" w14:textId="77777777" w:rsidR="002C33F5" w:rsidRPr="00973DCC" w:rsidRDefault="002C33F5" w:rsidP="004F1E01">
            <w:pPr>
              <w:pStyle w:val="2"/>
              <w:rPr>
                <w:rFonts w:ascii="Arial" w:hAnsi="Arial" w:cs="Arial"/>
                <w:sz w:val="24"/>
                <w:szCs w:val="24"/>
              </w:rPr>
            </w:pPr>
          </w:p>
        </w:tc>
        <w:tc>
          <w:tcPr>
            <w:tcW w:w="3308" w:type="dxa"/>
            <w:shd w:val="clear" w:color="auto" w:fill="auto"/>
          </w:tcPr>
          <w:p w14:paraId="10EA552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709" w:type="dxa"/>
            <w:shd w:val="clear" w:color="auto" w:fill="auto"/>
          </w:tcPr>
          <w:p w14:paraId="08D293A4" w14:textId="77777777" w:rsidR="002C33F5" w:rsidRPr="00973DCC" w:rsidRDefault="002C33F5" w:rsidP="004F1E01">
            <w:pPr>
              <w:pStyle w:val="2"/>
              <w:rPr>
                <w:rFonts w:ascii="Arial" w:hAnsi="Arial" w:cs="Arial"/>
                <w:sz w:val="24"/>
                <w:szCs w:val="24"/>
              </w:rPr>
            </w:pPr>
          </w:p>
        </w:tc>
        <w:tc>
          <w:tcPr>
            <w:tcW w:w="544" w:type="dxa"/>
            <w:shd w:val="clear" w:color="auto" w:fill="auto"/>
          </w:tcPr>
          <w:p w14:paraId="1176AA76" w14:textId="77777777" w:rsidR="002C33F5" w:rsidRPr="00973DCC" w:rsidRDefault="002C33F5" w:rsidP="004F1E01">
            <w:pPr>
              <w:pStyle w:val="2"/>
              <w:rPr>
                <w:rFonts w:ascii="Arial" w:hAnsi="Arial" w:cs="Arial"/>
                <w:sz w:val="24"/>
                <w:szCs w:val="24"/>
              </w:rPr>
            </w:pPr>
          </w:p>
        </w:tc>
        <w:tc>
          <w:tcPr>
            <w:tcW w:w="306" w:type="dxa"/>
            <w:shd w:val="clear" w:color="auto" w:fill="auto"/>
          </w:tcPr>
          <w:p w14:paraId="107626F8" w14:textId="77777777" w:rsidR="002C33F5" w:rsidRPr="00973DCC" w:rsidRDefault="002C33F5" w:rsidP="004F1E01">
            <w:pPr>
              <w:pStyle w:val="2"/>
              <w:rPr>
                <w:rFonts w:ascii="Arial" w:hAnsi="Arial" w:cs="Arial"/>
                <w:sz w:val="24"/>
                <w:szCs w:val="24"/>
              </w:rPr>
            </w:pPr>
          </w:p>
        </w:tc>
        <w:tc>
          <w:tcPr>
            <w:tcW w:w="354" w:type="dxa"/>
            <w:shd w:val="clear" w:color="auto" w:fill="auto"/>
          </w:tcPr>
          <w:p w14:paraId="1FC1B11E" w14:textId="77777777" w:rsidR="002C33F5" w:rsidRPr="00973DCC" w:rsidRDefault="002C33F5" w:rsidP="004F1E01">
            <w:pPr>
              <w:pStyle w:val="2"/>
              <w:rPr>
                <w:rFonts w:ascii="Arial" w:hAnsi="Arial" w:cs="Arial"/>
                <w:sz w:val="24"/>
                <w:szCs w:val="24"/>
              </w:rPr>
            </w:pPr>
          </w:p>
        </w:tc>
        <w:tc>
          <w:tcPr>
            <w:tcW w:w="401" w:type="dxa"/>
            <w:shd w:val="clear" w:color="auto" w:fill="auto"/>
          </w:tcPr>
          <w:p w14:paraId="64B48824" w14:textId="77777777" w:rsidR="002C33F5" w:rsidRPr="00973DCC" w:rsidRDefault="002C33F5" w:rsidP="004F1E01">
            <w:pPr>
              <w:pStyle w:val="2"/>
              <w:rPr>
                <w:rFonts w:ascii="Arial" w:hAnsi="Arial" w:cs="Arial"/>
                <w:sz w:val="24"/>
                <w:szCs w:val="24"/>
              </w:rPr>
            </w:pPr>
          </w:p>
        </w:tc>
        <w:tc>
          <w:tcPr>
            <w:tcW w:w="539" w:type="dxa"/>
            <w:shd w:val="clear" w:color="auto" w:fill="auto"/>
          </w:tcPr>
          <w:p w14:paraId="7CD7A86A"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864D47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F37605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A781A1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C8CA897" w14:textId="77777777" w:rsidR="002C33F5" w:rsidRPr="00973DCC" w:rsidRDefault="002C33F5" w:rsidP="004F1E01">
            <w:pPr>
              <w:pStyle w:val="2"/>
              <w:rPr>
                <w:rFonts w:ascii="Arial" w:hAnsi="Arial" w:cs="Arial"/>
                <w:sz w:val="24"/>
                <w:szCs w:val="24"/>
              </w:rPr>
            </w:pPr>
          </w:p>
        </w:tc>
      </w:tr>
      <w:tr w:rsidR="002C33F5" w:rsidRPr="00973DCC" w14:paraId="15807193" w14:textId="77777777" w:rsidTr="002A051C">
        <w:trPr>
          <w:gridAfter w:val="2"/>
          <w:wAfter w:w="53" w:type="dxa"/>
        </w:trPr>
        <w:tc>
          <w:tcPr>
            <w:tcW w:w="568" w:type="dxa"/>
            <w:shd w:val="clear" w:color="auto" w:fill="auto"/>
          </w:tcPr>
          <w:p w14:paraId="3EC5473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w:t>
            </w:r>
          </w:p>
        </w:tc>
        <w:tc>
          <w:tcPr>
            <w:tcW w:w="3544" w:type="dxa"/>
            <w:gridSpan w:val="2"/>
            <w:shd w:val="clear" w:color="auto" w:fill="auto"/>
          </w:tcPr>
          <w:p w14:paraId="314A435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нематериальных активов</w:t>
            </w:r>
          </w:p>
        </w:tc>
        <w:tc>
          <w:tcPr>
            <w:tcW w:w="709" w:type="dxa"/>
            <w:shd w:val="clear" w:color="auto" w:fill="auto"/>
          </w:tcPr>
          <w:p w14:paraId="0905BD65" w14:textId="77777777" w:rsidR="002C33F5" w:rsidRPr="00973DCC" w:rsidRDefault="002C33F5" w:rsidP="004F1E01">
            <w:pPr>
              <w:pStyle w:val="2"/>
              <w:rPr>
                <w:rFonts w:ascii="Arial" w:hAnsi="Arial" w:cs="Arial"/>
                <w:sz w:val="24"/>
                <w:szCs w:val="24"/>
              </w:rPr>
            </w:pPr>
          </w:p>
        </w:tc>
        <w:tc>
          <w:tcPr>
            <w:tcW w:w="544" w:type="dxa"/>
            <w:shd w:val="clear" w:color="auto" w:fill="auto"/>
          </w:tcPr>
          <w:p w14:paraId="3C3F70EE" w14:textId="77777777" w:rsidR="002C33F5" w:rsidRPr="00973DCC" w:rsidRDefault="002C33F5" w:rsidP="004F1E01">
            <w:pPr>
              <w:pStyle w:val="2"/>
              <w:rPr>
                <w:rFonts w:ascii="Arial" w:hAnsi="Arial" w:cs="Arial"/>
                <w:sz w:val="24"/>
                <w:szCs w:val="24"/>
              </w:rPr>
            </w:pPr>
          </w:p>
        </w:tc>
        <w:tc>
          <w:tcPr>
            <w:tcW w:w="306" w:type="dxa"/>
            <w:shd w:val="clear" w:color="auto" w:fill="auto"/>
          </w:tcPr>
          <w:p w14:paraId="68DC3EDD" w14:textId="77777777" w:rsidR="002C33F5" w:rsidRPr="00973DCC" w:rsidRDefault="002C33F5" w:rsidP="004F1E01">
            <w:pPr>
              <w:pStyle w:val="2"/>
              <w:rPr>
                <w:rFonts w:ascii="Arial" w:hAnsi="Arial" w:cs="Arial"/>
                <w:sz w:val="24"/>
                <w:szCs w:val="24"/>
              </w:rPr>
            </w:pPr>
          </w:p>
        </w:tc>
        <w:tc>
          <w:tcPr>
            <w:tcW w:w="354" w:type="dxa"/>
            <w:shd w:val="clear" w:color="auto" w:fill="auto"/>
          </w:tcPr>
          <w:p w14:paraId="64648D68" w14:textId="77777777" w:rsidR="002C33F5" w:rsidRPr="00973DCC" w:rsidRDefault="002C33F5" w:rsidP="004F1E01">
            <w:pPr>
              <w:pStyle w:val="2"/>
              <w:rPr>
                <w:rFonts w:ascii="Arial" w:hAnsi="Arial" w:cs="Arial"/>
                <w:sz w:val="24"/>
                <w:szCs w:val="24"/>
              </w:rPr>
            </w:pPr>
          </w:p>
        </w:tc>
        <w:tc>
          <w:tcPr>
            <w:tcW w:w="401" w:type="dxa"/>
            <w:shd w:val="clear" w:color="auto" w:fill="auto"/>
          </w:tcPr>
          <w:p w14:paraId="0091C8EB" w14:textId="77777777" w:rsidR="002C33F5" w:rsidRPr="00973DCC" w:rsidRDefault="002C33F5" w:rsidP="004F1E01">
            <w:pPr>
              <w:pStyle w:val="2"/>
              <w:rPr>
                <w:rFonts w:ascii="Arial" w:hAnsi="Arial" w:cs="Arial"/>
                <w:sz w:val="24"/>
                <w:szCs w:val="24"/>
              </w:rPr>
            </w:pPr>
          </w:p>
        </w:tc>
        <w:tc>
          <w:tcPr>
            <w:tcW w:w="539" w:type="dxa"/>
            <w:shd w:val="clear" w:color="auto" w:fill="auto"/>
          </w:tcPr>
          <w:p w14:paraId="73D595B1"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63DC9B9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149D1A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7FC35A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1A22C0C" w14:textId="77777777" w:rsidR="002C33F5" w:rsidRPr="00973DCC" w:rsidRDefault="002C33F5" w:rsidP="004F1E01">
            <w:pPr>
              <w:pStyle w:val="2"/>
              <w:rPr>
                <w:rFonts w:ascii="Arial" w:hAnsi="Arial" w:cs="Arial"/>
                <w:sz w:val="24"/>
                <w:szCs w:val="24"/>
              </w:rPr>
            </w:pPr>
          </w:p>
        </w:tc>
      </w:tr>
      <w:tr w:rsidR="002C33F5" w:rsidRPr="00973DCC" w14:paraId="4664001F" w14:textId="77777777" w:rsidTr="002A051C">
        <w:trPr>
          <w:gridAfter w:val="2"/>
          <w:wAfter w:w="53" w:type="dxa"/>
        </w:trPr>
        <w:tc>
          <w:tcPr>
            <w:tcW w:w="568" w:type="dxa"/>
            <w:shd w:val="clear" w:color="auto" w:fill="auto"/>
          </w:tcPr>
          <w:p w14:paraId="7B91C42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5.3</w:t>
            </w:r>
          </w:p>
        </w:tc>
        <w:tc>
          <w:tcPr>
            <w:tcW w:w="3544" w:type="dxa"/>
            <w:gridSpan w:val="2"/>
            <w:shd w:val="clear" w:color="auto" w:fill="auto"/>
          </w:tcPr>
          <w:p w14:paraId="221E1AE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оборотных средств</w:t>
            </w:r>
          </w:p>
        </w:tc>
        <w:tc>
          <w:tcPr>
            <w:tcW w:w="709" w:type="dxa"/>
            <w:shd w:val="clear" w:color="auto" w:fill="auto"/>
          </w:tcPr>
          <w:p w14:paraId="77F9EAFF" w14:textId="77777777" w:rsidR="002C33F5" w:rsidRPr="00973DCC" w:rsidRDefault="002C33F5" w:rsidP="004F1E01">
            <w:pPr>
              <w:pStyle w:val="2"/>
              <w:rPr>
                <w:rFonts w:ascii="Arial" w:hAnsi="Arial" w:cs="Arial"/>
                <w:sz w:val="24"/>
                <w:szCs w:val="24"/>
              </w:rPr>
            </w:pPr>
          </w:p>
        </w:tc>
        <w:tc>
          <w:tcPr>
            <w:tcW w:w="544" w:type="dxa"/>
            <w:shd w:val="clear" w:color="auto" w:fill="auto"/>
          </w:tcPr>
          <w:p w14:paraId="49B940DB" w14:textId="77777777" w:rsidR="002C33F5" w:rsidRPr="00973DCC" w:rsidRDefault="002C33F5" w:rsidP="004F1E01">
            <w:pPr>
              <w:pStyle w:val="2"/>
              <w:rPr>
                <w:rFonts w:ascii="Arial" w:hAnsi="Arial" w:cs="Arial"/>
                <w:sz w:val="24"/>
                <w:szCs w:val="24"/>
              </w:rPr>
            </w:pPr>
          </w:p>
        </w:tc>
        <w:tc>
          <w:tcPr>
            <w:tcW w:w="306" w:type="dxa"/>
            <w:shd w:val="clear" w:color="auto" w:fill="auto"/>
          </w:tcPr>
          <w:p w14:paraId="62F9F416" w14:textId="77777777" w:rsidR="002C33F5" w:rsidRPr="00973DCC" w:rsidRDefault="002C33F5" w:rsidP="004F1E01">
            <w:pPr>
              <w:pStyle w:val="2"/>
              <w:rPr>
                <w:rFonts w:ascii="Arial" w:hAnsi="Arial" w:cs="Arial"/>
                <w:sz w:val="24"/>
                <w:szCs w:val="24"/>
              </w:rPr>
            </w:pPr>
          </w:p>
        </w:tc>
        <w:tc>
          <w:tcPr>
            <w:tcW w:w="354" w:type="dxa"/>
            <w:shd w:val="clear" w:color="auto" w:fill="auto"/>
          </w:tcPr>
          <w:p w14:paraId="2A15EABA" w14:textId="77777777" w:rsidR="002C33F5" w:rsidRPr="00973DCC" w:rsidRDefault="002C33F5" w:rsidP="004F1E01">
            <w:pPr>
              <w:pStyle w:val="2"/>
              <w:rPr>
                <w:rFonts w:ascii="Arial" w:hAnsi="Arial" w:cs="Arial"/>
                <w:sz w:val="24"/>
                <w:szCs w:val="24"/>
              </w:rPr>
            </w:pPr>
          </w:p>
        </w:tc>
        <w:tc>
          <w:tcPr>
            <w:tcW w:w="401" w:type="dxa"/>
            <w:shd w:val="clear" w:color="auto" w:fill="auto"/>
          </w:tcPr>
          <w:p w14:paraId="25DAA947" w14:textId="77777777" w:rsidR="002C33F5" w:rsidRPr="00973DCC" w:rsidRDefault="002C33F5" w:rsidP="004F1E01">
            <w:pPr>
              <w:pStyle w:val="2"/>
              <w:rPr>
                <w:rFonts w:ascii="Arial" w:hAnsi="Arial" w:cs="Arial"/>
                <w:sz w:val="24"/>
                <w:szCs w:val="24"/>
              </w:rPr>
            </w:pPr>
          </w:p>
        </w:tc>
        <w:tc>
          <w:tcPr>
            <w:tcW w:w="539" w:type="dxa"/>
            <w:shd w:val="clear" w:color="auto" w:fill="auto"/>
          </w:tcPr>
          <w:p w14:paraId="509CDC1D"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CB51DC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B441B9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EE2F72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42F51DB" w14:textId="77777777" w:rsidR="002C33F5" w:rsidRPr="00973DCC" w:rsidRDefault="002C33F5" w:rsidP="004F1E01">
            <w:pPr>
              <w:pStyle w:val="2"/>
              <w:rPr>
                <w:rFonts w:ascii="Arial" w:hAnsi="Arial" w:cs="Arial"/>
                <w:sz w:val="24"/>
                <w:szCs w:val="24"/>
              </w:rPr>
            </w:pPr>
          </w:p>
        </w:tc>
      </w:tr>
      <w:tr w:rsidR="002C33F5" w:rsidRPr="00973DCC" w14:paraId="0CE2194D" w14:textId="77777777" w:rsidTr="002A051C">
        <w:trPr>
          <w:gridAfter w:val="2"/>
          <w:wAfter w:w="53" w:type="dxa"/>
        </w:trPr>
        <w:tc>
          <w:tcPr>
            <w:tcW w:w="568" w:type="dxa"/>
            <w:shd w:val="clear" w:color="auto" w:fill="auto"/>
          </w:tcPr>
          <w:p w14:paraId="05657CA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3544" w:type="dxa"/>
            <w:gridSpan w:val="2"/>
            <w:shd w:val="clear" w:color="auto" w:fill="auto"/>
          </w:tcPr>
          <w:p w14:paraId="216AFE6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Денежный поток по инвестиционной деятельности</w:t>
            </w:r>
          </w:p>
          <w:p w14:paraId="20ADE3E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 4 – п. 5)</w:t>
            </w:r>
          </w:p>
        </w:tc>
        <w:tc>
          <w:tcPr>
            <w:tcW w:w="709" w:type="dxa"/>
            <w:shd w:val="clear" w:color="auto" w:fill="auto"/>
          </w:tcPr>
          <w:p w14:paraId="4A0CB06B" w14:textId="77777777" w:rsidR="002C33F5" w:rsidRPr="00973DCC" w:rsidRDefault="002C33F5" w:rsidP="004F1E01">
            <w:pPr>
              <w:pStyle w:val="2"/>
              <w:rPr>
                <w:rFonts w:ascii="Arial" w:hAnsi="Arial" w:cs="Arial"/>
                <w:sz w:val="24"/>
                <w:szCs w:val="24"/>
              </w:rPr>
            </w:pPr>
          </w:p>
        </w:tc>
        <w:tc>
          <w:tcPr>
            <w:tcW w:w="544" w:type="dxa"/>
            <w:shd w:val="clear" w:color="auto" w:fill="auto"/>
          </w:tcPr>
          <w:p w14:paraId="63D8C5BF" w14:textId="77777777" w:rsidR="002C33F5" w:rsidRPr="00973DCC" w:rsidRDefault="002C33F5" w:rsidP="004F1E01">
            <w:pPr>
              <w:pStyle w:val="2"/>
              <w:rPr>
                <w:rFonts w:ascii="Arial" w:hAnsi="Arial" w:cs="Arial"/>
                <w:sz w:val="24"/>
                <w:szCs w:val="24"/>
              </w:rPr>
            </w:pPr>
          </w:p>
        </w:tc>
        <w:tc>
          <w:tcPr>
            <w:tcW w:w="306" w:type="dxa"/>
            <w:shd w:val="clear" w:color="auto" w:fill="auto"/>
          </w:tcPr>
          <w:p w14:paraId="0E27182A" w14:textId="77777777" w:rsidR="002C33F5" w:rsidRPr="00973DCC" w:rsidRDefault="002C33F5" w:rsidP="004F1E01">
            <w:pPr>
              <w:pStyle w:val="2"/>
              <w:rPr>
                <w:rFonts w:ascii="Arial" w:hAnsi="Arial" w:cs="Arial"/>
                <w:sz w:val="24"/>
                <w:szCs w:val="24"/>
              </w:rPr>
            </w:pPr>
          </w:p>
        </w:tc>
        <w:tc>
          <w:tcPr>
            <w:tcW w:w="354" w:type="dxa"/>
            <w:shd w:val="clear" w:color="auto" w:fill="auto"/>
          </w:tcPr>
          <w:p w14:paraId="0CD6CCB1" w14:textId="77777777" w:rsidR="002C33F5" w:rsidRPr="00973DCC" w:rsidRDefault="002C33F5" w:rsidP="004F1E01">
            <w:pPr>
              <w:pStyle w:val="2"/>
              <w:rPr>
                <w:rFonts w:ascii="Arial" w:hAnsi="Arial" w:cs="Arial"/>
                <w:sz w:val="24"/>
                <w:szCs w:val="24"/>
              </w:rPr>
            </w:pPr>
          </w:p>
        </w:tc>
        <w:tc>
          <w:tcPr>
            <w:tcW w:w="401" w:type="dxa"/>
            <w:shd w:val="clear" w:color="auto" w:fill="auto"/>
          </w:tcPr>
          <w:p w14:paraId="27775614" w14:textId="77777777" w:rsidR="002C33F5" w:rsidRPr="00973DCC" w:rsidRDefault="002C33F5" w:rsidP="004F1E01">
            <w:pPr>
              <w:pStyle w:val="2"/>
              <w:rPr>
                <w:rFonts w:ascii="Arial" w:hAnsi="Arial" w:cs="Arial"/>
                <w:sz w:val="24"/>
                <w:szCs w:val="24"/>
              </w:rPr>
            </w:pPr>
          </w:p>
        </w:tc>
        <w:tc>
          <w:tcPr>
            <w:tcW w:w="539" w:type="dxa"/>
            <w:shd w:val="clear" w:color="auto" w:fill="auto"/>
          </w:tcPr>
          <w:p w14:paraId="282E0473"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086D78B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ABBA14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B27C4A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FAF8DDB" w14:textId="77777777" w:rsidR="002C33F5" w:rsidRPr="00973DCC" w:rsidRDefault="002C33F5" w:rsidP="004F1E01">
            <w:pPr>
              <w:pStyle w:val="2"/>
              <w:rPr>
                <w:rFonts w:ascii="Arial" w:hAnsi="Arial" w:cs="Arial"/>
                <w:sz w:val="24"/>
                <w:szCs w:val="24"/>
              </w:rPr>
            </w:pPr>
          </w:p>
        </w:tc>
      </w:tr>
      <w:tr w:rsidR="002C33F5" w:rsidRPr="00973DCC" w14:paraId="3D1D15A4" w14:textId="77777777" w:rsidTr="002A051C">
        <w:tc>
          <w:tcPr>
            <w:tcW w:w="9893" w:type="dxa"/>
            <w:gridSpan w:val="19"/>
            <w:shd w:val="clear" w:color="auto" w:fill="auto"/>
          </w:tcPr>
          <w:p w14:paraId="58F1537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Финансовая деятельность</w:t>
            </w:r>
          </w:p>
        </w:tc>
      </w:tr>
      <w:tr w:rsidR="002C33F5" w:rsidRPr="00973DCC" w14:paraId="7110932A" w14:textId="77777777" w:rsidTr="002A051C">
        <w:trPr>
          <w:gridAfter w:val="2"/>
          <w:wAfter w:w="53" w:type="dxa"/>
        </w:trPr>
        <w:tc>
          <w:tcPr>
            <w:tcW w:w="568" w:type="dxa"/>
            <w:shd w:val="clear" w:color="auto" w:fill="auto"/>
          </w:tcPr>
          <w:p w14:paraId="1FD3FAA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3544" w:type="dxa"/>
            <w:gridSpan w:val="2"/>
            <w:shd w:val="clear" w:color="auto" w:fill="auto"/>
          </w:tcPr>
          <w:p w14:paraId="224312B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Поступления (п. 7.1 + п. 7.2 + п. 7.3 + п. 7.4)</w:t>
            </w:r>
          </w:p>
        </w:tc>
        <w:tc>
          <w:tcPr>
            <w:tcW w:w="709" w:type="dxa"/>
            <w:shd w:val="clear" w:color="auto" w:fill="auto"/>
          </w:tcPr>
          <w:p w14:paraId="0230AAC1" w14:textId="77777777" w:rsidR="002C33F5" w:rsidRPr="00973DCC" w:rsidRDefault="002C33F5" w:rsidP="004F1E01">
            <w:pPr>
              <w:pStyle w:val="2"/>
              <w:rPr>
                <w:rFonts w:ascii="Arial" w:hAnsi="Arial" w:cs="Arial"/>
                <w:sz w:val="24"/>
                <w:szCs w:val="24"/>
              </w:rPr>
            </w:pPr>
          </w:p>
        </w:tc>
        <w:tc>
          <w:tcPr>
            <w:tcW w:w="544" w:type="dxa"/>
            <w:shd w:val="clear" w:color="auto" w:fill="auto"/>
          </w:tcPr>
          <w:p w14:paraId="20136629" w14:textId="77777777" w:rsidR="002C33F5" w:rsidRPr="00973DCC" w:rsidRDefault="002C33F5" w:rsidP="004F1E01">
            <w:pPr>
              <w:pStyle w:val="2"/>
              <w:rPr>
                <w:rFonts w:ascii="Arial" w:hAnsi="Arial" w:cs="Arial"/>
                <w:sz w:val="24"/>
                <w:szCs w:val="24"/>
              </w:rPr>
            </w:pPr>
          </w:p>
        </w:tc>
        <w:tc>
          <w:tcPr>
            <w:tcW w:w="306" w:type="dxa"/>
            <w:shd w:val="clear" w:color="auto" w:fill="auto"/>
          </w:tcPr>
          <w:p w14:paraId="234307A5" w14:textId="77777777" w:rsidR="002C33F5" w:rsidRPr="00973DCC" w:rsidRDefault="002C33F5" w:rsidP="004F1E01">
            <w:pPr>
              <w:pStyle w:val="2"/>
              <w:rPr>
                <w:rFonts w:ascii="Arial" w:hAnsi="Arial" w:cs="Arial"/>
                <w:sz w:val="24"/>
                <w:szCs w:val="24"/>
              </w:rPr>
            </w:pPr>
          </w:p>
        </w:tc>
        <w:tc>
          <w:tcPr>
            <w:tcW w:w="354" w:type="dxa"/>
            <w:shd w:val="clear" w:color="auto" w:fill="auto"/>
          </w:tcPr>
          <w:p w14:paraId="5D88F9C4" w14:textId="77777777" w:rsidR="002C33F5" w:rsidRPr="00973DCC" w:rsidRDefault="002C33F5" w:rsidP="004F1E01">
            <w:pPr>
              <w:pStyle w:val="2"/>
              <w:rPr>
                <w:rFonts w:ascii="Arial" w:hAnsi="Arial" w:cs="Arial"/>
                <w:sz w:val="24"/>
                <w:szCs w:val="24"/>
              </w:rPr>
            </w:pPr>
          </w:p>
        </w:tc>
        <w:tc>
          <w:tcPr>
            <w:tcW w:w="401" w:type="dxa"/>
            <w:shd w:val="clear" w:color="auto" w:fill="auto"/>
          </w:tcPr>
          <w:p w14:paraId="6AE2B036" w14:textId="77777777" w:rsidR="002C33F5" w:rsidRPr="00973DCC" w:rsidRDefault="002C33F5" w:rsidP="004F1E01">
            <w:pPr>
              <w:pStyle w:val="2"/>
              <w:rPr>
                <w:rFonts w:ascii="Arial" w:hAnsi="Arial" w:cs="Arial"/>
                <w:sz w:val="24"/>
                <w:szCs w:val="24"/>
              </w:rPr>
            </w:pPr>
          </w:p>
        </w:tc>
        <w:tc>
          <w:tcPr>
            <w:tcW w:w="539" w:type="dxa"/>
            <w:shd w:val="clear" w:color="auto" w:fill="auto"/>
          </w:tcPr>
          <w:p w14:paraId="158F09EC"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B7C516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B4C2F9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4C9A24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6630DAE" w14:textId="77777777" w:rsidR="002C33F5" w:rsidRPr="00973DCC" w:rsidRDefault="002C33F5" w:rsidP="004F1E01">
            <w:pPr>
              <w:pStyle w:val="2"/>
              <w:rPr>
                <w:rFonts w:ascii="Arial" w:hAnsi="Arial" w:cs="Arial"/>
                <w:sz w:val="24"/>
                <w:szCs w:val="24"/>
              </w:rPr>
            </w:pPr>
          </w:p>
        </w:tc>
      </w:tr>
      <w:tr w:rsidR="002C33F5" w:rsidRPr="00973DCC" w14:paraId="633F6A9B" w14:textId="77777777" w:rsidTr="002A051C">
        <w:trPr>
          <w:gridAfter w:val="2"/>
          <w:wAfter w:w="53" w:type="dxa"/>
        </w:trPr>
        <w:tc>
          <w:tcPr>
            <w:tcW w:w="568" w:type="dxa"/>
            <w:shd w:val="clear" w:color="auto" w:fill="auto"/>
          </w:tcPr>
          <w:p w14:paraId="23EAB2F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7.1</w:t>
            </w:r>
          </w:p>
        </w:tc>
        <w:tc>
          <w:tcPr>
            <w:tcW w:w="3544" w:type="dxa"/>
            <w:gridSpan w:val="2"/>
            <w:shd w:val="clear" w:color="auto" w:fill="auto"/>
          </w:tcPr>
          <w:p w14:paraId="7DE149C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Денежные средства на начало реализации проекта</w:t>
            </w:r>
          </w:p>
        </w:tc>
        <w:tc>
          <w:tcPr>
            <w:tcW w:w="709" w:type="dxa"/>
            <w:shd w:val="clear" w:color="auto" w:fill="auto"/>
          </w:tcPr>
          <w:p w14:paraId="46D86E80" w14:textId="77777777" w:rsidR="002C33F5" w:rsidRPr="00973DCC" w:rsidRDefault="002C33F5" w:rsidP="004F1E01">
            <w:pPr>
              <w:pStyle w:val="2"/>
              <w:rPr>
                <w:rFonts w:ascii="Arial" w:hAnsi="Arial" w:cs="Arial"/>
                <w:sz w:val="24"/>
                <w:szCs w:val="24"/>
              </w:rPr>
            </w:pPr>
          </w:p>
        </w:tc>
        <w:tc>
          <w:tcPr>
            <w:tcW w:w="544" w:type="dxa"/>
            <w:shd w:val="clear" w:color="auto" w:fill="auto"/>
          </w:tcPr>
          <w:p w14:paraId="7813ED41" w14:textId="77777777" w:rsidR="002C33F5" w:rsidRPr="00973DCC" w:rsidRDefault="002C33F5" w:rsidP="004F1E01">
            <w:pPr>
              <w:pStyle w:val="2"/>
              <w:rPr>
                <w:rFonts w:ascii="Arial" w:hAnsi="Arial" w:cs="Arial"/>
                <w:sz w:val="24"/>
                <w:szCs w:val="24"/>
              </w:rPr>
            </w:pPr>
          </w:p>
        </w:tc>
        <w:tc>
          <w:tcPr>
            <w:tcW w:w="306" w:type="dxa"/>
            <w:shd w:val="clear" w:color="auto" w:fill="auto"/>
          </w:tcPr>
          <w:p w14:paraId="2F81BEC4" w14:textId="77777777" w:rsidR="002C33F5" w:rsidRPr="00973DCC" w:rsidRDefault="002C33F5" w:rsidP="004F1E01">
            <w:pPr>
              <w:pStyle w:val="2"/>
              <w:rPr>
                <w:rFonts w:ascii="Arial" w:hAnsi="Arial" w:cs="Arial"/>
                <w:sz w:val="24"/>
                <w:szCs w:val="24"/>
              </w:rPr>
            </w:pPr>
          </w:p>
        </w:tc>
        <w:tc>
          <w:tcPr>
            <w:tcW w:w="354" w:type="dxa"/>
            <w:shd w:val="clear" w:color="auto" w:fill="auto"/>
          </w:tcPr>
          <w:p w14:paraId="1F802B43" w14:textId="77777777" w:rsidR="002C33F5" w:rsidRPr="00973DCC" w:rsidRDefault="002C33F5" w:rsidP="004F1E01">
            <w:pPr>
              <w:pStyle w:val="2"/>
              <w:rPr>
                <w:rFonts w:ascii="Arial" w:hAnsi="Arial" w:cs="Arial"/>
                <w:sz w:val="24"/>
                <w:szCs w:val="24"/>
              </w:rPr>
            </w:pPr>
          </w:p>
        </w:tc>
        <w:tc>
          <w:tcPr>
            <w:tcW w:w="401" w:type="dxa"/>
            <w:shd w:val="clear" w:color="auto" w:fill="auto"/>
          </w:tcPr>
          <w:p w14:paraId="13087CD0" w14:textId="77777777" w:rsidR="002C33F5" w:rsidRPr="00973DCC" w:rsidRDefault="002C33F5" w:rsidP="004F1E01">
            <w:pPr>
              <w:pStyle w:val="2"/>
              <w:rPr>
                <w:rFonts w:ascii="Arial" w:hAnsi="Arial" w:cs="Arial"/>
                <w:sz w:val="24"/>
                <w:szCs w:val="24"/>
              </w:rPr>
            </w:pPr>
          </w:p>
        </w:tc>
        <w:tc>
          <w:tcPr>
            <w:tcW w:w="539" w:type="dxa"/>
            <w:shd w:val="clear" w:color="auto" w:fill="auto"/>
          </w:tcPr>
          <w:p w14:paraId="47A8F860"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84D594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A671A4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06766E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9E2F78C" w14:textId="77777777" w:rsidR="002C33F5" w:rsidRPr="00973DCC" w:rsidRDefault="002C33F5" w:rsidP="004F1E01">
            <w:pPr>
              <w:pStyle w:val="2"/>
              <w:rPr>
                <w:rFonts w:ascii="Arial" w:hAnsi="Arial" w:cs="Arial"/>
                <w:sz w:val="24"/>
                <w:szCs w:val="24"/>
              </w:rPr>
            </w:pPr>
          </w:p>
        </w:tc>
      </w:tr>
      <w:tr w:rsidR="002C33F5" w:rsidRPr="00973DCC" w14:paraId="3CCD9706" w14:textId="77777777" w:rsidTr="002A051C">
        <w:trPr>
          <w:gridAfter w:val="2"/>
          <w:wAfter w:w="53" w:type="dxa"/>
        </w:trPr>
        <w:tc>
          <w:tcPr>
            <w:tcW w:w="568" w:type="dxa"/>
            <w:shd w:val="clear" w:color="auto" w:fill="auto"/>
          </w:tcPr>
          <w:p w14:paraId="12E9B7B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7.2</w:t>
            </w:r>
          </w:p>
        </w:tc>
        <w:tc>
          <w:tcPr>
            <w:tcW w:w="3544" w:type="dxa"/>
            <w:gridSpan w:val="2"/>
            <w:shd w:val="clear" w:color="auto" w:fill="auto"/>
          </w:tcPr>
          <w:p w14:paraId="2B39C7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Взносы учредителей в уставный капитал в денежной форме (выручка от реализации акций)</w:t>
            </w:r>
          </w:p>
        </w:tc>
        <w:tc>
          <w:tcPr>
            <w:tcW w:w="709" w:type="dxa"/>
            <w:shd w:val="clear" w:color="auto" w:fill="auto"/>
          </w:tcPr>
          <w:p w14:paraId="62A8CDBA" w14:textId="77777777" w:rsidR="002C33F5" w:rsidRPr="00973DCC" w:rsidRDefault="002C33F5" w:rsidP="004F1E01">
            <w:pPr>
              <w:pStyle w:val="2"/>
              <w:rPr>
                <w:rFonts w:ascii="Arial" w:hAnsi="Arial" w:cs="Arial"/>
                <w:sz w:val="24"/>
                <w:szCs w:val="24"/>
              </w:rPr>
            </w:pPr>
          </w:p>
        </w:tc>
        <w:tc>
          <w:tcPr>
            <w:tcW w:w="544" w:type="dxa"/>
            <w:shd w:val="clear" w:color="auto" w:fill="auto"/>
          </w:tcPr>
          <w:p w14:paraId="00E93530" w14:textId="77777777" w:rsidR="002C33F5" w:rsidRPr="00973DCC" w:rsidRDefault="002C33F5" w:rsidP="004F1E01">
            <w:pPr>
              <w:pStyle w:val="2"/>
              <w:rPr>
                <w:rFonts w:ascii="Arial" w:hAnsi="Arial" w:cs="Arial"/>
                <w:sz w:val="24"/>
                <w:szCs w:val="24"/>
              </w:rPr>
            </w:pPr>
          </w:p>
        </w:tc>
        <w:tc>
          <w:tcPr>
            <w:tcW w:w="306" w:type="dxa"/>
            <w:shd w:val="clear" w:color="auto" w:fill="auto"/>
          </w:tcPr>
          <w:p w14:paraId="0DAA1309" w14:textId="77777777" w:rsidR="002C33F5" w:rsidRPr="00973DCC" w:rsidRDefault="002C33F5" w:rsidP="004F1E01">
            <w:pPr>
              <w:pStyle w:val="2"/>
              <w:rPr>
                <w:rFonts w:ascii="Arial" w:hAnsi="Arial" w:cs="Arial"/>
                <w:sz w:val="24"/>
                <w:szCs w:val="24"/>
              </w:rPr>
            </w:pPr>
          </w:p>
        </w:tc>
        <w:tc>
          <w:tcPr>
            <w:tcW w:w="354" w:type="dxa"/>
            <w:shd w:val="clear" w:color="auto" w:fill="auto"/>
          </w:tcPr>
          <w:p w14:paraId="50A8F445" w14:textId="77777777" w:rsidR="002C33F5" w:rsidRPr="00973DCC" w:rsidRDefault="002C33F5" w:rsidP="004F1E01">
            <w:pPr>
              <w:pStyle w:val="2"/>
              <w:rPr>
                <w:rFonts w:ascii="Arial" w:hAnsi="Arial" w:cs="Arial"/>
                <w:sz w:val="24"/>
                <w:szCs w:val="24"/>
              </w:rPr>
            </w:pPr>
          </w:p>
        </w:tc>
        <w:tc>
          <w:tcPr>
            <w:tcW w:w="401" w:type="dxa"/>
            <w:shd w:val="clear" w:color="auto" w:fill="auto"/>
          </w:tcPr>
          <w:p w14:paraId="7CAFE2A7" w14:textId="77777777" w:rsidR="002C33F5" w:rsidRPr="00973DCC" w:rsidRDefault="002C33F5" w:rsidP="004F1E01">
            <w:pPr>
              <w:pStyle w:val="2"/>
              <w:rPr>
                <w:rFonts w:ascii="Arial" w:hAnsi="Arial" w:cs="Arial"/>
                <w:sz w:val="24"/>
                <w:szCs w:val="24"/>
              </w:rPr>
            </w:pPr>
          </w:p>
        </w:tc>
        <w:tc>
          <w:tcPr>
            <w:tcW w:w="539" w:type="dxa"/>
            <w:shd w:val="clear" w:color="auto" w:fill="auto"/>
          </w:tcPr>
          <w:p w14:paraId="02971243"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8A455E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380564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D7B177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64128F8" w14:textId="77777777" w:rsidR="002C33F5" w:rsidRPr="00973DCC" w:rsidRDefault="002C33F5" w:rsidP="004F1E01">
            <w:pPr>
              <w:pStyle w:val="2"/>
              <w:rPr>
                <w:rFonts w:ascii="Arial" w:hAnsi="Arial" w:cs="Arial"/>
                <w:sz w:val="24"/>
                <w:szCs w:val="24"/>
              </w:rPr>
            </w:pPr>
          </w:p>
        </w:tc>
      </w:tr>
      <w:tr w:rsidR="002C33F5" w:rsidRPr="00973DCC" w14:paraId="50E33614" w14:textId="77777777" w:rsidTr="002A051C">
        <w:trPr>
          <w:gridAfter w:val="2"/>
          <w:wAfter w:w="53" w:type="dxa"/>
        </w:trPr>
        <w:tc>
          <w:tcPr>
            <w:tcW w:w="568" w:type="dxa"/>
            <w:shd w:val="clear" w:color="auto" w:fill="auto"/>
          </w:tcPr>
          <w:p w14:paraId="36278E6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7.3</w:t>
            </w:r>
          </w:p>
        </w:tc>
        <w:tc>
          <w:tcPr>
            <w:tcW w:w="3544" w:type="dxa"/>
            <w:gridSpan w:val="2"/>
            <w:shd w:val="clear" w:color="auto" w:fill="auto"/>
          </w:tcPr>
          <w:p w14:paraId="268FF63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Привлечение кредитов и займов</w:t>
            </w:r>
          </w:p>
        </w:tc>
        <w:tc>
          <w:tcPr>
            <w:tcW w:w="709" w:type="dxa"/>
            <w:shd w:val="clear" w:color="auto" w:fill="auto"/>
          </w:tcPr>
          <w:p w14:paraId="7BE5772A" w14:textId="77777777" w:rsidR="002C33F5" w:rsidRPr="00973DCC" w:rsidRDefault="002C33F5" w:rsidP="004F1E01">
            <w:pPr>
              <w:pStyle w:val="2"/>
              <w:rPr>
                <w:rFonts w:ascii="Arial" w:hAnsi="Arial" w:cs="Arial"/>
                <w:sz w:val="24"/>
                <w:szCs w:val="24"/>
              </w:rPr>
            </w:pPr>
          </w:p>
        </w:tc>
        <w:tc>
          <w:tcPr>
            <w:tcW w:w="544" w:type="dxa"/>
            <w:shd w:val="clear" w:color="auto" w:fill="auto"/>
          </w:tcPr>
          <w:p w14:paraId="2D1988A2" w14:textId="77777777" w:rsidR="002C33F5" w:rsidRPr="00973DCC" w:rsidRDefault="002C33F5" w:rsidP="004F1E01">
            <w:pPr>
              <w:pStyle w:val="2"/>
              <w:rPr>
                <w:rFonts w:ascii="Arial" w:hAnsi="Arial" w:cs="Arial"/>
                <w:sz w:val="24"/>
                <w:szCs w:val="24"/>
              </w:rPr>
            </w:pPr>
          </w:p>
        </w:tc>
        <w:tc>
          <w:tcPr>
            <w:tcW w:w="306" w:type="dxa"/>
            <w:shd w:val="clear" w:color="auto" w:fill="auto"/>
          </w:tcPr>
          <w:p w14:paraId="479B8ACA" w14:textId="77777777" w:rsidR="002C33F5" w:rsidRPr="00973DCC" w:rsidRDefault="002C33F5" w:rsidP="004F1E01">
            <w:pPr>
              <w:pStyle w:val="2"/>
              <w:rPr>
                <w:rFonts w:ascii="Arial" w:hAnsi="Arial" w:cs="Arial"/>
                <w:sz w:val="24"/>
                <w:szCs w:val="24"/>
              </w:rPr>
            </w:pPr>
          </w:p>
        </w:tc>
        <w:tc>
          <w:tcPr>
            <w:tcW w:w="354" w:type="dxa"/>
            <w:shd w:val="clear" w:color="auto" w:fill="auto"/>
          </w:tcPr>
          <w:p w14:paraId="35283C5A" w14:textId="77777777" w:rsidR="002C33F5" w:rsidRPr="00973DCC" w:rsidRDefault="002C33F5" w:rsidP="004F1E01">
            <w:pPr>
              <w:pStyle w:val="2"/>
              <w:rPr>
                <w:rFonts w:ascii="Arial" w:hAnsi="Arial" w:cs="Arial"/>
                <w:sz w:val="24"/>
                <w:szCs w:val="24"/>
              </w:rPr>
            </w:pPr>
          </w:p>
        </w:tc>
        <w:tc>
          <w:tcPr>
            <w:tcW w:w="401" w:type="dxa"/>
            <w:shd w:val="clear" w:color="auto" w:fill="auto"/>
          </w:tcPr>
          <w:p w14:paraId="63A021C8" w14:textId="77777777" w:rsidR="002C33F5" w:rsidRPr="00973DCC" w:rsidRDefault="002C33F5" w:rsidP="004F1E01">
            <w:pPr>
              <w:pStyle w:val="2"/>
              <w:rPr>
                <w:rFonts w:ascii="Arial" w:hAnsi="Arial" w:cs="Arial"/>
                <w:sz w:val="24"/>
                <w:szCs w:val="24"/>
              </w:rPr>
            </w:pPr>
          </w:p>
        </w:tc>
        <w:tc>
          <w:tcPr>
            <w:tcW w:w="539" w:type="dxa"/>
            <w:shd w:val="clear" w:color="auto" w:fill="auto"/>
          </w:tcPr>
          <w:p w14:paraId="113CF4BD"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6A85AC8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538CE4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F4D35D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017ECC6" w14:textId="77777777" w:rsidR="002C33F5" w:rsidRPr="00973DCC" w:rsidRDefault="002C33F5" w:rsidP="004F1E01">
            <w:pPr>
              <w:pStyle w:val="2"/>
              <w:rPr>
                <w:rFonts w:ascii="Arial" w:hAnsi="Arial" w:cs="Arial"/>
                <w:sz w:val="24"/>
                <w:szCs w:val="24"/>
              </w:rPr>
            </w:pPr>
          </w:p>
        </w:tc>
      </w:tr>
      <w:tr w:rsidR="002C33F5" w:rsidRPr="00973DCC" w14:paraId="6CC9BCB0" w14:textId="77777777" w:rsidTr="002A051C">
        <w:trPr>
          <w:gridAfter w:val="2"/>
          <w:wAfter w:w="53" w:type="dxa"/>
        </w:trPr>
        <w:tc>
          <w:tcPr>
            <w:tcW w:w="568" w:type="dxa"/>
            <w:shd w:val="clear" w:color="auto" w:fill="auto"/>
          </w:tcPr>
          <w:p w14:paraId="379E886A" w14:textId="77777777" w:rsidR="002C33F5" w:rsidRPr="00973DCC" w:rsidRDefault="002C33F5" w:rsidP="004F1E01">
            <w:pPr>
              <w:pStyle w:val="2"/>
              <w:rPr>
                <w:rFonts w:ascii="Arial" w:hAnsi="Arial" w:cs="Arial"/>
                <w:sz w:val="24"/>
                <w:szCs w:val="24"/>
              </w:rPr>
            </w:pPr>
          </w:p>
        </w:tc>
        <w:tc>
          <w:tcPr>
            <w:tcW w:w="236" w:type="dxa"/>
            <w:vMerge w:val="restart"/>
            <w:shd w:val="clear" w:color="auto" w:fill="auto"/>
          </w:tcPr>
          <w:p w14:paraId="57E41A9B" w14:textId="77777777" w:rsidR="002C33F5" w:rsidRPr="00973DCC" w:rsidRDefault="002C33F5" w:rsidP="004F1E01">
            <w:pPr>
              <w:pStyle w:val="2"/>
              <w:rPr>
                <w:rFonts w:ascii="Arial" w:hAnsi="Arial" w:cs="Arial"/>
                <w:sz w:val="24"/>
                <w:szCs w:val="24"/>
              </w:rPr>
            </w:pPr>
          </w:p>
        </w:tc>
        <w:tc>
          <w:tcPr>
            <w:tcW w:w="3308" w:type="dxa"/>
            <w:shd w:val="clear" w:color="auto" w:fill="auto"/>
          </w:tcPr>
          <w:p w14:paraId="64DD8CD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каждому кредиту и займу отдельно:</w:t>
            </w:r>
          </w:p>
        </w:tc>
        <w:tc>
          <w:tcPr>
            <w:tcW w:w="709" w:type="dxa"/>
            <w:shd w:val="clear" w:color="auto" w:fill="auto"/>
          </w:tcPr>
          <w:p w14:paraId="227005F8" w14:textId="77777777" w:rsidR="002C33F5" w:rsidRPr="00973DCC" w:rsidRDefault="002C33F5" w:rsidP="004F1E01">
            <w:pPr>
              <w:pStyle w:val="2"/>
              <w:rPr>
                <w:rFonts w:ascii="Arial" w:hAnsi="Arial" w:cs="Arial"/>
                <w:sz w:val="24"/>
                <w:szCs w:val="24"/>
              </w:rPr>
            </w:pPr>
          </w:p>
        </w:tc>
        <w:tc>
          <w:tcPr>
            <w:tcW w:w="544" w:type="dxa"/>
            <w:shd w:val="clear" w:color="auto" w:fill="auto"/>
          </w:tcPr>
          <w:p w14:paraId="3EA1BEFB" w14:textId="77777777" w:rsidR="002C33F5" w:rsidRPr="00973DCC" w:rsidRDefault="002C33F5" w:rsidP="004F1E01">
            <w:pPr>
              <w:pStyle w:val="2"/>
              <w:rPr>
                <w:rFonts w:ascii="Arial" w:hAnsi="Arial" w:cs="Arial"/>
                <w:sz w:val="24"/>
                <w:szCs w:val="24"/>
              </w:rPr>
            </w:pPr>
          </w:p>
        </w:tc>
        <w:tc>
          <w:tcPr>
            <w:tcW w:w="306" w:type="dxa"/>
            <w:shd w:val="clear" w:color="auto" w:fill="auto"/>
          </w:tcPr>
          <w:p w14:paraId="5E286C63" w14:textId="77777777" w:rsidR="002C33F5" w:rsidRPr="00973DCC" w:rsidRDefault="002C33F5" w:rsidP="004F1E01">
            <w:pPr>
              <w:pStyle w:val="2"/>
              <w:rPr>
                <w:rFonts w:ascii="Arial" w:hAnsi="Arial" w:cs="Arial"/>
                <w:sz w:val="24"/>
                <w:szCs w:val="24"/>
              </w:rPr>
            </w:pPr>
          </w:p>
        </w:tc>
        <w:tc>
          <w:tcPr>
            <w:tcW w:w="354" w:type="dxa"/>
            <w:shd w:val="clear" w:color="auto" w:fill="auto"/>
          </w:tcPr>
          <w:p w14:paraId="4FD2FD90" w14:textId="77777777" w:rsidR="002C33F5" w:rsidRPr="00973DCC" w:rsidRDefault="002C33F5" w:rsidP="004F1E01">
            <w:pPr>
              <w:pStyle w:val="2"/>
              <w:rPr>
                <w:rFonts w:ascii="Arial" w:hAnsi="Arial" w:cs="Arial"/>
                <w:sz w:val="24"/>
                <w:szCs w:val="24"/>
              </w:rPr>
            </w:pPr>
          </w:p>
        </w:tc>
        <w:tc>
          <w:tcPr>
            <w:tcW w:w="401" w:type="dxa"/>
            <w:shd w:val="clear" w:color="auto" w:fill="auto"/>
          </w:tcPr>
          <w:p w14:paraId="6C5650DB" w14:textId="77777777" w:rsidR="002C33F5" w:rsidRPr="00973DCC" w:rsidRDefault="002C33F5" w:rsidP="004F1E01">
            <w:pPr>
              <w:pStyle w:val="2"/>
              <w:rPr>
                <w:rFonts w:ascii="Arial" w:hAnsi="Arial" w:cs="Arial"/>
                <w:sz w:val="24"/>
                <w:szCs w:val="24"/>
              </w:rPr>
            </w:pPr>
          </w:p>
        </w:tc>
        <w:tc>
          <w:tcPr>
            <w:tcW w:w="539" w:type="dxa"/>
            <w:shd w:val="clear" w:color="auto" w:fill="auto"/>
          </w:tcPr>
          <w:p w14:paraId="4668CFB4"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DF506D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C13D61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0084F5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9D7F472" w14:textId="77777777" w:rsidR="002C33F5" w:rsidRPr="00973DCC" w:rsidRDefault="002C33F5" w:rsidP="004F1E01">
            <w:pPr>
              <w:pStyle w:val="2"/>
              <w:rPr>
                <w:rFonts w:ascii="Arial" w:hAnsi="Arial" w:cs="Arial"/>
                <w:sz w:val="24"/>
                <w:szCs w:val="24"/>
              </w:rPr>
            </w:pPr>
          </w:p>
        </w:tc>
      </w:tr>
      <w:tr w:rsidR="002C33F5" w:rsidRPr="00973DCC" w14:paraId="6B052CEC" w14:textId="77777777" w:rsidTr="002A051C">
        <w:trPr>
          <w:gridAfter w:val="2"/>
          <w:wAfter w:w="53" w:type="dxa"/>
        </w:trPr>
        <w:tc>
          <w:tcPr>
            <w:tcW w:w="568" w:type="dxa"/>
            <w:shd w:val="clear" w:color="auto" w:fill="auto"/>
          </w:tcPr>
          <w:p w14:paraId="12588EC5"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6A69E585" w14:textId="77777777" w:rsidR="002C33F5" w:rsidRPr="00973DCC" w:rsidRDefault="002C33F5" w:rsidP="004F1E01">
            <w:pPr>
              <w:pStyle w:val="2"/>
              <w:rPr>
                <w:rFonts w:ascii="Arial" w:hAnsi="Arial" w:cs="Arial"/>
                <w:sz w:val="24"/>
                <w:szCs w:val="24"/>
              </w:rPr>
            </w:pPr>
          </w:p>
        </w:tc>
        <w:tc>
          <w:tcPr>
            <w:tcW w:w="3308" w:type="dxa"/>
            <w:shd w:val="clear" w:color="auto" w:fill="auto"/>
          </w:tcPr>
          <w:p w14:paraId="7B9703D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709" w:type="dxa"/>
            <w:shd w:val="clear" w:color="auto" w:fill="auto"/>
          </w:tcPr>
          <w:p w14:paraId="6B7C52B5" w14:textId="77777777" w:rsidR="002C33F5" w:rsidRPr="00973DCC" w:rsidRDefault="002C33F5" w:rsidP="004F1E01">
            <w:pPr>
              <w:pStyle w:val="2"/>
              <w:rPr>
                <w:rFonts w:ascii="Arial" w:hAnsi="Arial" w:cs="Arial"/>
                <w:sz w:val="24"/>
                <w:szCs w:val="24"/>
              </w:rPr>
            </w:pPr>
          </w:p>
        </w:tc>
        <w:tc>
          <w:tcPr>
            <w:tcW w:w="544" w:type="dxa"/>
            <w:shd w:val="clear" w:color="auto" w:fill="auto"/>
          </w:tcPr>
          <w:p w14:paraId="1B7DDBB9" w14:textId="77777777" w:rsidR="002C33F5" w:rsidRPr="00973DCC" w:rsidRDefault="002C33F5" w:rsidP="004F1E01">
            <w:pPr>
              <w:pStyle w:val="2"/>
              <w:rPr>
                <w:rFonts w:ascii="Arial" w:hAnsi="Arial" w:cs="Arial"/>
                <w:sz w:val="24"/>
                <w:szCs w:val="24"/>
              </w:rPr>
            </w:pPr>
          </w:p>
        </w:tc>
        <w:tc>
          <w:tcPr>
            <w:tcW w:w="306" w:type="dxa"/>
            <w:shd w:val="clear" w:color="auto" w:fill="auto"/>
          </w:tcPr>
          <w:p w14:paraId="46630653" w14:textId="77777777" w:rsidR="002C33F5" w:rsidRPr="00973DCC" w:rsidRDefault="002C33F5" w:rsidP="004F1E01">
            <w:pPr>
              <w:pStyle w:val="2"/>
              <w:rPr>
                <w:rFonts w:ascii="Arial" w:hAnsi="Arial" w:cs="Arial"/>
                <w:sz w:val="24"/>
                <w:szCs w:val="24"/>
              </w:rPr>
            </w:pPr>
          </w:p>
        </w:tc>
        <w:tc>
          <w:tcPr>
            <w:tcW w:w="354" w:type="dxa"/>
            <w:shd w:val="clear" w:color="auto" w:fill="auto"/>
          </w:tcPr>
          <w:p w14:paraId="5FF667E1" w14:textId="77777777" w:rsidR="002C33F5" w:rsidRPr="00973DCC" w:rsidRDefault="002C33F5" w:rsidP="004F1E01">
            <w:pPr>
              <w:pStyle w:val="2"/>
              <w:rPr>
                <w:rFonts w:ascii="Arial" w:hAnsi="Arial" w:cs="Arial"/>
                <w:sz w:val="24"/>
                <w:szCs w:val="24"/>
              </w:rPr>
            </w:pPr>
          </w:p>
        </w:tc>
        <w:tc>
          <w:tcPr>
            <w:tcW w:w="401" w:type="dxa"/>
            <w:shd w:val="clear" w:color="auto" w:fill="auto"/>
          </w:tcPr>
          <w:p w14:paraId="0AFC18C1" w14:textId="77777777" w:rsidR="002C33F5" w:rsidRPr="00973DCC" w:rsidRDefault="002C33F5" w:rsidP="004F1E01">
            <w:pPr>
              <w:pStyle w:val="2"/>
              <w:rPr>
                <w:rFonts w:ascii="Arial" w:hAnsi="Arial" w:cs="Arial"/>
                <w:sz w:val="24"/>
                <w:szCs w:val="24"/>
              </w:rPr>
            </w:pPr>
          </w:p>
        </w:tc>
        <w:tc>
          <w:tcPr>
            <w:tcW w:w="539" w:type="dxa"/>
            <w:shd w:val="clear" w:color="auto" w:fill="auto"/>
          </w:tcPr>
          <w:p w14:paraId="044E5AD1"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4CFEA7F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07E96B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369624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CEBBED8" w14:textId="77777777" w:rsidR="002C33F5" w:rsidRPr="00973DCC" w:rsidRDefault="002C33F5" w:rsidP="004F1E01">
            <w:pPr>
              <w:pStyle w:val="2"/>
              <w:rPr>
                <w:rFonts w:ascii="Arial" w:hAnsi="Arial" w:cs="Arial"/>
                <w:sz w:val="24"/>
                <w:szCs w:val="24"/>
              </w:rPr>
            </w:pPr>
          </w:p>
        </w:tc>
      </w:tr>
      <w:tr w:rsidR="002C33F5" w:rsidRPr="00973DCC" w14:paraId="050C50EB" w14:textId="77777777" w:rsidTr="002A051C">
        <w:trPr>
          <w:gridAfter w:val="2"/>
          <w:wAfter w:w="53" w:type="dxa"/>
        </w:trPr>
        <w:tc>
          <w:tcPr>
            <w:tcW w:w="568" w:type="dxa"/>
            <w:shd w:val="clear" w:color="auto" w:fill="auto"/>
          </w:tcPr>
          <w:p w14:paraId="40994C6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7.4</w:t>
            </w:r>
          </w:p>
        </w:tc>
        <w:tc>
          <w:tcPr>
            <w:tcW w:w="3544" w:type="dxa"/>
            <w:gridSpan w:val="2"/>
            <w:shd w:val="clear" w:color="auto" w:fill="auto"/>
          </w:tcPr>
          <w:p w14:paraId="5413D56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Государственная поддержка в форме взноса в уставный капитал юридических лиц</w:t>
            </w:r>
          </w:p>
        </w:tc>
        <w:tc>
          <w:tcPr>
            <w:tcW w:w="709" w:type="dxa"/>
            <w:shd w:val="clear" w:color="auto" w:fill="auto"/>
          </w:tcPr>
          <w:p w14:paraId="17EF3BD8" w14:textId="77777777" w:rsidR="002C33F5" w:rsidRPr="00973DCC" w:rsidRDefault="002C33F5" w:rsidP="004F1E01">
            <w:pPr>
              <w:pStyle w:val="2"/>
              <w:rPr>
                <w:rFonts w:ascii="Arial" w:hAnsi="Arial" w:cs="Arial"/>
                <w:sz w:val="24"/>
                <w:szCs w:val="24"/>
              </w:rPr>
            </w:pPr>
          </w:p>
        </w:tc>
        <w:tc>
          <w:tcPr>
            <w:tcW w:w="544" w:type="dxa"/>
            <w:shd w:val="clear" w:color="auto" w:fill="auto"/>
          </w:tcPr>
          <w:p w14:paraId="4FD79C5E" w14:textId="77777777" w:rsidR="002C33F5" w:rsidRPr="00973DCC" w:rsidRDefault="002C33F5" w:rsidP="004F1E01">
            <w:pPr>
              <w:pStyle w:val="2"/>
              <w:rPr>
                <w:rFonts w:ascii="Arial" w:hAnsi="Arial" w:cs="Arial"/>
                <w:sz w:val="24"/>
                <w:szCs w:val="24"/>
              </w:rPr>
            </w:pPr>
          </w:p>
        </w:tc>
        <w:tc>
          <w:tcPr>
            <w:tcW w:w="306" w:type="dxa"/>
            <w:shd w:val="clear" w:color="auto" w:fill="auto"/>
          </w:tcPr>
          <w:p w14:paraId="1D96A641" w14:textId="77777777" w:rsidR="002C33F5" w:rsidRPr="00973DCC" w:rsidRDefault="002C33F5" w:rsidP="004F1E01">
            <w:pPr>
              <w:pStyle w:val="2"/>
              <w:rPr>
                <w:rFonts w:ascii="Arial" w:hAnsi="Arial" w:cs="Arial"/>
                <w:sz w:val="24"/>
                <w:szCs w:val="24"/>
              </w:rPr>
            </w:pPr>
          </w:p>
        </w:tc>
        <w:tc>
          <w:tcPr>
            <w:tcW w:w="354" w:type="dxa"/>
            <w:shd w:val="clear" w:color="auto" w:fill="auto"/>
          </w:tcPr>
          <w:p w14:paraId="3774D8DD" w14:textId="77777777" w:rsidR="002C33F5" w:rsidRPr="00973DCC" w:rsidRDefault="002C33F5" w:rsidP="004F1E01">
            <w:pPr>
              <w:pStyle w:val="2"/>
              <w:rPr>
                <w:rFonts w:ascii="Arial" w:hAnsi="Arial" w:cs="Arial"/>
                <w:sz w:val="24"/>
                <w:szCs w:val="24"/>
              </w:rPr>
            </w:pPr>
          </w:p>
        </w:tc>
        <w:tc>
          <w:tcPr>
            <w:tcW w:w="401" w:type="dxa"/>
            <w:shd w:val="clear" w:color="auto" w:fill="auto"/>
          </w:tcPr>
          <w:p w14:paraId="18B07A8B" w14:textId="77777777" w:rsidR="002C33F5" w:rsidRPr="00973DCC" w:rsidRDefault="002C33F5" w:rsidP="004F1E01">
            <w:pPr>
              <w:pStyle w:val="2"/>
              <w:rPr>
                <w:rFonts w:ascii="Arial" w:hAnsi="Arial" w:cs="Arial"/>
                <w:sz w:val="24"/>
                <w:szCs w:val="24"/>
              </w:rPr>
            </w:pPr>
          </w:p>
        </w:tc>
        <w:tc>
          <w:tcPr>
            <w:tcW w:w="539" w:type="dxa"/>
            <w:shd w:val="clear" w:color="auto" w:fill="auto"/>
          </w:tcPr>
          <w:p w14:paraId="4559DB52"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33FB4C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E07F86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2D1A91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051969F" w14:textId="77777777" w:rsidR="002C33F5" w:rsidRPr="00973DCC" w:rsidRDefault="002C33F5" w:rsidP="004F1E01">
            <w:pPr>
              <w:pStyle w:val="2"/>
              <w:rPr>
                <w:rFonts w:ascii="Arial" w:hAnsi="Arial" w:cs="Arial"/>
                <w:sz w:val="24"/>
                <w:szCs w:val="24"/>
              </w:rPr>
            </w:pPr>
          </w:p>
        </w:tc>
      </w:tr>
      <w:tr w:rsidR="002C33F5" w:rsidRPr="00973DCC" w14:paraId="619A6C92" w14:textId="77777777" w:rsidTr="002A051C">
        <w:trPr>
          <w:gridAfter w:val="2"/>
          <w:wAfter w:w="53" w:type="dxa"/>
        </w:trPr>
        <w:tc>
          <w:tcPr>
            <w:tcW w:w="568" w:type="dxa"/>
            <w:shd w:val="clear" w:color="auto" w:fill="auto"/>
          </w:tcPr>
          <w:p w14:paraId="4489044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3544" w:type="dxa"/>
            <w:gridSpan w:val="2"/>
            <w:shd w:val="clear" w:color="auto" w:fill="auto"/>
          </w:tcPr>
          <w:p w14:paraId="5776583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Выплаты (п. 8.1 + п. 8.2)</w:t>
            </w:r>
          </w:p>
        </w:tc>
        <w:tc>
          <w:tcPr>
            <w:tcW w:w="709" w:type="dxa"/>
            <w:shd w:val="clear" w:color="auto" w:fill="auto"/>
          </w:tcPr>
          <w:p w14:paraId="7222D479" w14:textId="77777777" w:rsidR="002C33F5" w:rsidRPr="00973DCC" w:rsidRDefault="002C33F5" w:rsidP="004F1E01">
            <w:pPr>
              <w:pStyle w:val="2"/>
              <w:rPr>
                <w:rFonts w:ascii="Arial" w:hAnsi="Arial" w:cs="Arial"/>
                <w:sz w:val="24"/>
                <w:szCs w:val="24"/>
              </w:rPr>
            </w:pPr>
          </w:p>
        </w:tc>
        <w:tc>
          <w:tcPr>
            <w:tcW w:w="544" w:type="dxa"/>
            <w:shd w:val="clear" w:color="auto" w:fill="auto"/>
          </w:tcPr>
          <w:p w14:paraId="3D3E2363" w14:textId="77777777" w:rsidR="002C33F5" w:rsidRPr="00973DCC" w:rsidRDefault="002C33F5" w:rsidP="004F1E01">
            <w:pPr>
              <w:pStyle w:val="2"/>
              <w:rPr>
                <w:rFonts w:ascii="Arial" w:hAnsi="Arial" w:cs="Arial"/>
                <w:sz w:val="24"/>
                <w:szCs w:val="24"/>
              </w:rPr>
            </w:pPr>
          </w:p>
        </w:tc>
        <w:tc>
          <w:tcPr>
            <w:tcW w:w="306" w:type="dxa"/>
            <w:shd w:val="clear" w:color="auto" w:fill="auto"/>
          </w:tcPr>
          <w:p w14:paraId="13E06981" w14:textId="77777777" w:rsidR="002C33F5" w:rsidRPr="00973DCC" w:rsidRDefault="002C33F5" w:rsidP="004F1E01">
            <w:pPr>
              <w:pStyle w:val="2"/>
              <w:rPr>
                <w:rFonts w:ascii="Arial" w:hAnsi="Arial" w:cs="Arial"/>
                <w:sz w:val="24"/>
                <w:szCs w:val="24"/>
              </w:rPr>
            </w:pPr>
          </w:p>
        </w:tc>
        <w:tc>
          <w:tcPr>
            <w:tcW w:w="354" w:type="dxa"/>
            <w:shd w:val="clear" w:color="auto" w:fill="auto"/>
          </w:tcPr>
          <w:p w14:paraId="233C39DB" w14:textId="77777777" w:rsidR="002C33F5" w:rsidRPr="00973DCC" w:rsidRDefault="002C33F5" w:rsidP="004F1E01">
            <w:pPr>
              <w:pStyle w:val="2"/>
              <w:rPr>
                <w:rFonts w:ascii="Arial" w:hAnsi="Arial" w:cs="Arial"/>
                <w:sz w:val="24"/>
                <w:szCs w:val="24"/>
              </w:rPr>
            </w:pPr>
          </w:p>
        </w:tc>
        <w:tc>
          <w:tcPr>
            <w:tcW w:w="401" w:type="dxa"/>
            <w:shd w:val="clear" w:color="auto" w:fill="auto"/>
          </w:tcPr>
          <w:p w14:paraId="58843EAE" w14:textId="77777777" w:rsidR="002C33F5" w:rsidRPr="00973DCC" w:rsidRDefault="002C33F5" w:rsidP="004F1E01">
            <w:pPr>
              <w:pStyle w:val="2"/>
              <w:rPr>
                <w:rFonts w:ascii="Arial" w:hAnsi="Arial" w:cs="Arial"/>
                <w:sz w:val="24"/>
                <w:szCs w:val="24"/>
              </w:rPr>
            </w:pPr>
          </w:p>
        </w:tc>
        <w:tc>
          <w:tcPr>
            <w:tcW w:w="539" w:type="dxa"/>
            <w:shd w:val="clear" w:color="auto" w:fill="auto"/>
          </w:tcPr>
          <w:p w14:paraId="646574EC"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343682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BFFD25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03577E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E467F9D" w14:textId="77777777" w:rsidR="002C33F5" w:rsidRPr="00973DCC" w:rsidRDefault="002C33F5" w:rsidP="004F1E01">
            <w:pPr>
              <w:pStyle w:val="2"/>
              <w:rPr>
                <w:rFonts w:ascii="Arial" w:hAnsi="Arial" w:cs="Arial"/>
                <w:sz w:val="24"/>
                <w:szCs w:val="24"/>
              </w:rPr>
            </w:pPr>
          </w:p>
        </w:tc>
      </w:tr>
      <w:tr w:rsidR="002C33F5" w:rsidRPr="00973DCC" w14:paraId="7EF9A9BA" w14:textId="77777777" w:rsidTr="002A051C">
        <w:trPr>
          <w:gridAfter w:val="2"/>
          <w:wAfter w:w="53" w:type="dxa"/>
        </w:trPr>
        <w:tc>
          <w:tcPr>
            <w:tcW w:w="568" w:type="dxa"/>
            <w:shd w:val="clear" w:color="auto" w:fill="auto"/>
          </w:tcPr>
          <w:p w14:paraId="7C44024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8.1</w:t>
            </w:r>
          </w:p>
        </w:tc>
        <w:tc>
          <w:tcPr>
            <w:tcW w:w="3544" w:type="dxa"/>
            <w:gridSpan w:val="2"/>
            <w:shd w:val="clear" w:color="auto" w:fill="auto"/>
          </w:tcPr>
          <w:p w14:paraId="5817D3C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Распределение прибыли среди учредителей (выплата дивидендов акционерам)</w:t>
            </w:r>
          </w:p>
        </w:tc>
        <w:tc>
          <w:tcPr>
            <w:tcW w:w="709" w:type="dxa"/>
            <w:shd w:val="clear" w:color="auto" w:fill="auto"/>
          </w:tcPr>
          <w:p w14:paraId="25236011" w14:textId="77777777" w:rsidR="002C33F5" w:rsidRPr="00973DCC" w:rsidRDefault="002C33F5" w:rsidP="004F1E01">
            <w:pPr>
              <w:pStyle w:val="2"/>
              <w:rPr>
                <w:rFonts w:ascii="Arial" w:hAnsi="Arial" w:cs="Arial"/>
                <w:sz w:val="24"/>
                <w:szCs w:val="24"/>
              </w:rPr>
            </w:pPr>
          </w:p>
        </w:tc>
        <w:tc>
          <w:tcPr>
            <w:tcW w:w="544" w:type="dxa"/>
            <w:shd w:val="clear" w:color="auto" w:fill="auto"/>
          </w:tcPr>
          <w:p w14:paraId="5929348E" w14:textId="77777777" w:rsidR="002C33F5" w:rsidRPr="00973DCC" w:rsidRDefault="002C33F5" w:rsidP="004F1E01">
            <w:pPr>
              <w:pStyle w:val="2"/>
              <w:rPr>
                <w:rFonts w:ascii="Arial" w:hAnsi="Arial" w:cs="Arial"/>
                <w:sz w:val="24"/>
                <w:szCs w:val="24"/>
              </w:rPr>
            </w:pPr>
          </w:p>
        </w:tc>
        <w:tc>
          <w:tcPr>
            <w:tcW w:w="306" w:type="dxa"/>
            <w:shd w:val="clear" w:color="auto" w:fill="auto"/>
          </w:tcPr>
          <w:p w14:paraId="1CD21743" w14:textId="77777777" w:rsidR="002C33F5" w:rsidRPr="00973DCC" w:rsidRDefault="002C33F5" w:rsidP="004F1E01">
            <w:pPr>
              <w:pStyle w:val="2"/>
              <w:rPr>
                <w:rFonts w:ascii="Arial" w:hAnsi="Arial" w:cs="Arial"/>
                <w:sz w:val="24"/>
                <w:szCs w:val="24"/>
              </w:rPr>
            </w:pPr>
          </w:p>
        </w:tc>
        <w:tc>
          <w:tcPr>
            <w:tcW w:w="354" w:type="dxa"/>
            <w:shd w:val="clear" w:color="auto" w:fill="auto"/>
          </w:tcPr>
          <w:p w14:paraId="42D3197D" w14:textId="77777777" w:rsidR="002C33F5" w:rsidRPr="00973DCC" w:rsidRDefault="002C33F5" w:rsidP="004F1E01">
            <w:pPr>
              <w:pStyle w:val="2"/>
              <w:rPr>
                <w:rFonts w:ascii="Arial" w:hAnsi="Arial" w:cs="Arial"/>
                <w:sz w:val="24"/>
                <w:szCs w:val="24"/>
              </w:rPr>
            </w:pPr>
          </w:p>
        </w:tc>
        <w:tc>
          <w:tcPr>
            <w:tcW w:w="401" w:type="dxa"/>
            <w:shd w:val="clear" w:color="auto" w:fill="auto"/>
          </w:tcPr>
          <w:p w14:paraId="3785BA6F" w14:textId="77777777" w:rsidR="002C33F5" w:rsidRPr="00973DCC" w:rsidRDefault="002C33F5" w:rsidP="004F1E01">
            <w:pPr>
              <w:pStyle w:val="2"/>
              <w:rPr>
                <w:rFonts w:ascii="Arial" w:hAnsi="Arial" w:cs="Arial"/>
                <w:sz w:val="24"/>
                <w:szCs w:val="24"/>
              </w:rPr>
            </w:pPr>
          </w:p>
        </w:tc>
        <w:tc>
          <w:tcPr>
            <w:tcW w:w="539" w:type="dxa"/>
            <w:shd w:val="clear" w:color="auto" w:fill="auto"/>
          </w:tcPr>
          <w:p w14:paraId="204E0EFD"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6DA1D18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3EF3AA5"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BA9C4A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AEA061E" w14:textId="77777777" w:rsidR="002C33F5" w:rsidRPr="00973DCC" w:rsidRDefault="002C33F5" w:rsidP="004F1E01">
            <w:pPr>
              <w:pStyle w:val="2"/>
              <w:rPr>
                <w:rFonts w:ascii="Arial" w:hAnsi="Arial" w:cs="Arial"/>
                <w:sz w:val="24"/>
                <w:szCs w:val="24"/>
              </w:rPr>
            </w:pPr>
          </w:p>
        </w:tc>
      </w:tr>
      <w:tr w:rsidR="002C33F5" w:rsidRPr="00973DCC" w14:paraId="7D171E97" w14:textId="77777777" w:rsidTr="002A051C">
        <w:trPr>
          <w:gridAfter w:val="2"/>
          <w:wAfter w:w="53" w:type="dxa"/>
        </w:trPr>
        <w:tc>
          <w:tcPr>
            <w:tcW w:w="568" w:type="dxa"/>
            <w:shd w:val="clear" w:color="auto" w:fill="auto"/>
          </w:tcPr>
          <w:p w14:paraId="4AF1361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8.2</w:t>
            </w:r>
          </w:p>
        </w:tc>
        <w:tc>
          <w:tcPr>
            <w:tcW w:w="3544" w:type="dxa"/>
            <w:gridSpan w:val="2"/>
            <w:shd w:val="clear" w:color="auto" w:fill="auto"/>
          </w:tcPr>
          <w:p w14:paraId="22B4CB0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Погашение основного долга по кредитам и займам</w:t>
            </w:r>
          </w:p>
        </w:tc>
        <w:tc>
          <w:tcPr>
            <w:tcW w:w="709" w:type="dxa"/>
            <w:shd w:val="clear" w:color="auto" w:fill="auto"/>
          </w:tcPr>
          <w:p w14:paraId="0CDD87A4" w14:textId="77777777" w:rsidR="002C33F5" w:rsidRPr="00973DCC" w:rsidRDefault="002C33F5" w:rsidP="004F1E01">
            <w:pPr>
              <w:pStyle w:val="2"/>
              <w:rPr>
                <w:rFonts w:ascii="Arial" w:hAnsi="Arial" w:cs="Arial"/>
                <w:sz w:val="24"/>
                <w:szCs w:val="24"/>
              </w:rPr>
            </w:pPr>
          </w:p>
        </w:tc>
        <w:tc>
          <w:tcPr>
            <w:tcW w:w="544" w:type="dxa"/>
            <w:shd w:val="clear" w:color="auto" w:fill="auto"/>
          </w:tcPr>
          <w:p w14:paraId="29A9459E" w14:textId="77777777" w:rsidR="002C33F5" w:rsidRPr="00973DCC" w:rsidRDefault="002C33F5" w:rsidP="004F1E01">
            <w:pPr>
              <w:pStyle w:val="2"/>
              <w:rPr>
                <w:rFonts w:ascii="Arial" w:hAnsi="Arial" w:cs="Arial"/>
                <w:sz w:val="24"/>
                <w:szCs w:val="24"/>
              </w:rPr>
            </w:pPr>
          </w:p>
        </w:tc>
        <w:tc>
          <w:tcPr>
            <w:tcW w:w="306" w:type="dxa"/>
            <w:shd w:val="clear" w:color="auto" w:fill="auto"/>
          </w:tcPr>
          <w:p w14:paraId="5DE08A39" w14:textId="77777777" w:rsidR="002C33F5" w:rsidRPr="00973DCC" w:rsidRDefault="002C33F5" w:rsidP="004F1E01">
            <w:pPr>
              <w:pStyle w:val="2"/>
              <w:rPr>
                <w:rFonts w:ascii="Arial" w:hAnsi="Arial" w:cs="Arial"/>
                <w:sz w:val="24"/>
                <w:szCs w:val="24"/>
              </w:rPr>
            </w:pPr>
          </w:p>
        </w:tc>
        <w:tc>
          <w:tcPr>
            <w:tcW w:w="354" w:type="dxa"/>
            <w:shd w:val="clear" w:color="auto" w:fill="auto"/>
          </w:tcPr>
          <w:p w14:paraId="0A23A605" w14:textId="77777777" w:rsidR="002C33F5" w:rsidRPr="00973DCC" w:rsidRDefault="002C33F5" w:rsidP="004F1E01">
            <w:pPr>
              <w:pStyle w:val="2"/>
              <w:rPr>
                <w:rFonts w:ascii="Arial" w:hAnsi="Arial" w:cs="Arial"/>
                <w:sz w:val="24"/>
                <w:szCs w:val="24"/>
              </w:rPr>
            </w:pPr>
          </w:p>
        </w:tc>
        <w:tc>
          <w:tcPr>
            <w:tcW w:w="401" w:type="dxa"/>
            <w:shd w:val="clear" w:color="auto" w:fill="auto"/>
          </w:tcPr>
          <w:p w14:paraId="14A4C438" w14:textId="77777777" w:rsidR="002C33F5" w:rsidRPr="00973DCC" w:rsidRDefault="002C33F5" w:rsidP="004F1E01">
            <w:pPr>
              <w:pStyle w:val="2"/>
              <w:rPr>
                <w:rFonts w:ascii="Arial" w:hAnsi="Arial" w:cs="Arial"/>
                <w:sz w:val="24"/>
                <w:szCs w:val="24"/>
              </w:rPr>
            </w:pPr>
          </w:p>
        </w:tc>
        <w:tc>
          <w:tcPr>
            <w:tcW w:w="539" w:type="dxa"/>
            <w:shd w:val="clear" w:color="auto" w:fill="auto"/>
          </w:tcPr>
          <w:p w14:paraId="100846E1"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893D180"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9D8D1F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DFC195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B642CC9" w14:textId="77777777" w:rsidR="002C33F5" w:rsidRPr="00973DCC" w:rsidRDefault="002C33F5" w:rsidP="004F1E01">
            <w:pPr>
              <w:pStyle w:val="2"/>
              <w:rPr>
                <w:rFonts w:ascii="Arial" w:hAnsi="Arial" w:cs="Arial"/>
                <w:sz w:val="24"/>
                <w:szCs w:val="24"/>
              </w:rPr>
            </w:pPr>
          </w:p>
        </w:tc>
      </w:tr>
      <w:tr w:rsidR="002C33F5" w:rsidRPr="00973DCC" w14:paraId="46E7DFE3" w14:textId="77777777" w:rsidTr="002A051C">
        <w:trPr>
          <w:gridAfter w:val="2"/>
          <w:wAfter w:w="53" w:type="dxa"/>
        </w:trPr>
        <w:tc>
          <w:tcPr>
            <w:tcW w:w="568" w:type="dxa"/>
            <w:shd w:val="clear" w:color="auto" w:fill="auto"/>
          </w:tcPr>
          <w:p w14:paraId="7AFD858E" w14:textId="77777777" w:rsidR="002C33F5" w:rsidRPr="00973DCC" w:rsidRDefault="002C33F5" w:rsidP="004F1E01">
            <w:pPr>
              <w:pStyle w:val="2"/>
              <w:rPr>
                <w:rFonts w:ascii="Arial" w:hAnsi="Arial" w:cs="Arial"/>
                <w:sz w:val="24"/>
                <w:szCs w:val="24"/>
              </w:rPr>
            </w:pPr>
          </w:p>
        </w:tc>
        <w:tc>
          <w:tcPr>
            <w:tcW w:w="236" w:type="dxa"/>
            <w:vMerge w:val="restart"/>
            <w:shd w:val="clear" w:color="auto" w:fill="auto"/>
          </w:tcPr>
          <w:p w14:paraId="6AF99EC8" w14:textId="77777777" w:rsidR="002C33F5" w:rsidRPr="00973DCC" w:rsidRDefault="002C33F5" w:rsidP="004F1E01">
            <w:pPr>
              <w:pStyle w:val="2"/>
              <w:rPr>
                <w:rFonts w:ascii="Arial" w:hAnsi="Arial" w:cs="Arial"/>
                <w:sz w:val="24"/>
                <w:szCs w:val="24"/>
              </w:rPr>
            </w:pPr>
          </w:p>
        </w:tc>
        <w:tc>
          <w:tcPr>
            <w:tcW w:w="3308" w:type="dxa"/>
            <w:shd w:val="clear" w:color="auto" w:fill="auto"/>
          </w:tcPr>
          <w:p w14:paraId="054D44C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по каждому кредиту и займу отдельно:</w:t>
            </w:r>
          </w:p>
        </w:tc>
        <w:tc>
          <w:tcPr>
            <w:tcW w:w="709" w:type="dxa"/>
            <w:shd w:val="clear" w:color="auto" w:fill="auto"/>
          </w:tcPr>
          <w:p w14:paraId="00549CAE" w14:textId="77777777" w:rsidR="002C33F5" w:rsidRPr="00973DCC" w:rsidRDefault="002C33F5" w:rsidP="004F1E01">
            <w:pPr>
              <w:pStyle w:val="2"/>
              <w:rPr>
                <w:rFonts w:ascii="Arial" w:hAnsi="Arial" w:cs="Arial"/>
                <w:sz w:val="24"/>
                <w:szCs w:val="24"/>
              </w:rPr>
            </w:pPr>
          </w:p>
        </w:tc>
        <w:tc>
          <w:tcPr>
            <w:tcW w:w="544" w:type="dxa"/>
            <w:shd w:val="clear" w:color="auto" w:fill="auto"/>
          </w:tcPr>
          <w:p w14:paraId="490B6187" w14:textId="77777777" w:rsidR="002C33F5" w:rsidRPr="00973DCC" w:rsidRDefault="002C33F5" w:rsidP="004F1E01">
            <w:pPr>
              <w:pStyle w:val="2"/>
              <w:rPr>
                <w:rFonts w:ascii="Arial" w:hAnsi="Arial" w:cs="Arial"/>
                <w:sz w:val="24"/>
                <w:szCs w:val="24"/>
              </w:rPr>
            </w:pPr>
          </w:p>
        </w:tc>
        <w:tc>
          <w:tcPr>
            <w:tcW w:w="306" w:type="dxa"/>
            <w:shd w:val="clear" w:color="auto" w:fill="auto"/>
          </w:tcPr>
          <w:p w14:paraId="54A9593A" w14:textId="77777777" w:rsidR="002C33F5" w:rsidRPr="00973DCC" w:rsidRDefault="002C33F5" w:rsidP="004F1E01">
            <w:pPr>
              <w:pStyle w:val="2"/>
              <w:rPr>
                <w:rFonts w:ascii="Arial" w:hAnsi="Arial" w:cs="Arial"/>
                <w:sz w:val="24"/>
                <w:szCs w:val="24"/>
              </w:rPr>
            </w:pPr>
          </w:p>
        </w:tc>
        <w:tc>
          <w:tcPr>
            <w:tcW w:w="354" w:type="dxa"/>
            <w:shd w:val="clear" w:color="auto" w:fill="auto"/>
          </w:tcPr>
          <w:p w14:paraId="7FD0DE7B" w14:textId="77777777" w:rsidR="002C33F5" w:rsidRPr="00973DCC" w:rsidRDefault="002C33F5" w:rsidP="004F1E01">
            <w:pPr>
              <w:pStyle w:val="2"/>
              <w:rPr>
                <w:rFonts w:ascii="Arial" w:hAnsi="Arial" w:cs="Arial"/>
                <w:sz w:val="24"/>
                <w:szCs w:val="24"/>
              </w:rPr>
            </w:pPr>
          </w:p>
        </w:tc>
        <w:tc>
          <w:tcPr>
            <w:tcW w:w="401" w:type="dxa"/>
            <w:shd w:val="clear" w:color="auto" w:fill="auto"/>
          </w:tcPr>
          <w:p w14:paraId="0AF421C7" w14:textId="77777777" w:rsidR="002C33F5" w:rsidRPr="00973DCC" w:rsidRDefault="002C33F5" w:rsidP="004F1E01">
            <w:pPr>
              <w:pStyle w:val="2"/>
              <w:rPr>
                <w:rFonts w:ascii="Arial" w:hAnsi="Arial" w:cs="Arial"/>
                <w:sz w:val="24"/>
                <w:szCs w:val="24"/>
              </w:rPr>
            </w:pPr>
          </w:p>
        </w:tc>
        <w:tc>
          <w:tcPr>
            <w:tcW w:w="539" w:type="dxa"/>
            <w:shd w:val="clear" w:color="auto" w:fill="auto"/>
          </w:tcPr>
          <w:p w14:paraId="52C083F7"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E938F2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3DE848C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33DB4B2"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149CA6F" w14:textId="77777777" w:rsidR="002C33F5" w:rsidRPr="00973DCC" w:rsidRDefault="002C33F5" w:rsidP="004F1E01">
            <w:pPr>
              <w:pStyle w:val="2"/>
              <w:rPr>
                <w:rFonts w:ascii="Arial" w:hAnsi="Arial" w:cs="Arial"/>
                <w:sz w:val="24"/>
                <w:szCs w:val="24"/>
              </w:rPr>
            </w:pPr>
          </w:p>
        </w:tc>
      </w:tr>
      <w:tr w:rsidR="002C33F5" w:rsidRPr="00973DCC" w14:paraId="45E562D9" w14:textId="77777777" w:rsidTr="002A051C">
        <w:trPr>
          <w:gridAfter w:val="2"/>
          <w:wAfter w:w="53" w:type="dxa"/>
        </w:trPr>
        <w:tc>
          <w:tcPr>
            <w:tcW w:w="568" w:type="dxa"/>
            <w:shd w:val="clear" w:color="auto" w:fill="auto"/>
          </w:tcPr>
          <w:p w14:paraId="4884DFF4" w14:textId="77777777" w:rsidR="002C33F5" w:rsidRPr="00973DCC" w:rsidRDefault="002C33F5" w:rsidP="004F1E01">
            <w:pPr>
              <w:pStyle w:val="2"/>
              <w:rPr>
                <w:rFonts w:ascii="Arial" w:hAnsi="Arial" w:cs="Arial"/>
                <w:sz w:val="24"/>
                <w:szCs w:val="24"/>
              </w:rPr>
            </w:pPr>
          </w:p>
        </w:tc>
        <w:tc>
          <w:tcPr>
            <w:tcW w:w="236" w:type="dxa"/>
            <w:vMerge/>
            <w:shd w:val="clear" w:color="auto" w:fill="auto"/>
          </w:tcPr>
          <w:p w14:paraId="2C908156" w14:textId="77777777" w:rsidR="002C33F5" w:rsidRPr="00973DCC" w:rsidRDefault="002C33F5" w:rsidP="004F1E01">
            <w:pPr>
              <w:pStyle w:val="2"/>
              <w:rPr>
                <w:rFonts w:ascii="Arial" w:hAnsi="Arial" w:cs="Arial"/>
                <w:sz w:val="24"/>
                <w:szCs w:val="24"/>
              </w:rPr>
            </w:pPr>
          </w:p>
        </w:tc>
        <w:tc>
          <w:tcPr>
            <w:tcW w:w="3308" w:type="dxa"/>
            <w:shd w:val="clear" w:color="auto" w:fill="auto"/>
          </w:tcPr>
          <w:p w14:paraId="3EBE971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w:t>
            </w:r>
          </w:p>
        </w:tc>
        <w:tc>
          <w:tcPr>
            <w:tcW w:w="709" w:type="dxa"/>
            <w:shd w:val="clear" w:color="auto" w:fill="auto"/>
          </w:tcPr>
          <w:p w14:paraId="30B6EE7A" w14:textId="77777777" w:rsidR="002C33F5" w:rsidRPr="00973DCC" w:rsidRDefault="002C33F5" w:rsidP="004F1E01">
            <w:pPr>
              <w:pStyle w:val="2"/>
              <w:rPr>
                <w:rFonts w:ascii="Arial" w:hAnsi="Arial" w:cs="Arial"/>
                <w:sz w:val="24"/>
                <w:szCs w:val="24"/>
              </w:rPr>
            </w:pPr>
          </w:p>
        </w:tc>
        <w:tc>
          <w:tcPr>
            <w:tcW w:w="544" w:type="dxa"/>
            <w:shd w:val="clear" w:color="auto" w:fill="auto"/>
          </w:tcPr>
          <w:p w14:paraId="74E77CBC" w14:textId="77777777" w:rsidR="002C33F5" w:rsidRPr="00973DCC" w:rsidRDefault="002C33F5" w:rsidP="004F1E01">
            <w:pPr>
              <w:pStyle w:val="2"/>
              <w:rPr>
                <w:rFonts w:ascii="Arial" w:hAnsi="Arial" w:cs="Arial"/>
                <w:sz w:val="24"/>
                <w:szCs w:val="24"/>
              </w:rPr>
            </w:pPr>
          </w:p>
        </w:tc>
        <w:tc>
          <w:tcPr>
            <w:tcW w:w="306" w:type="dxa"/>
            <w:shd w:val="clear" w:color="auto" w:fill="auto"/>
          </w:tcPr>
          <w:p w14:paraId="6FA91DE6" w14:textId="77777777" w:rsidR="002C33F5" w:rsidRPr="00973DCC" w:rsidRDefault="002C33F5" w:rsidP="004F1E01">
            <w:pPr>
              <w:pStyle w:val="2"/>
              <w:rPr>
                <w:rFonts w:ascii="Arial" w:hAnsi="Arial" w:cs="Arial"/>
                <w:sz w:val="24"/>
                <w:szCs w:val="24"/>
              </w:rPr>
            </w:pPr>
          </w:p>
        </w:tc>
        <w:tc>
          <w:tcPr>
            <w:tcW w:w="354" w:type="dxa"/>
            <w:shd w:val="clear" w:color="auto" w:fill="auto"/>
          </w:tcPr>
          <w:p w14:paraId="45ECE615" w14:textId="77777777" w:rsidR="002C33F5" w:rsidRPr="00973DCC" w:rsidRDefault="002C33F5" w:rsidP="004F1E01">
            <w:pPr>
              <w:pStyle w:val="2"/>
              <w:rPr>
                <w:rFonts w:ascii="Arial" w:hAnsi="Arial" w:cs="Arial"/>
                <w:sz w:val="24"/>
                <w:szCs w:val="24"/>
              </w:rPr>
            </w:pPr>
          </w:p>
        </w:tc>
        <w:tc>
          <w:tcPr>
            <w:tcW w:w="401" w:type="dxa"/>
            <w:shd w:val="clear" w:color="auto" w:fill="auto"/>
          </w:tcPr>
          <w:p w14:paraId="2C439244" w14:textId="77777777" w:rsidR="002C33F5" w:rsidRPr="00973DCC" w:rsidRDefault="002C33F5" w:rsidP="004F1E01">
            <w:pPr>
              <w:pStyle w:val="2"/>
              <w:rPr>
                <w:rFonts w:ascii="Arial" w:hAnsi="Arial" w:cs="Arial"/>
                <w:sz w:val="24"/>
                <w:szCs w:val="24"/>
              </w:rPr>
            </w:pPr>
          </w:p>
        </w:tc>
        <w:tc>
          <w:tcPr>
            <w:tcW w:w="539" w:type="dxa"/>
            <w:shd w:val="clear" w:color="auto" w:fill="auto"/>
          </w:tcPr>
          <w:p w14:paraId="374EFDFD"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6C72B11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0700CBED"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49BED4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CEAC71D" w14:textId="77777777" w:rsidR="002C33F5" w:rsidRPr="00973DCC" w:rsidRDefault="002C33F5" w:rsidP="004F1E01">
            <w:pPr>
              <w:pStyle w:val="2"/>
              <w:rPr>
                <w:rFonts w:ascii="Arial" w:hAnsi="Arial" w:cs="Arial"/>
                <w:sz w:val="24"/>
                <w:szCs w:val="24"/>
              </w:rPr>
            </w:pPr>
          </w:p>
        </w:tc>
      </w:tr>
      <w:tr w:rsidR="002C33F5" w:rsidRPr="00973DCC" w14:paraId="594D7927" w14:textId="77777777" w:rsidTr="002A051C">
        <w:trPr>
          <w:gridAfter w:val="2"/>
          <w:wAfter w:w="53" w:type="dxa"/>
        </w:trPr>
        <w:tc>
          <w:tcPr>
            <w:tcW w:w="568" w:type="dxa"/>
            <w:shd w:val="clear" w:color="auto" w:fill="auto"/>
          </w:tcPr>
          <w:p w14:paraId="0C0E0B5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3544" w:type="dxa"/>
            <w:gridSpan w:val="2"/>
            <w:shd w:val="clear" w:color="auto" w:fill="auto"/>
          </w:tcPr>
          <w:p w14:paraId="11D56FF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Денежный поток по финансовой деятельности</w:t>
            </w:r>
          </w:p>
          <w:p w14:paraId="4434C6B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 7 – п. 8)</w:t>
            </w:r>
          </w:p>
        </w:tc>
        <w:tc>
          <w:tcPr>
            <w:tcW w:w="709" w:type="dxa"/>
            <w:shd w:val="clear" w:color="auto" w:fill="auto"/>
          </w:tcPr>
          <w:p w14:paraId="37B77973" w14:textId="77777777" w:rsidR="002C33F5" w:rsidRPr="00973DCC" w:rsidRDefault="002C33F5" w:rsidP="004F1E01">
            <w:pPr>
              <w:pStyle w:val="2"/>
              <w:rPr>
                <w:rFonts w:ascii="Arial" w:hAnsi="Arial" w:cs="Arial"/>
                <w:sz w:val="24"/>
                <w:szCs w:val="24"/>
              </w:rPr>
            </w:pPr>
          </w:p>
        </w:tc>
        <w:tc>
          <w:tcPr>
            <w:tcW w:w="544" w:type="dxa"/>
            <w:shd w:val="clear" w:color="auto" w:fill="auto"/>
          </w:tcPr>
          <w:p w14:paraId="14BB0201" w14:textId="77777777" w:rsidR="002C33F5" w:rsidRPr="00973DCC" w:rsidRDefault="002C33F5" w:rsidP="004F1E01">
            <w:pPr>
              <w:pStyle w:val="2"/>
              <w:rPr>
                <w:rFonts w:ascii="Arial" w:hAnsi="Arial" w:cs="Arial"/>
                <w:sz w:val="24"/>
                <w:szCs w:val="24"/>
              </w:rPr>
            </w:pPr>
          </w:p>
        </w:tc>
        <w:tc>
          <w:tcPr>
            <w:tcW w:w="306" w:type="dxa"/>
            <w:shd w:val="clear" w:color="auto" w:fill="auto"/>
          </w:tcPr>
          <w:p w14:paraId="65488FF1" w14:textId="77777777" w:rsidR="002C33F5" w:rsidRPr="00973DCC" w:rsidRDefault="002C33F5" w:rsidP="004F1E01">
            <w:pPr>
              <w:pStyle w:val="2"/>
              <w:rPr>
                <w:rFonts w:ascii="Arial" w:hAnsi="Arial" w:cs="Arial"/>
                <w:sz w:val="24"/>
                <w:szCs w:val="24"/>
              </w:rPr>
            </w:pPr>
          </w:p>
        </w:tc>
        <w:tc>
          <w:tcPr>
            <w:tcW w:w="354" w:type="dxa"/>
            <w:shd w:val="clear" w:color="auto" w:fill="auto"/>
          </w:tcPr>
          <w:p w14:paraId="2BC6F781" w14:textId="77777777" w:rsidR="002C33F5" w:rsidRPr="00973DCC" w:rsidRDefault="002C33F5" w:rsidP="004F1E01">
            <w:pPr>
              <w:pStyle w:val="2"/>
              <w:rPr>
                <w:rFonts w:ascii="Arial" w:hAnsi="Arial" w:cs="Arial"/>
                <w:sz w:val="24"/>
                <w:szCs w:val="24"/>
              </w:rPr>
            </w:pPr>
          </w:p>
        </w:tc>
        <w:tc>
          <w:tcPr>
            <w:tcW w:w="401" w:type="dxa"/>
            <w:shd w:val="clear" w:color="auto" w:fill="auto"/>
          </w:tcPr>
          <w:p w14:paraId="0B11D95F" w14:textId="77777777" w:rsidR="002C33F5" w:rsidRPr="00973DCC" w:rsidRDefault="002C33F5" w:rsidP="004F1E01">
            <w:pPr>
              <w:pStyle w:val="2"/>
              <w:rPr>
                <w:rFonts w:ascii="Arial" w:hAnsi="Arial" w:cs="Arial"/>
                <w:sz w:val="24"/>
                <w:szCs w:val="24"/>
              </w:rPr>
            </w:pPr>
          </w:p>
        </w:tc>
        <w:tc>
          <w:tcPr>
            <w:tcW w:w="539" w:type="dxa"/>
            <w:shd w:val="clear" w:color="auto" w:fill="auto"/>
          </w:tcPr>
          <w:p w14:paraId="46CCCC41"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39C4C30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C7B1FE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A842036"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29D4870B" w14:textId="77777777" w:rsidR="002C33F5" w:rsidRPr="00973DCC" w:rsidRDefault="002C33F5" w:rsidP="004F1E01">
            <w:pPr>
              <w:pStyle w:val="2"/>
              <w:rPr>
                <w:rFonts w:ascii="Arial" w:hAnsi="Arial" w:cs="Arial"/>
                <w:sz w:val="24"/>
                <w:szCs w:val="24"/>
              </w:rPr>
            </w:pPr>
          </w:p>
        </w:tc>
      </w:tr>
      <w:tr w:rsidR="002C33F5" w:rsidRPr="00973DCC" w14:paraId="7CD22DFE" w14:textId="77777777" w:rsidTr="002A051C">
        <w:trPr>
          <w:gridAfter w:val="2"/>
          <w:wAfter w:w="53" w:type="dxa"/>
        </w:trPr>
        <w:tc>
          <w:tcPr>
            <w:tcW w:w="568" w:type="dxa"/>
            <w:shd w:val="clear" w:color="auto" w:fill="auto"/>
          </w:tcPr>
          <w:p w14:paraId="0C2DA3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3544" w:type="dxa"/>
            <w:gridSpan w:val="2"/>
            <w:shd w:val="clear" w:color="auto" w:fill="auto"/>
          </w:tcPr>
          <w:p w14:paraId="4DF6EEB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Чистый денежный поток (п. 3 + п. 6)</w:t>
            </w:r>
          </w:p>
        </w:tc>
        <w:tc>
          <w:tcPr>
            <w:tcW w:w="709" w:type="dxa"/>
            <w:shd w:val="clear" w:color="auto" w:fill="auto"/>
          </w:tcPr>
          <w:p w14:paraId="153031EE" w14:textId="77777777" w:rsidR="002C33F5" w:rsidRPr="00973DCC" w:rsidRDefault="002C33F5" w:rsidP="004F1E01">
            <w:pPr>
              <w:pStyle w:val="2"/>
              <w:rPr>
                <w:rFonts w:ascii="Arial" w:hAnsi="Arial" w:cs="Arial"/>
                <w:sz w:val="24"/>
                <w:szCs w:val="24"/>
              </w:rPr>
            </w:pPr>
          </w:p>
        </w:tc>
        <w:tc>
          <w:tcPr>
            <w:tcW w:w="544" w:type="dxa"/>
            <w:shd w:val="clear" w:color="auto" w:fill="auto"/>
          </w:tcPr>
          <w:p w14:paraId="74F83653" w14:textId="77777777" w:rsidR="002C33F5" w:rsidRPr="00973DCC" w:rsidRDefault="002C33F5" w:rsidP="004F1E01">
            <w:pPr>
              <w:pStyle w:val="2"/>
              <w:rPr>
                <w:rFonts w:ascii="Arial" w:hAnsi="Arial" w:cs="Arial"/>
                <w:sz w:val="24"/>
                <w:szCs w:val="24"/>
              </w:rPr>
            </w:pPr>
          </w:p>
        </w:tc>
        <w:tc>
          <w:tcPr>
            <w:tcW w:w="306" w:type="dxa"/>
            <w:shd w:val="clear" w:color="auto" w:fill="auto"/>
          </w:tcPr>
          <w:p w14:paraId="7148F733" w14:textId="77777777" w:rsidR="002C33F5" w:rsidRPr="00973DCC" w:rsidRDefault="002C33F5" w:rsidP="004F1E01">
            <w:pPr>
              <w:pStyle w:val="2"/>
              <w:rPr>
                <w:rFonts w:ascii="Arial" w:hAnsi="Arial" w:cs="Arial"/>
                <w:sz w:val="24"/>
                <w:szCs w:val="24"/>
              </w:rPr>
            </w:pPr>
          </w:p>
        </w:tc>
        <w:tc>
          <w:tcPr>
            <w:tcW w:w="354" w:type="dxa"/>
            <w:shd w:val="clear" w:color="auto" w:fill="auto"/>
          </w:tcPr>
          <w:p w14:paraId="174052D8" w14:textId="77777777" w:rsidR="002C33F5" w:rsidRPr="00973DCC" w:rsidRDefault="002C33F5" w:rsidP="004F1E01">
            <w:pPr>
              <w:pStyle w:val="2"/>
              <w:rPr>
                <w:rFonts w:ascii="Arial" w:hAnsi="Arial" w:cs="Arial"/>
                <w:sz w:val="24"/>
                <w:szCs w:val="24"/>
              </w:rPr>
            </w:pPr>
          </w:p>
        </w:tc>
        <w:tc>
          <w:tcPr>
            <w:tcW w:w="401" w:type="dxa"/>
            <w:shd w:val="clear" w:color="auto" w:fill="auto"/>
          </w:tcPr>
          <w:p w14:paraId="19B6F0ED" w14:textId="77777777" w:rsidR="002C33F5" w:rsidRPr="00973DCC" w:rsidRDefault="002C33F5" w:rsidP="004F1E01">
            <w:pPr>
              <w:pStyle w:val="2"/>
              <w:rPr>
                <w:rFonts w:ascii="Arial" w:hAnsi="Arial" w:cs="Arial"/>
                <w:sz w:val="24"/>
                <w:szCs w:val="24"/>
              </w:rPr>
            </w:pPr>
          </w:p>
        </w:tc>
        <w:tc>
          <w:tcPr>
            <w:tcW w:w="539" w:type="dxa"/>
            <w:shd w:val="clear" w:color="auto" w:fill="auto"/>
          </w:tcPr>
          <w:p w14:paraId="1A458061"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75AB944"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E825019"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847CC9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58079ED" w14:textId="77777777" w:rsidR="002C33F5" w:rsidRPr="00973DCC" w:rsidRDefault="002C33F5" w:rsidP="004F1E01">
            <w:pPr>
              <w:pStyle w:val="2"/>
              <w:rPr>
                <w:rFonts w:ascii="Arial" w:hAnsi="Arial" w:cs="Arial"/>
                <w:sz w:val="24"/>
                <w:szCs w:val="24"/>
              </w:rPr>
            </w:pPr>
          </w:p>
        </w:tc>
      </w:tr>
      <w:tr w:rsidR="002C33F5" w:rsidRPr="00973DCC" w14:paraId="51E90FCF" w14:textId="77777777" w:rsidTr="002A051C">
        <w:trPr>
          <w:gridAfter w:val="2"/>
          <w:wAfter w:w="53" w:type="dxa"/>
        </w:trPr>
        <w:tc>
          <w:tcPr>
            <w:tcW w:w="568" w:type="dxa"/>
            <w:shd w:val="clear" w:color="auto" w:fill="auto"/>
          </w:tcPr>
          <w:p w14:paraId="263B729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3544" w:type="dxa"/>
            <w:gridSpan w:val="2"/>
            <w:shd w:val="clear" w:color="auto" w:fill="auto"/>
          </w:tcPr>
          <w:p w14:paraId="51A8EF4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Чистый дисконтированный денежный поток</w:t>
            </w:r>
          </w:p>
        </w:tc>
        <w:tc>
          <w:tcPr>
            <w:tcW w:w="709" w:type="dxa"/>
            <w:shd w:val="clear" w:color="auto" w:fill="auto"/>
          </w:tcPr>
          <w:p w14:paraId="58F0C631" w14:textId="77777777" w:rsidR="002C33F5" w:rsidRPr="00973DCC" w:rsidRDefault="002C33F5" w:rsidP="004F1E01">
            <w:pPr>
              <w:pStyle w:val="2"/>
              <w:rPr>
                <w:rFonts w:ascii="Arial" w:hAnsi="Arial" w:cs="Arial"/>
                <w:sz w:val="24"/>
                <w:szCs w:val="24"/>
              </w:rPr>
            </w:pPr>
          </w:p>
        </w:tc>
        <w:tc>
          <w:tcPr>
            <w:tcW w:w="544" w:type="dxa"/>
            <w:shd w:val="clear" w:color="auto" w:fill="auto"/>
          </w:tcPr>
          <w:p w14:paraId="27F03D9D" w14:textId="77777777" w:rsidR="002C33F5" w:rsidRPr="00973DCC" w:rsidRDefault="002C33F5" w:rsidP="004F1E01">
            <w:pPr>
              <w:pStyle w:val="2"/>
              <w:rPr>
                <w:rFonts w:ascii="Arial" w:hAnsi="Arial" w:cs="Arial"/>
                <w:sz w:val="24"/>
                <w:szCs w:val="24"/>
              </w:rPr>
            </w:pPr>
          </w:p>
        </w:tc>
        <w:tc>
          <w:tcPr>
            <w:tcW w:w="306" w:type="dxa"/>
            <w:shd w:val="clear" w:color="auto" w:fill="auto"/>
          </w:tcPr>
          <w:p w14:paraId="46787485" w14:textId="77777777" w:rsidR="002C33F5" w:rsidRPr="00973DCC" w:rsidRDefault="002C33F5" w:rsidP="004F1E01">
            <w:pPr>
              <w:pStyle w:val="2"/>
              <w:rPr>
                <w:rFonts w:ascii="Arial" w:hAnsi="Arial" w:cs="Arial"/>
                <w:sz w:val="24"/>
                <w:szCs w:val="24"/>
              </w:rPr>
            </w:pPr>
          </w:p>
        </w:tc>
        <w:tc>
          <w:tcPr>
            <w:tcW w:w="354" w:type="dxa"/>
            <w:shd w:val="clear" w:color="auto" w:fill="auto"/>
          </w:tcPr>
          <w:p w14:paraId="161AECE8" w14:textId="77777777" w:rsidR="002C33F5" w:rsidRPr="00973DCC" w:rsidRDefault="002C33F5" w:rsidP="004F1E01">
            <w:pPr>
              <w:pStyle w:val="2"/>
              <w:rPr>
                <w:rFonts w:ascii="Arial" w:hAnsi="Arial" w:cs="Arial"/>
                <w:sz w:val="24"/>
                <w:szCs w:val="24"/>
              </w:rPr>
            </w:pPr>
          </w:p>
        </w:tc>
        <w:tc>
          <w:tcPr>
            <w:tcW w:w="401" w:type="dxa"/>
            <w:shd w:val="clear" w:color="auto" w:fill="auto"/>
          </w:tcPr>
          <w:p w14:paraId="21FF4AE9" w14:textId="77777777" w:rsidR="002C33F5" w:rsidRPr="00973DCC" w:rsidRDefault="002C33F5" w:rsidP="004F1E01">
            <w:pPr>
              <w:pStyle w:val="2"/>
              <w:rPr>
                <w:rFonts w:ascii="Arial" w:hAnsi="Arial" w:cs="Arial"/>
                <w:sz w:val="24"/>
                <w:szCs w:val="24"/>
              </w:rPr>
            </w:pPr>
          </w:p>
        </w:tc>
        <w:tc>
          <w:tcPr>
            <w:tcW w:w="539" w:type="dxa"/>
            <w:shd w:val="clear" w:color="auto" w:fill="auto"/>
          </w:tcPr>
          <w:p w14:paraId="59E9A32F"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3263A6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C9B9D0C"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8E4932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3EEF992" w14:textId="77777777" w:rsidR="002C33F5" w:rsidRPr="00973DCC" w:rsidRDefault="002C33F5" w:rsidP="004F1E01">
            <w:pPr>
              <w:pStyle w:val="2"/>
              <w:rPr>
                <w:rFonts w:ascii="Arial" w:hAnsi="Arial" w:cs="Arial"/>
                <w:sz w:val="24"/>
                <w:szCs w:val="24"/>
              </w:rPr>
            </w:pPr>
          </w:p>
        </w:tc>
      </w:tr>
      <w:tr w:rsidR="002C33F5" w:rsidRPr="00973DCC" w14:paraId="2595E782" w14:textId="77777777" w:rsidTr="002A051C">
        <w:trPr>
          <w:gridAfter w:val="2"/>
          <w:wAfter w:w="53" w:type="dxa"/>
        </w:trPr>
        <w:tc>
          <w:tcPr>
            <w:tcW w:w="568" w:type="dxa"/>
            <w:shd w:val="clear" w:color="auto" w:fill="auto"/>
          </w:tcPr>
          <w:p w14:paraId="751053C2" w14:textId="77777777" w:rsidR="002C33F5" w:rsidRPr="00973DCC" w:rsidRDefault="002C33F5" w:rsidP="004F1E01">
            <w:pPr>
              <w:pStyle w:val="2"/>
              <w:rPr>
                <w:rFonts w:ascii="Arial" w:hAnsi="Arial" w:cs="Arial"/>
                <w:sz w:val="24"/>
                <w:szCs w:val="24"/>
              </w:rPr>
            </w:pPr>
          </w:p>
        </w:tc>
        <w:tc>
          <w:tcPr>
            <w:tcW w:w="236" w:type="dxa"/>
            <w:shd w:val="clear" w:color="auto" w:fill="auto"/>
          </w:tcPr>
          <w:p w14:paraId="0E6A3855" w14:textId="77777777" w:rsidR="002C33F5" w:rsidRPr="00973DCC" w:rsidRDefault="002C33F5" w:rsidP="004F1E01">
            <w:pPr>
              <w:pStyle w:val="2"/>
              <w:rPr>
                <w:rFonts w:ascii="Arial" w:hAnsi="Arial" w:cs="Arial"/>
                <w:sz w:val="24"/>
                <w:szCs w:val="24"/>
              </w:rPr>
            </w:pPr>
          </w:p>
        </w:tc>
        <w:tc>
          <w:tcPr>
            <w:tcW w:w="3308" w:type="dxa"/>
            <w:shd w:val="clear" w:color="auto" w:fill="auto"/>
          </w:tcPr>
          <w:p w14:paraId="1BFFDC4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Справочно: ставка дисконтирования, %</w:t>
            </w:r>
          </w:p>
        </w:tc>
        <w:tc>
          <w:tcPr>
            <w:tcW w:w="709" w:type="dxa"/>
            <w:shd w:val="clear" w:color="auto" w:fill="auto"/>
          </w:tcPr>
          <w:p w14:paraId="41B2BA54" w14:textId="77777777" w:rsidR="002C33F5" w:rsidRPr="00973DCC" w:rsidRDefault="002C33F5" w:rsidP="004F1E01">
            <w:pPr>
              <w:pStyle w:val="2"/>
              <w:rPr>
                <w:rFonts w:ascii="Arial" w:hAnsi="Arial" w:cs="Arial"/>
                <w:sz w:val="24"/>
                <w:szCs w:val="24"/>
              </w:rPr>
            </w:pPr>
          </w:p>
        </w:tc>
        <w:tc>
          <w:tcPr>
            <w:tcW w:w="544" w:type="dxa"/>
            <w:shd w:val="clear" w:color="auto" w:fill="auto"/>
          </w:tcPr>
          <w:p w14:paraId="00A3123E" w14:textId="77777777" w:rsidR="002C33F5" w:rsidRPr="00973DCC" w:rsidRDefault="002C33F5" w:rsidP="004F1E01">
            <w:pPr>
              <w:pStyle w:val="2"/>
              <w:rPr>
                <w:rFonts w:ascii="Arial" w:hAnsi="Arial" w:cs="Arial"/>
                <w:sz w:val="24"/>
                <w:szCs w:val="24"/>
              </w:rPr>
            </w:pPr>
          </w:p>
        </w:tc>
        <w:tc>
          <w:tcPr>
            <w:tcW w:w="306" w:type="dxa"/>
            <w:shd w:val="clear" w:color="auto" w:fill="auto"/>
          </w:tcPr>
          <w:p w14:paraId="0AFF9351" w14:textId="77777777" w:rsidR="002C33F5" w:rsidRPr="00973DCC" w:rsidRDefault="002C33F5" w:rsidP="004F1E01">
            <w:pPr>
              <w:pStyle w:val="2"/>
              <w:rPr>
                <w:rFonts w:ascii="Arial" w:hAnsi="Arial" w:cs="Arial"/>
                <w:sz w:val="24"/>
                <w:szCs w:val="24"/>
              </w:rPr>
            </w:pPr>
          </w:p>
        </w:tc>
        <w:tc>
          <w:tcPr>
            <w:tcW w:w="354" w:type="dxa"/>
            <w:shd w:val="clear" w:color="auto" w:fill="auto"/>
          </w:tcPr>
          <w:p w14:paraId="09C34626" w14:textId="77777777" w:rsidR="002C33F5" w:rsidRPr="00973DCC" w:rsidRDefault="002C33F5" w:rsidP="004F1E01">
            <w:pPr>
              <w:pStyle w:val="2"/>
              <w:rPr>
                <w:rFonts w:ascii="Arial" w:hAnsi="Arial" w:cs="Arial"/>
                <w:sz w:val="24"/>
                <w:szCs w:val="24"/>
              </w:rPr>
            </w:pPr>
          </w:p>
        </w:tc>
        <w:tc>
          <w:tcPr>
            <w:tcW w:w="401" w:type="dxa"/>
            <w:shd w:val="clear" w:color="auto" w:fill="auto"/>
          </w:tcPr>
          <w:p w14:paraId="2366D5DE" w14:textId="77777777" w:rsidR="002C33F5" w:rsidRPr="00973DCC" w:rsidRDefault="002C33F5" w:rsidP="004F1E01">
            <w:pPr>
              <w:pStyle w:val="2"/>
              <w:rPr>
                <w:rFonts w:ascii="Arial" w:hAnsi="Arial" w:cs="Arial"/>
                <w:sz w:val="24"/>
                <w:szCs w:val="24"/>
              </w:rPr>
            </w:pPr>
          </w:p>
        </w:tc>
        <w:tc>
          <w:tcPr>
            <w:tcW w:w="539" w:type="dxa"/>
            <w:shd w:val="clear" w:color="auto" w:fill="auto"/>
          </w:tcPr>
          <w:p w14:paraId="3B276E5E"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72C1DDA1"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2606AF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7F45AC7"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144B3DFE" w14:textId="77777777" w:rsidR="002C33F5" w:rsidRPr="00973DCC" w:rsidRDefault="002C33F5" w:rsidP="004F1E01">
            <w:pPr>
              <w:pStyle w:val="2"/>
              <w:rPr>
                <w:rFonts w:ascii="Arial" w:hAnsi="Arial" w:cs="Arial"/>
                <w:sz w:val="24"/>
                <w:szCs w:val="24"/>
              </w:rPr>
            </w:pPr>
          </w:p>
        </w:tc>
      </w:tr>
      <w:tr w:rsidR="002C33F5" w:rsidRPr="00973DCC" w14:paraId="2191C447" w14:textId="77777777" w:rsidTr="002A051C">
        <w:trPr>
          <w:gridAfter w:val="2"/>
          <w:wAfter w:w="53" w:type="dxa"/>
        </w:trPr>
        <w:tc>
          <w:tcPr>
            <w:tcW w:w="568" w:type="dxa"/>
            <w:shd w:val="clear" w:color="auto" w:fill="auto"/>
          </w:tcPr>
          <w:p w14:paraId="02DF1C7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3544" w:type="dxa"/>
            <w:gridSpan w:val="2"/>
            <w:shd w:val="clear" w:color="auto" w:fill="auto"/>
          </w:tcPr>
          <w:p w14:paraId="44543B4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Общее сальдо денежных потоков (п. 3 + п. 6 + п. 9)</w:t>
            </w:r>
          </w:p>
        </w:tc>
        <w:tc>
          <w:tcPr>
            <w:tcW w:w="709" w:type="dxa"/>
            <w:shd w:val="clear" w:color="auto" w:fill="auto"/>
          </w:tcPr>
          <w:p w14:paraId="6E72ED28" w14:textId="77777777" w:rsidR="002C33F5" w:rsidRPr="00973DCC" w:rsidRDefault="002C33F5" w:rsidP="004F1E01">
            <w:pPr>
              <w:pStyle w:val="2"/>
              <w:rPr>
                <w:rFonts w:ascii="Arial" w:hAnsi="Arial" w:cs="Arial"/>
                <w:sz w:val="24"/>
                <w:szCs w:val="24"/>
              </w:rPr>
            </w:pPr>
          </w:p>
        </w:tc>
        <w:tc>
          <w:tcPr>
            <w:tcW w:w="544" w:type="dxa"/>
            <w:shd w:val="clear" w:color="auto" w:fill="auto"/>
          </w:tcPr>
          <w:p w14:paraId="4A010A9F" w14:textId="77777777" w:rsidR="002C33F5" w:rsidRPr="00973DCC" w:rsidRDefault="002C33F5" w:rsidP="004F1E01">
            <w:pPr>
              <w:pStyle w:val="2"/>
              <w:rPr>
                <w:rFonts w:ascii="Arial" w:hAnsi="Arial" w:cs="Arial"/>
                <w:sz w:val="24"/>
                <w:szCs w:val="24"/>
              </w:rPr>
            </w:pPr>
          </w:p>
        </w:tc>
        <w:tc>
          <w:tcPr>
            <w:tcW w:w="306" w:type="dxa"/>
            <w:shd w:val="clear" w:color="auto" w:fill="auto"/>
          </w:tcPr>
          <w:p w14:paraId="25014F9A" w14:textId="77777777" w:rsidR="002C33F5" w:rsidRPr="00973DCC" w:rsidRDefault="002C33F5" w:rsidP="004F1E01">
            <w:pPr>
              <w:pStyle w:val="2"/>
              <w:rPr>
                <w:rFonts w:ascii="Arial" w:hAnsi="Arial" w:cs="Arial"/>
                <w:sz w:val="24"/>
                <w:szCs w:val="24"/>
              </w:rPr>
            </w:pPr>
          </w:p>
        </w:tc>
        <w:tc>
          <w:tcPr>
            <w:tcW w:w="354" w:type="dxa"/>
            <w:shd w:val="clear" w:color="auto" w:fill="auto"/>
          </w:tcPr>
          <w:p w14:paraId="3E57989E" w14:textId="77777777" w:rsidR="002C33F5" w:rsidRPr="00973DCC" w:rsidRDefault="002C33F5" w:rsidP="004F1E01">
            <w:pPr>
              <w:pStyle w:val="2"/>
              <w:rPr>
                <w:rFonts w:ascii="Arial" w:hAnsi="Arial" w:cs="Arial"/>
                <w:sz w:val="24"/>
                <w:szCs w:val="24"/>
              </w:rPr>
            </w:pPr>
          </w:p>
        </w:tc>
        <w:tc>
          <w:tcPr>
            <w:tcW w:w="401" w:type="dxa"/>
            <w:shd w:val="clear" w:color="auto" w:fill="auto"/>
          </w:tcPr>
          <w:p w14:paraId="4186BECA" w14:textId="77777777" w:rsidR="002C33F5" w:rsidRPr="00973DCC" w:rsidRDefault="002C33F5" w:rsidP="004F1E01">
            <w:pPr>
              <w:pStyle w:val="2"/>
              <w:rPr>
                <w:rFonts w:ascii="Arial" w:hAnsi="Arial" w:cs="Arial"/>
                <w:sz w:val="24"/>
                <w:szCs w:val="24"/>
              </w:rPr>
            </w:pPr>
          </w:p>
        </w:tc>
        <w:tc>
          <w:tcPr>
            <w:tcW w:w="539" w:type="dxa"/>
            <w:shd w:val="clear" w:color="auto" w:fill="auto"/>
          </w:tcPr>
          <w:p w14:paraId="6952199B"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0DAD416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AB3BE93"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6CA2EE48"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19C3B0A" w14:textId="77777777" w:rsidR="002C33F5" w:rsidRPr="00973DCC" w:rsidRDefault="002C33F5" w:rsidP="004F1E01">
            <w:pPr>
              <w:pStyle w:val="2"/>
              <w:rPr>
                <w:rFonts w:ascii="Arial" w:hAnsi="Arial" w:cs="Arial"/>
                <w:sz w:val="24"/>
                <w:szCs w:val="24"/>
              </w:rPr>
            </w:pPr>
          </w:p>
        </w:tc>
      </w:tr>
      <w:tr w:rsidR="002C33F5" w:rsidRPr="00973DCC" w14:paraId="24BA5280" w14:textId="77777777" w:rsidTr="002A051C">
        <w:trPr>
          <w:gridAfter w:val="2"/>
          <w:wAfter w:w="53" w:type="dxa"/>
        </w:trPr>
        <w:tc>
          <w:tcPr>
            <w:tcW w:w="568" w:type="dxa"/>
            <w:shd w:val="clear" w:color="auto" w:fill="auto"/>
          </w:tcPr>
          <w:p w14:paraId="7023A2D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3544" w:type="dxa"/>
            <w:gridSpan w:val="2"/>
            <w:shd w:val="clear" w:color="auto" w:fill="auto"/>
          </w:tcPr>
          <w:p w14:paraId="222C1F0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Общее сальдо денежных потоков нарастающим итогом</w:t>
            </w:r>
          </w:p>
        </w:tc>
        <w:tc>
          <w:tcPr>
            <w:tcW w:w="709" w:type="dxa"/>
            <w:shd w:val="clear" w:color="auto" w:fill="auto"/>
          </w:tcPr>
          <w:p w14:paraId="11AE22B0" w14:textId="77777777" w:rsidR="002C33F5" w:rsidRPr="00973DCC" w:rsidRDefault="002C33F5" w:rsidP="004F1E01">
            <w:pPr>
              <w:pStyle w:val="2"/>
              <w:rPr>
                <w:rFonts w:ascii="Arial" w:hAnsi="Arial" w:cs="Arial"/>
                <w:sz w:val="24"/>
                <w:szCs w:val="24"/>
              </w:rPr>
            </w:pPr>
          </w:p>
        </w:tc>
        <w:tc>
          <w:tcPr>
            <w:tcW w:w="544" w:type="dxa"/>
            <w:shd w:val="clear" w:color="auto" w:fill="auto"/>
          </w:tcPr>
          <w:p w14:paraId="60756BB0" w14:textId="77777777" w:rsidR="002C33F5" w:rsidRPr="00973DCC" w:rsidRDefault="002C33F5" w:rsidP="004F1E01">
            <w:pPr>
              <w:pStyle w:val="2"/>
              <w:rPr>
                <w:rFonts w:ascii="Arial" w:hAnsi="Arial" w:cs="Arial"/>
                <w:sz w:val="24"/>
                <w:szCs w:val="24"/>
              </w:rPr>
            </w:pPr>
          </w:p>
        </w:tc>
        <w:tc>
          <w:tcPr>
            <w:tcW w:w="306" w:type="dxa"/>
            <w:shd w:val="clear" w:color="auto" w:fill="auto"/>
          </w:tcPr>
          <w:p w14:paraId="13B13028" w14:textId="77777777" w:rsidR="002C33F5" w:rsidRPr="00973DCC" w:rsidRDefault="002C33F5" w:rsidP="004F1E01">
            <w:pPr>
              <w:pStyle w:val="2"/>
              <w:rPr>
                <w:rFonts w:ascii="Arial" w:hAnsi="Arial" w:cs="Arial"/>
                <w:sz w:val="24"/>
                <w:szCs w:val="24"/>
              </w:rPr>
            </w:pPr>
          </w:p>
        </w:tc>
        <w:tc>
          <w:tcPr>
            <w:tcW w:w="354" w:type="dxa"/>
            <w:shd w:val="clear" w:color="auto" w:fill="auto"/>
          </w:tcPr>
          <w:p w14:paraId="0F91339E" w14:textId="77777777" w:rsidR="002C33F5" w:rsidRPr="00973DCC" w:rsidRDefault="002C33F5" w:rsidP="004F1E01">
            <w:pPr>
              <w:pStyle w:val="2"/>
              <w:rPr>
                <w:rFonts w:ascii="Arial" w:hAnsi="Arial" w:cs="Arial"/>
                <w:sz w:val="24"/>
                <w:szCs w:val="24"/>
              </w:rPr>
            </w:pPr>
          </w:p>
        </w:tc>
        <w:tc>
          <w:tcPr>
            <w:tcW w:w="401" w:type="dxa"/>
            <w:shd w:val="clear" w:color="auto" w:fill="auto"/>
          </w:tcPr>
          <w:p w14:paraId="5075FA02" w14:textId="77777777" w:rsidR="002C33F5" w:rsidRPr="00973DCC" w:rsidRDefault="002C33F5" w:rsidP="004F1E01">
            <w:pPr>
              <w:pStyle w:val="2"/>
              <w:rPr>
                <w:rFonts w:ascii="Arial" w:hAnsi="Arial" w:cs="Arial"/>
                <w:sz w:val="24"/>
                <w:szCs w:val="24"/>
              </w:rPr>
            </w:pPr>
          </w:p>
        </w:tc>
        <w:tc>
          <w:tcPr>
            <w:tcW w:w="539" w:type="dxa"/>
            <w:shd w:val="clear" w:color="auto" w:fill="auto"/>
          </w:tcPr>
          <w:p w14:paraId="5904EEC0" w14:textId="77777777" w:rsidR="002C33F5" w:rsidRPr="00973DCC" w:rsidRDefault="002C33F5" w:rsidP="004F1E01">
            <w:pPr>
              <w:pStyle w:val="2"/>
              <w:rPr>
                <w:rFonts w:ascii="Arial" w:hAnsi="Arial" w:cs="Arial"/>
                <w:sz w:val="24"/>
                <w:szCs w:val="24"/>
              </w:rPr>
            </w:pPr>
          </w:p>
        </w:tc>
        <w:tc>
          <w:tcPr>
            <w:tcW w:w="748" w:type="dxa"/>
            <w:gridSpan w:val="2"/>
            <w:shd w:val="clear" w:color="auto" w:fill="auto"/>
          </w:tcPr>
          <w:p w14:paraId="2D48154A"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4165940B"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70ED53DE" w14:textId="77777777" w:rsidR="002C33F5" w:rsidRPr="00973DCC" w:rsidRDefault="002C33F5" w:rsidP="004F1E01">
            <w:pPr>
              <w:pStyle w:val="2"/>
              <w:rPr>
                <w:rFonts w:ascii="Arial" w:hAnsi="Arial" w:cs="Arial"/>
                <w:sz w:val="24"/>
                <w:szCs w:val="24"/>
              </w:rPr>
            </w:pPr>
          </w:p>
        </w:tc>
        <w:tc>
          <w:tcPr>
            <w:tcW w:w="709" w:type="dxa"/>
            <w:gridSpan w:val="2"/>
            <w:shd w:val="clear" w:color="auto" w:fill="auto"/>
          </w:tcPr>
          <w:p w14:paraId="5BB75EBD" w14:textId="77777777" w:rsidR="002C33F5" w:rsidRPr="00973DCC" w:rsidRDefault="002C33F5" w:rsidP="004F1E01">
            <w:pPr>
              <w:pStyle w:val="2"/>
              <w:rPr>
                <w:rFonts w:ascii="Arial" w:hAnsi="Arial" w:cs="Arial"/>
                <w:sz w:val="24"/>
                <w:szCs w:val="24"/>
              </w:rPr>
            </w:pPr>
          </w:p>
        </w:tc>
      </w:tr>
    </w:tbl>
    <w:p w14:paraId="1AFBCA2D" w14:textId="77777777" w:rsidR="002C33F5" w:rsidRPr="00973DCC" w:rsidRDefault="002C33F5" w:rsidP="002C33F5">
      <w:pPr>
        <w:pStyle w:val="2"/>
        <w:ind w:firstLine="567"/>
        <w:jc w:val="both"/>
        <w:rPr>
          <w:rFonts w:ascii="Arial" w:hAnsi="Arial" w:cs="Arial"/>
          <w:bCs/>
          <w:sz w:val="24"/>
          <w:szCs w:val="24"/>
        </w:rPr>
      </w:pPr>
    </w:p>
    <w:p w14:paraId="4887D36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bCs/>
          <w:sz w:val="24"/>
          <w:szCs w:val="24"/>
        </w:rPr>
        <w:t>Таблица 6. План денежных поступлений и выплат (по выделенному проекту) (</w:t>
      </w:r>
      <w:r w:rsidRPr="00973DCC">
        <w:rPr>
          <w:rFonts w:ascii="Arial" w:hAnsi="Arial" w:cs="Arial"/>
          <w:sz w:val="24"/>
          <w:szCs w:val="24"/>
        </w:rPr>
        <w:t>тыс. рублей).</w:t>
      </w:r>
    </w:p>
    <w:tbl>
      <w:tblPr>
        <w:tblW w:w="101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8"/>
        <w:gridCol w:w="3367"/>
        <w:gridCol w:w="709"/>
        <w:gridCol w:w="674"/>
        <w:gridCol w:w="317"/>
        <w:gridCol w:w="317"/>
        <w:gridCol w:w="317"/>
        <w:gridCol w:w="691"/>
        <w:gridCol w:w="729"/>
        <w:gridCol w:w="729"/>
        <w:gridCol w:w="729"/>
        <w:gridCol w:w="729"/>
      </w:tblGrid>
      <w:tr w:rsidR="002C33F5" w:rsidRPr="00973DCC" w14:paraId="799A2E00" w14:textId="77777777" w:rsidTr="002A051C">
        <w:tc>
          <w:tcPr>
            <w:tcW w:w="0" w:type="auto"/>
            <w:vMerge w:val="restart"/>
            <w:shd w:val="clear" w:color="auto" w:fill="auto"/>
          </w:tcPr>
          <w:p w14:paraId="1DC4D81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0" w:type="auto"/>
            <w:gridSpan w:val="2"/>
            <w:vMerge w:val="restart"/>
            <w:shd w:val="clear" w:color="auto" w:fill="auto"/>
          </w:tcPr>
          <w:p w14:paraId="23A3293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Показатели</w:t>
            </w:r>
          </w:p>
        </w:tc>
        <w:tc>
          <w:tcPr>
            <w:tcW w:w="0" w:type="auto"/>
            <w:vMerge w:val="restart"/>
            <w:shd w:val="clear" w:color="auto" w:fill="auto"/>
          </w:tcPr>
          <w:p w14:paraId="4570558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2342" w:type="dxa"/>
            <w:gridSpan w:val="5"/>
            <w:shd w:val="clear" w:color="auto" w:fill="auto"/>
          </w:tcPr>
          <w:p w14:paraId="018D16C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1CAE71E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6B54A6E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2994A8A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4717DD8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r>
      <w:tr w:rsidR="002C33F5" w:rsidRPr="00973DCC" w14:paraId="0C70E066" w14:textId="77777777" w:rsidTr="002A051C">
        <w:tc>
          <w:tcPr>
            <w:tcW w:w="0" w:type="auto"/>
            <w:vMerge/>
            <w:shd w:val="clear" w:color="auto" w:fill="auto"/>
          </w:tcPr>
          <w:p w14:paraId="2AE3AB6A" w14:textId="77777777" w:rsidR="002C33F5" w:rsidRPr="00973DCC" w:rsidRDefault="002C33F5" w:rsidP="004F1E01">
            <w:pPr>
              <w:pStyle w:val="2"/>
              <w:rPr>
                <w:rFonts w:ascii="Arial" w:hAnsi="Arial" w:cs="Arial"/>
                <w:sz w:val="24"/>
                <w:szCs w:val="24"/>
              </w:rPr>
            </w:pPr>
          </w:p>
        </w:tc>
        <w:tc>
          <w:tcPr>
            <w:tcW w:w="0" w:type="auto"/>
            <w:gridSpan w:val="2"/>
            <w:vMerge/>
            <w:shd w:val="clear" w:color="auto" w:fill="auto"/>
          </w:tcPr>
          <w:p w14:paraId="7B33CD42"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0D564F52" w14:textId="77777777" w:rsidR="002C33F5" w:rsidRPr="00973DCC" w:rsidRDefault="002C33F5" w:rsidP="004F1E01">
            <w:pPr>
              <w:pStyle w:val="2"/>
              <w:rPr>
                <w:rFonts w:ascii="Arial" w:hAnsi="Arial" w:cs="Arial"/>
                <w:sz w:val="24"/>
                <w:szCs w:val="24"/>
              </w:rPr>
            </w:pPr>
          </w:p>
        </w:tc>
        <w:tc>
          <w:tcPr>
            <w:tcW w:w="0" w:type="auto"/>
            <w:vMerge w:val="restart"/>
            <w:shd w:val="clear" w:color="auto" w:fill="auto"/>
          </w:tcPr>
          <w:p w14:paraId="432DB77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1652" w:type="dxa"/>
            <w:gridSpan w:val="4"/>
            <w:shd w:val="clear" w:color="auto" w:fill="auto"/>
          </w:tcPr>
          <w:p w14:paraId="4BE3E5F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кварталам</w:t>
            </w:r>
          </w:p>
        </w:tc>
        <w:tc>
          <w:tcPr>
            <w:tcW w:w="0" w:type="auto"/>
            <w:gridSpan w:val="4"/>
            <w:shd w:val="clear" w:color="auto" w:fill="auto"/>
          </w:tcPr>
          <w:p w14:paraId="00F9DBC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далее по кварталам</w:t>
            </w:r>
          </w:p>
        </w:tc>
      </w:tr>
      <w:tr w:rsidR="002C33F5" w:rsidRPr="00973DCC" w14:paraId="2C6DE072" w14:textId="77777777" w:rsidTr="002A051C">
        <w:tc>
          <w:tcPr>
            <w:tcW w:w="0" w:type="auto"/>
            <w:vMerge/>
            <w:shd w:val="clear" w:color="auto" w:fill="auto"/>
          </w:tcPr>
          <w:p w14:paraId="615D55A3" w14:textId="77777777" w:rsidR="002C33F5" w:rsidRPr="00973DCC" w:rsidRDefault="002C33F5" w:rsidP="004F1E01">
            <w:pPr>
              <w:pStyle w:val="2"/>
              <w:rPr>
                <w:rFonts w:ascii="Arial" w:hAnsi="Arial" w:cs="Arial"/>
                <w:sz w:val="24"/>
                <w:szCs w:val="24"/>
              </w:rPr>
            </w:pPr>
          </w:p>
        </w:tc>
        <w:tc>
          <w:tcPr>
            <w:tcW w:w="0" w:type="auto"/>
            <w:gridSpan w:val="2"/>
            <w:vMerge/>
            <w:shd w:val="clear" w:color="auto" w:fill="auto"/>
          </w:tcPr>
          <w:p w14:paraId="54AB367A"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4755C9D3"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412C85E2" w14:textId="77777777" w:rsidR="002C33F5" w:rsidRPr="00973DCC" w:rsidRDefault="002C33F5" w:rsidP="004F1E01">
            <w:pPr>
              <w:pStyle w:val="2"/>
              <w:rPr>
                <w:rFonts w:ascii="Arial" w:hAnsi="Arial" w:cs="Arial"/>
                <w:sz w:val="24"/>
                <w:szCs w:val="24"/>
              </w:rPr>
            </w:pPr>
          </w:p>
        </w:tc>
        <w:tc>
          <w:tcPr>
            <w:tcW w:w="0" w:type="auto"/>
            <w:shd w:val="clear" w:color="auto" w:fill="auto"/>
          </w:tcPr>
          <w:p w14:paraId="64190DF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0" w:type="auto"/>
            <w:shd w:val="clear" w:color="auto" w:fill="auto"/>
          </w:tcPr>
          <w:p w14:paraId="30396E8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0" w:type="auto"/>
            <w:shd w:val="clear" w:color="auto" w:fill="auto"/>
          </w:tcPr>
          <w:p w14:paraId="265335C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677" w:type="dxa"/>
            <w:shd w:val="clear" w:color="auto" w:fill="auto"/>
          </w:tcPr>
          <w:p w14:paraId="6142ADE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0" w:type="auto"/>
            <w:shd w:val="clear" w:color="auto" w:fill="auto"/>
          </w:tcPr>
          <w:p w14:paraId="5615F02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22ABBAD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312C022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005A8A0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r>
      <w:tr w:rsidR="002C33F5" w:rsidRPr="00973DCC" w14:paraId="54F848BD" w14:textId="77777777" w:rsidTr="002A051C">
        <w:tc>
          <w:tcPr>
            <w:tcW w:w="0" w:type="auto"/>
            <w:shd w:val="clear" w:color="auto" w:fill="auto"/>
          </w:tcPr>
          <w:p w14:paraId="0E484E3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0" w:type="auto"/>
            <w:gridSpan w:val="2"/>
            <w:shd w:val="clear" w:color="auto" w:fill="auto"/>
          </w:tcPr>
          <w:p w14:paraId="06ED127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0" w:type="auto"/>
            <w:shd w:val="clear" w:color="auto" w:fill="auto"/>
          </w:tcPr>
          <w:p w14:paraId="4FEAE09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0" w:type="auto"/>
            <w:shd w:val="clear" w:color="auto" w:fill="auto"/>
          </w:tcPr>
          <w:p w14:paraId="00B7980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0" w:type="auto"/>
            <w:shd w:val="clear" w:color="auto" w:fill="auto"/>
          </w:tcPr>
          <w:p w14:paraId="1E50898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0" w:type="auto"/>
            <w:shd w:val="clear" w:color="auto" w:fill="auto"/>
          </w:tcPr>
          <w:p w14:paraId="12B8EE5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0" w:type="auto"/>
            <w:shd w:val="clear" w:color="auto" w:fill="auto"/>
          </w:tcPr>
          <w:p w14:paraId="5B9C4CF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677" w:type="dxa"/>
            <w:shd w:val="clear" w:color="auto" w:fill="auto"/>
          </w:tcPr>
          <w:p w14:paraId="1641A19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0" w:type="auto"/>
            <w:shd w:val="clear" w:color="auto" w:fill="auto"/>
          </w:tcPr>
          <w:p w14:paraId="6EE2128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0" w:type="auto"/>
            <w:shd w:val="clear" w:color="auto" w:fill="auto"/>
          </w:tcPr>
          <w:p w14:paraId="71EE712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0" w:type="auto"/>
            <w:shd w:val="clear" w:color="auto" w:fill="auto"/>
          </w:tcPr>
          <w:p w14:paraId="6376EAF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0" w:type="auto"/>
            <w:shd w:val="clear" w:color="auto" w:fill="auto"/>
          </w:tcPr>
          <w:p w14:paraId="6420AF7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r>
      <w:tr w:rsidR="002C33F5" w:rsidRPr="00973DCC" w14:paraId="51708746" w14:textId="77777777" w:rsidTr="002A051C">
        <w:tc>
          <w:tcPr>
            <w:tcW w:w="10141" w:type="dxa"/>
            <w:gridSpan w:val="13"/>
            <w:shd w:val="clear" w:color="auto" w:fill="auto"/>
          </w:tcPr>
          <w:p w14:paraId="540B52B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Операционная деятельность</w:t>
            </w:r>
          </w:p>
        </w:tc>
      </w:tr>
      <w:tr w:rsidR="002C33F5" w:rsidRPr="00973DCC" w14:paraId="61F5AAE0" w14:textId="77777777" w:rsidTr="002A051C">
        <w:tc>
          <w:tcPr>
            <w:tcW w:w="0" w:type="auto"/>
            <w:shd w:val="clear" w:color="auto" w:fill="auto"/>
          </w:tcPr>
          <w:p w14:paraId="650277F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0" w:type="auto"/>
            <w:gridSpan w:val="2"/>
            <w:shd w:val="clear" w:color="auto" w:fill="auto"/>
          </w:tcPr>
          <w:p w14:paraId="2AC25D3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Поступления (п. 1.1 + п. 1.2 + п. 1.3)</w:t>
            </w:r>
          </w:p>
        </w:tc>
        <w:tc>
          <w:tcPr>
            <w:tcW w:w="0" w:type="auto"/>
            <w:shd w:val="clear" w:color="auto" w:fill="auto"/>
          </w:tcPr>
          <w:p w14:paraId="7D7F9A57" w14:textId="77777777" w:rsidR="002C33F5" w:rsidRPr="00973DCC" w:rsidRDefault="002C33F5" w:rsidP="004F1E01">
            <w:pPr>
              <w:pStyle w:val="2"/>
              <w:rPr>
                <w:rFonts w:ascii="Arial" w:hAnsi="Arial" w:cs="Arial"/>
                <w:sz w:val="24"/>
                <w:szCs w:val="24"/>
              </w:rPr>
            </w:pPr>
          </w:p>
        </w:tc>
        <w:tc>
          <w:tcPr>
            <w:tcW w:w="0" w:type="auto"/>
            <w:shd w:val="clear" w:color="auto" w:fill="auto"/>
          </w:tcPr>
          <w:p w14:paraId="2350E9C1" w14:textId="77777777" w:rsidR="002C33F5" w:rsidRPr="00973DCC" w:rsidRDefault="002C33F5" w:rsidP="004F1E01">
            <w:pPr>
              <w:pStyle w:val="2"/>
              <w:rPr>
                <w:rFonts w:ascii="Arial" w:hAnsi="Arial" w:cs="Arial"/>
                <w:sz w:val="24"/>
                <w:szCs w:val="24"/>
              </w:rPr>
            </w:pPr>
          </w:p>
        </w:tc>
        <w:tc>
          <w:tcPr>
            <w:tcW w:w="0" w:type="auto"/>
            <w:shd w:val="clear" w:color="auto" w:fill="auto"/>
          </w:tcPr>
          <w:p w14:paraId="72244530" w14:textId="77777777" w:rsidR="002C33F5" w:rsidRPr="00973DCC" w:rsidRDefault="002C33F5" w:rsidP="004F1E01">
            <w:pPr>
              <w:pStyle w:val="2"/>
              <w:rPr>
                <w:rFonts w:ascii="Arial" w:hAnsi="Arial" w:cs="Arial"/>
                <w:sz w:val="24"/>
                <w:szCs w:val="24"/>
              </w:rPr>
            </w:pPr>
          </w:p>
        </w:tc>
        <w:tc>
          <w:tcPr>
            <w:tcW w:w="0" w:type="auto"/>
            <w:shd w:val="clear" w:color="auto" w:fill="auto"/>
          </w:tcPr>
          <w:p w14:paraId="747F257D" w14:textId="77777777" w:rsidR="002C33F5" w:rsidRPr="00973DCC" w:rsidRDefault="002C33F5" w:rsidP="004F1E01">
            <w:pPr>
              <w:pStyle w:val="2"/>
              <w:rPr>
                <w:rFonts w:ascii="Arial" w:hAnsi="Arial" w:cs="Arial"/>
                <w:sz w:val="24"/>
                <w:szCs w:val="24"/>
              </w:rPr>
            </w:pPr>
          </w:p>
        </w:tc>
        <w:tc>
          <w:tcPr>
            <w:tcW w:w="0" w:type="auto"/>
            <w:shd w:val="clear" w:color="auto" w:fill="auto"/>
          </w:tcPr>
          <w:p w14:paraId="4CCE31B5" w14:textId="77777777" w:rsidR="002C33F5" w:rsidRPr="00973DCC" w:rsidRDefault="002C33F5" w:rsidP="004F1E01">
            <w:pPr>
              <w:pStyle w:val="2"/>
              <w:rPr>
                <w:rFonts w:ascii="Arial" w:hAnsi="Arial" w:cs="Arial"/>
                <w:sz w:val="24"/>
                <w:szCs w:val="24"/>
              </w:rPr>
            </w:pPr>
          </w:p>
        </w:tc>
        <w:tc>
          <w:tcPr>
            <w:tcW w:w="677" w:type="dxa"/>
            <w:shd w:val="clear" w:color="auto" w:fill="auto"/>
          </w:tcPr>
          <w:p w14:paraId="1D55CBFD" w14:textId="77777777" w:rsidR="002C33F5" w:rsidRPr="00973DCC" w:rsidRDefault="002C33F5" w:rsidP="004F1E01">
            <w:pPr>
              <w:pStyle w:val="2"/>
              <w:rPr>
                <w:rFonts w:ascii="Arial" w:hAnsi="Arial" w:cs="Arial"/>
                <w:sz w:val="24"/>
                <w:szCs w:val="24"/>
              </w:rPr>
            </w:pPr>
          </w:p>
        </w:tc>
        <w:tc>
          <w:tcPr>
            <w:tcW w:w="0" w:type="auto"/>
            <w:shd w:val="clear" w:color="auto" w:fill="auto"/>
          </w:tcPr>
          <w:p w14:paraId="7F7F7D93" w14:textId="77777777" w:rsidR="002C33F5" w:rsidRPr="00973DCC" w:rsidRDefault="002C33F5" w:rsidP="004F1E01">
            <w:pPr>
              <w:pStyle w:val="2"/>
              <w:rPr>
                <w:rFonts w:ascii="Arial" w:hAnsi="Arial" w:cs="Arial"/>
                <w:sz w:val="24"/>
                <w:szCs w:val="24"/>
              </w:rPr>
            </w:pPr>
          </w:p>
        </w:tc>
        <w:tc>
          <w:tcPr>
            <w:tcW w:w="0" w:type="auto"/>
            <w:shd w:val="clear" w:color="auto" w:fill="auto"/>
          </w:tcPr>
          <w:p w14:paraId="59017A58" w14:textId="77777777" w:rsidR="002C33F5" w:rsidRPr="00973DCC" w:rsidRDefault="002C33F5" w:rsidP="004F1E01">
            <w:pPr>
              <w:pStyle w:val="2"/>
              <w:rPr>
                <w:rFonts w:ascii="Arial" w:hAnsi="Arial" w:cs="Arial"/>
                <w:sz w:val="24"/>
                <w:szCs w:val="24"/>
              </w:rPr>
            </w:pPr>
          </w:p>
        </w:tc>
        <w:tc>
          <w:tcPr>
            <w:tcW w:w="0" w:type="auto"/>
            <w:shd w:val="clear" w:color="auto" w:fill="auto"/>
          </w:tcPr>
          <w:p w14:paraId="28BF6B3F" w14:textId="77777777" w:rsidR="002C33F5" w:rsidRPr="00973DCC" w:rsidRDefault="002C33F5" w:rsidP="004F1E01">
            <w:pPr>
              <w:pStyle w:val="2"/>
              <w:rPr>
                <w:rFonts w:ascii="Arial" w:hAnsi="Arial" w:cs="Arial"/>
                <w:sz w:val="24"/>
                <w:szCs w:val="24"/>
              </w:rPr>
            </w:pPr>
          </w:p>
        </w:tc>
        <w:tc>
          <w:tcPr>
            <w:tcW w:w="0" w:type="auto"/>
            <w:shd w:val="clear" w:color="auto" w:fill="auto"/>
          </w:tcPr>
          <w:p w14:paraId="52820B3B" w14:textId="77777777" w:rsidR="002C33F5" w:rsidRPr="00973DCC" w:rsidRDefault="002C33F5" w:rsidP="004F1E01">
            <w:pPr>
              <w:pStyle w:val="2"/>
              <w:rPr>
                <w:rFonts w:ascii="Arial" w:hAnsi="Arial" w:cs="Arial"/>
                <w:sz w:val="24"/>
                <w:szCs w:val="24"/>
              </w:rPr>
            </w:pPr>
          </w:p>
        </w:tc>
      </w:tr>
      <w:tr w:rsidR="002C33F5" w:rsidRPr="00973DCC" w14:paraId="5BA09B3A" w14:textId="77777777" w:rsidTr="002A051C">
        <w:tc>
          <w:tcPr>
            <w:tcW w:w="0" w:type="auto"/>
            <w:shd w:val="clear" w:color="auto" w:fill="auto"/>
          </w:tcPr>
          <w:p w14:paraId="28A9486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3644" w:type="dxa"/>
            <w:gridSpan w:val="2"/>
            <w:shd w:val="clear" w:color="auto" w:fill="auto"/>
          </w:tcPr>
          <w:p w14:paraId="014BD9B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Доход от реализации продукции по проекту (выручка с НДС, акцизами и проч.)</w:t>
            </w:r>
          </w:p>
        </w:tc>
        <w:tc>
          <w:tcPr>
            <w:tcW w:w="0" w:type="auto"/>
            <w:shd w:val="clear" w:color="auto" w:fill="auto"/>
          </w:tcPr>
          <w:p w14:paraId="55EBCE5E" w14:textId="77777777" w:rsidR="002C33F5" w:rsidRPr="00973DCC" w:rsidRDefault="002C33F5" w:rsidP="004F1E01">
            <w:pPr>
              <w:pStyle w:val="2"/>
              <w:rPr>
                <w:rFonts w:ascii="Arial" w:hAnsi="Arial" w:cs="Arial"/>
                <w:sz w:val="24"/>
                <w:szCs w:val="24"/>
              </w:rPr>
            </w:pPr>
          </w:p>
        </w:tc>
        <w:tc>
          <w:tcPr>
            <w:tcW w:w="0" w:type="auto"/>
            <w:shd w:val="clear" w:color="auto" w:fill="auto"/>
          </w:tcPr>
          <w:p w14:paraId="5258CF47" w14:textId="77777777" w:rsidR="002C33F5" w:rsidRPr="00973DCC" w:rsidRDefault="002C33F5" w:rsidP="004F1E01">
            <w:pPr>
              <w:pStyle w:val="2"/>
              <w:rPr>
                <w:rFonts w:ascii="Arial" w:hAnsi="Arial" w:cs="Arial"/>
                <w:sz w:val="24"/>
                <w:szCs w:val="24"/>
              </w:rPr>
            </w:pPr>
          </w:p>
        </w:tc>
        <w:tc>
          <w:tcPr>
            <w:tcW w:w="0" w:type="auto"/>
            <w:shd w:val="clear" w:color="auto" w:fill="auto"/>
          </w:tcPr>
          <w:p w14:paraId="3414C803" w14:textId="77777777" w:rsidR="002C33F5" w:rsidRPr="00973DCC" w:rsidRDefault="002C33F5" w:rsidP="004F1E01">
            <w:pPr>
              <w:pStyle w:val="2"/>
              <w:rPr>
                <w:rFonts w:ascii="Arial" w:hAnsi="Arial" w:cs="Arial"/>
                <w:sz w:val="24"/>
                <w:szCs w:val="24"/>
              </w:rPr>
            </w:pPr>
          </w:p>
        </w:tc>
        <w:tc>
          <w:tcPr>
            <w:tcW w:w="0" w:type="auto"/>
            <w:shd w:val="clear" w:color="auto" w:fill="auto"/>
          </w:tcPr>
          <w:p w14:paraId="1C49E02D" w14:textId="77777777" w:rsidR="002C33F5" w:rsidRPr="00973DCC" w:rsidRDefault="002C33F5" w:rsidP="004F1E01">
            <w:pPr>
              <w:pStyle w:val="2"/>
              <w:rPr>
                <w:rFonts w:ascii="Arial" w:hAnsi="Arial" w:cs="Arial"/>
                <w:sz w:val="24"/>
                <w:szCs w:val="24"/>
              </w:rPr>
            </w:pPr>
          </w:p>
        </w:tc>
        <w:tc>
          <w:tcPr>
            <w:tcW w:w="0" w:type="auto"/>
            <w:shd w:val="clear" w:color="auto" w:fill="auto"/>
          </w:tcPr>
          <w:p w14:paraId="5929E3F4" w14:textId="77777777" w:rsidR="002C33F5" w:rsidRPr="00973DCC" w:rsidRDefault="002C33F5" w:rsidP="004F1E01">
            <w:pPr>
              <w:pStyle w:val="2"/>
              <w:rPr>
                <w:rFonts w:ascii="Arial" w:hAnsi="Arial" w:cs="Arial"/>
                <w:sz w:val="24"/>
                <w:szCs w:val="24"/>
              </w:rPr>
            </w:pPr>
          </w:p>
        </w:tc>
        <w:tc>
          <w:tcPr>
            <w:tcW w:w="677" w:type="dxa"/>
            <w:shd w:val="clear" w:color="auto" w:fill="auto"/>
          </w:tcPr>
          <w:p w14:paraId="371AFE07" w14:textId="77777777" w:rsidR="002C33F5" w:rsidRPr="00973DCC" w:rsidRDefault="002C33F5" w:rsidP="004F1E01">
            <w:pPr>
              <w:pStyle w:val="2"/>
              <w:rPr>
                <w:rFonts w:ascii="Arial" w:hAnsi="Arial" w:cs="Arial"/>
                <w:sz w:val="24"/>
                <w:szCs w:val="24"/>
              </w:rPr>
            </w:pPr>
          </w:p>
        </w:tc>
        <w:tc>
          <w:tcPr>
            <w:tcW w:w="0" w:type="auto"/>
            <w:shd w:val="clear" w:color="auto" w:fill="auto"/>
          </w:tcPr>
          <w:p w14:paraId="21902C16" w14:textId="77777777" w:rsidR="002C33F5" w:rsidRPr="00973DCC" w:rsidRDefault="002C33F5" w:rsidP="004F1E01">
            <w:pPr>
              <w:pStyle w:val="2"/>
              <w:rPr>
                <w:rFonts w:ascii="Arial" w:hAnsi="Arial" w:cs="Arial"/>
                <w:sz w:val="24"/>
                <w:szCs w:val="24"/>
              </w:rPr>
            </w:pPr>
          </w:p>
        </w:tc>
        <w:tc>
          <w:tcPr>
            <w:tcW w:w="0" w:type="auto"/>
            <w:shd w:val="clear" w:color="auto" w:fill="auto"/>
          </w:tcPr>
          <w:p w14:paraId="32F7FDCB" w14:textId="77777777" w:rsidR="002C33F5" w:rsidRPr="00973DCC" w:rsidRDefault="002C33F5" w:rsidP="004F1E01">
            <w:pPr>
              <w:pStyle w:val="2"/>
              <w:rPr>
                <w:rFonts w:ascii="Arial" w:hAnsi="Arial" w:cs="Arial"/>
                <w:sz w:val="24"/>
                <w:szCs w:val="24"/>
              </w:rPr>
            </w:pPr>
          </w:p>
        </w:tc>
        <w:tc>
          <w:tcPr>
            <w:tcW w:w="0" w:type="auto"/>
            <w:shd w:val="clear" w:color="auto" w:fill="auto"/>
          </w:tcPr>
          <w:p w14:paraId="6ED01841" w14:textId="77777777" w:rsidR="002C33F5" w:rsidRPr="00973DCC" w:rsidRDefault="002C33F5" w:rsidP="004F1E01">
            <w:pPr>
              <w:pStyle w:val="2"/>
              <w:rPr>
                <w:rFonts w:ascii="Arial" w:hAnsi="Arial" w:cs="Arial"/>
                <w:sz w:val="24"/>
                <w:szCs w:val="24"/>
              </w:rPr>
            </w:pPr>
          </w:p>
        </w:tc>
        <w:tc>
          <w:tcPr>
            <w:tcW w:w="0" w:type="auto"/>
            <w:shd w:val="clear" w:color="auto" w:fill="auto"/>
          </w:tcPr>
          <w:p w14:paraId="403F68B4" w14:textId="77777777" w:rsidR="002C33F5" w:rsidRPr="00973DCC" w:rsidRDefault="002C33F5" w:rsidP="004F1E01">
            <w:pPr>
              <w:pStyle w:val="2"/>
              <w:rPr>
                <w:rFonts w:ascii="Arial" w:hAnsi="Arial" w:cs="Arial"/>
                <w:sz w:val="24"/>
                <w:szCs w:val="24"/>
              </w:rPr>
            </w:pPr>
          </w:p>
        </w:tc>
      </w:tr>
      <w:tr w:rsidR="002C33F5" w:rsidRPr="00973DCC" w14:paraId="5147562E" w14:textId="77777777" w:rsidTr="002A051C">
        <w:tc>
          <w:tcPr>
            <w:tcW w:w="0" w:type="auto"/>
            <w:shd w:val="clear" w:color="auto" w:fill="auto"/>
          </w:tcPr>
          <w:p w14:paraId="3B6FF81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0" w:type="auto"/>
            <w:gridSpan w:val="2"/>
            <w:shd w:val="clear" w:color="auto" w:fill="auto"/>
          </w:tcPr>
          <w:p w14:paraId="518DFD3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Прочие доходы от операционной деятельности </w:t>
            </w:r>
            <w:r w:rsidRPr="00973DCC">
              <w:rPr>
                <w:rFonts w:ascii="Arial" w:hAnsi="Arial" w:cs="Arial"/>
                <w:sz w:val="24"/>
                <w:szCs w:val="24"/>
              </w:rPr>
              <w:br/>
              <w:t>по проекту</w:t>
            </w:r>
          </w:p>
        </w:tc>
        <w:tc>
          <w:tcPr>
            <w:tcW w:w="0" w:type="auto"/>
            <w:shd w:val="clear" w:color="auto" w:fill="auto"/>
          </w:tcPr>
          <w:p w14:paraId="4F375BC0" w14:textId="77777777" w:rsidR="002C33F5" w:rsidRPr="00973DCC" w:rsidRDefault="002C33F5" w:rsidP="004F1E01">
            <w:pPr>
              <w:pStyle w:val="2"/>
              <w:rPr>
                <w:rFonts w:ascii="Arial" w:hAnsi="Arial" w:cs="Arial"/>
                <w:sz w:val="24"/>
                <w:szCs w:val="24"/>
              </w:rPr>
            </w:pPr>
          </w:p>
        </w:tc>
        <w:tc>
          <w:tcPr>
            <w:tcW w:w="0" w:type="auto"/>
            <w:shd w:val="clear" w:color="auto" w:fill="auto"/>
          </w:tcPr>
          <w:p w14:paraId="19C7C6DE" w14:textId="77777777" w:rsidR="002C33F5" w:rsidRPr="00973DCC" w:rsidRDefault="002C33F5" w:rsidP="004F1E01">
            <w:pPr>
              <w:pStyle w:val="2"/>
              <w:rPr>
                <w:rFonts w:ascii="Arial" w:hAnsi="Arial" w:cs="Arial"/>
                <w:sz w:val="24"/>
                <w:szCs w:val="24"/>
              </w:rPr>
            </w:pPr>
          </w:p>
        </w:tc>
        <w:tc>
          <w:tcPr>
            <w:tcW w:w="0" w:type="auto"/>
            <w:shd w:val="clear" w:color="auto" w:fill="auto"/>
          </w:tcPr>
          <w:p w14:paraId="2024FEA1" w14:textId="77777777" w:rsidR="002C33F5" w:rsidRPr="00973DCC" w:rsidRDefault="002C33F5" w:rsidP="004F1E01">
            <w:pPr>
              <w:pStyle w:val="2"/>
              <w:rPr>
                <w:rFonts w:ascii="Arial" w:hAnsi="Arial" w:cs="Arial"/>
                <w:sz w:val="24"/>
                <w:szCs w:val="24"/>
              </w:rPr>
            </w:pPr>
          </w:p>
        </w:tc>
        <w:tc>
          <w:tcPr>
            <w:tcW w:w="0" w:type="auto"/>
            <w:shd w:val="clear" w:color="auto" w:fill="auto"/>
          </w:tcPr>
          <w:p w14:paraId="46492102" w14:textId="77777777" w:rsidR="002C33F5" w:rsidRPr="00973DCC" w:rsidRDefault="002C33F5" w:rsidP="004F1E01">
            <w:pPr>
              <w:pStyle w:val="2"/>
              <w:rPr>
                <w:rFonts w:ascii="Arial" w:hAnsi="Arial" w:cs="Arial"/>
                <w:sz w:val="24"/>
                <w:szCs w:val="24"/>
              </w:rPr>
            </w:pPr>
          </w:p>
        </w:tc>
        <w:tc>
          <w:tcPr>
            <w:tcW w:w="0" w:type="auto"/>
            <w:shd w:val="clear" w:color="auto" w:fill="auto"/>
          </w:tcPr>
          <w:p w14:paraId="7E841E3E" w14:textId="77777777" w:rsidR="002C33F5" w:rsidRPr="00973DCC" w:rsidRDefault="002C33F5" w:rsidP="004F1E01">
            <w:pPr>
              <w:pStyle w:val="2"/>
              <w:rPr>
                <w:rFonts w:ascii="Arial" w:hAnsi="Arial" w:cs="Arial"/>
                <w:sz w:val="24"/>
                <w:szCs w:val="24"/>
              </w:rPr>
            </w:pPr>
          </w:p>
        </w:tc>
        <w:tc>
          <w:tcPr>
            <w:tcW w:w="677" w:type="dxa"/>
            <w:shd w:val="clear" w:color="auto" w:fill="auto"/>
          </w:tcPr>
          <w:p w14:paraId="2D892C88" w14:textId="77777777" w:rsidR="002C33F5" w:rsidRPr="00973DCC" w:rsidRDefault="002C33F5" w:rsidP="004F1E01">
            <w:pPr>
              <w:pStyle w:val="2"/>
              <w:rPr>
                <w:rFonts w:ascii="Arial" w:hAnsi="Arial" w:cs="Arial"/>
                <w:sz w:val="24"/>
                <w:szCs w:val="24"/>
              </w:rPr>
            </w:pPr>
          </w:p>
        </w:tc>
        <w:tc>
          <w:tcPr>
            <w:tcW w:w="0" w:type="auto"/>
            <w:shd w:val="clear" w:color="auto" w:fill="auto"/>
          </w:tcPr>
          <w:p w14:paraId="027E2890" w14:textId="77777777" w:rsidR="002C33F5" w:rsidRPr="00973DCC" w:rsidRDefault="002C33F5" w:rsidP="004F1E01">
            <w:pPr>
              <w:pStyle w:val="2"/>
              <w:rPr>
                <w:rFonts w:ascii="Arial" w:hAnsi="Arial" w:cs="Arial"/>
                <w:sz w:val="24"/>
                <w:szCs w:val="24"/>
              </w:rPr>
            </w:pPr>
          </w:p>
        </w:tc>
        <w:tc>
          <w:tcPr>
            <w:tcW w:w="0" w:type="auto"/>
            <w:shd w:val="clear" w:color="auto" w:fill="auto"/>
          </w:tcPr>
          <w:p w14:paraId="3CE6D6E8" w14:textId="77777777" w:rsidR="002C33F5" w:rsidRPr="00973DCC" w:rsidRDefault="002C33F5" w:rsidP="004F1E01">
            <w:pPr>
              <w:pStyle w:val="2"/>
              <w:rPr>
                <w:rFonts w:ascii="Arial" w:hAnsi="Arial" w:cs="Arial"/>
                <w:sz w:val="24"/>
                <w:szCs w:val="24"/>
              </w:rPr>
            </w:pPr>
          </w:p>
        </w:tc>
        <w:tc>
          <w:tcPr>
            <w:tcW w:w="0" w:type="auto"/>
            <w:shd w:val="clear" w:color="auto" w:fill="auto"/>
          </w:tcPr>
          <w:p w14:paraId="7ECF5DC4" w14:textId="77777777" w:rsidR="002C33F5" w:rsidRPr="00973DCC" w:rsidRDefault="002C33F5" w:rsidP="004F1E01">
            <w:pPr>
              <w:pStyle w:val="2"/>
              <w:rPr>
                <w:rFonts w:ascii="Arial" w:hAnsi="Arial" w:cs="Arial"/>
                <w:sz w:val="24"/>
                <w:szCs w:val="24"/>
              </w:rPr>
            </w:pPr>
          </w:p>
        </w:tc>
        <w:tc>
          <w:tcPr>
            <w:tcW w:w="0" w:type="auto"/>
            <w:shd w:val="clear" w:color="auto" w:fill="auto"/>
          </w:tcPr>
          <w:p w14:paraId="744D3717" w14:textId="77777777" w:rsidR="002C33F5" w:rsidRPr="00973DCC" w:rsidRDefault="002C33F5" w:rsidP="004F1E01">
            <w:pPr>
              <w:pStyle w:val="2"/>
              <w:rPr>
                <w:rFonts w:ascii="Arial" w:hAnsi="Arial" w:cs="Arial"/>
                <w:sz w:val="24"/>
                <w:szCs w:val="24"/>
              </w:rPr>
            </w:pPr>
          </w:p>
        </w:tc>
      </w:tr>
      <w:tr w:rsidR="002C33F5" w:rsidRPr="00973DCC" w14:paraId="02ED7EA5" w14:textId="77777777" w:rsidTr="002A051C">
        <w:tc>
          <w:tcPr>
            <w:tcW w:w="0" w:type="auto"/>
            <w:shd w:val="clear" w:color="auto" w:fill="auto"/>
          </w:tcPr>
          <w:p w14:paraId="38C2010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0" w:type="auto"/>
            <w:gridSpan w:val="2"/>
            <w:shd w:val="clear" w:color="auto" w:fill="auto"/>
          </w:tcPr>
          <w:p w14:paraId="05AEF72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Государственная поддержка в форме субсидий </w:t>
            </w:r>
            <w:r w:rsidRPr="00973DCC">
              <w:rPr>
                <w:rFonts w:ascii="Arial" w:hAnsi="Arial" w:cs="Arial"/>
                <w:sz w:val="24"/>
                <w:szCs w:val="24"/>
              </w:rPr>
              <w:br/>
              <w:t>по проекту</w:t>
            </w:r>
          </w:p>
        </w:tc>
        <w:tc>
          <w:tcPr>
            <w:tcW w:w="0" w:type="auto"/>
            <w:shd w:val="clear" w:color="auto" w:fill="auto"/>
          </w:tcPr>
          <w:p w14:paraId="244BC206" w14:textId="77777777" w:rsidR="002C33F5" w:rsidRPr="00973DCC" w:rsidRDefault="002C33F5" w:rsidP="004F1E01">
            <w:pPr>
              <w:pStyle w:val="2"/>
              <w:rPr>
                <w:rFonts w:ascii="Arial" w:hAnsi="Arial" w:cs="Arial"/>
                <w:sz w:val="24"/>
                <w:szCs w:val="24"/>
              </w:rPr>
            </w:pPr>
          </w:p>
        </w:tc>
        <w:tc>
          <w:tcPr>
            <w:tcW w:w="0" w:type="auto"/>
            <w:shd w:val="clear" w:color="auto" w:fill="auto"/>
          </w:tcPr>
          <w:p w14:paraId="095F1E86" w14:textId="77777777" w:rsidR="002C33F5" w:rsidRPr="00973DCC" w:rsidRDefault="002C33F5" w:rsidP="004F1E01">
            <w:pPr>
              <w:pStyle w:val="2"/>
              <w:rPr>
                <w:rFonts w:ascii="Arial" w:hAnsi="Arial" w:cs="Arial"/>
                <w:sz w:val="24"/>
                <w:szCs w:val="24"/>
              </w:rPr>
            </w:pPr>
          </w:p>
        </w:tc>
        <w:tc>
          <w:tcPr>
            <w:tcW w:w="0" w:type="auto"/>
            <w:shd w:val="clear" w:color="auto" w:fill="auto"/>
          </w:tcPr>
          <w:p w14:paraId="2122B2F4" w14:textId="77777777" w:rsidR="002C33F5" w:rsidRPr="00973DCC" w:rsidRDefault="002C33F5" w:rsidP="004F1E01">
            <w:pPr>
              <w:pStyle w:val="2"/>
              <w:rPr>
                <w:rFonts w:ascii="Arial" w:hAnsi="Arial" w:cs="Arial"/>
                <w:sz w:val="24"/>
                <w:szCs w:val="24"/>
              </w:rPr>
            </w:pPr>
          </w:p>
        </w:tc>
        <w:tc>
          <w:tcPr>
            <w:tcW w:w="0" w:type="auto"/>
            <w:shd w:val="clear" w:color="auto" w:fill="auto"/>
          </w:tcPr>
          <w:p w14:paraId="4B37FDED" w14:textId="77777777" w:rsidR="002C33F5" w:rsidRPr="00973DCC" w:rsidRDefault="002C33F5" w:rsidP="004F1E01">
            <w:pPr>
              <w:pStyle w:val="2"/>
              <w:rPr>
                <w:rFonts w:ascii="Arial" w:hAnsi="Arial" w:cs="Arial"/>
                <w:sz w:val="24"/>
                <w:szCs w:val="24"/>
              </w:rPr>
            </w:pPr>
          </w:p>
        </w:tc>
        <w:tc>
          <w:tcPr>
            <w:tcW w:w="0" w:type="auto"/>
            <w:shd w:val="clear" w:color="auto" w:fill="auto"/>
          </w:tcPr>
          <w:p w14:paraId="3E154B48" w14:textId="77777777" w:rsidR="002C33F5" w:rsidRPr="00973DCC" w:rsidRDefault="002C33F5" w:rsidP="004F1E01">
            <w:pPr>
              <w:pStyle w:val="2"/>
              <w:rPr>
                <w:rFonts w:ascii="Arial" w:hAnsi="Arial" w:cs="Arial"/>
                <w:sz w:val="24"/>
                <w:szCs w:val="24"/>
              </w:rPr>
            </w:pPr>
          </w:p>
        </w:tc>
        <w:tc>
          <w:tcPr>
            <w:tcW w:w="677" w:type="dxa"/>
            <w:shd w:val="clear" w:color="auto" w:fill="auto"/>
          </w:tcPr>
          <w:p w14:paraId="51F5EF5C" w14:textId="77777777" w:rsidR="002C33F5" w:rsidRPr="00973DCC" w:rsidRDefault="002C33F5" w:rsidP="004F1E01">
            <w:pPr>
              <w:pStyle w:val="2"/>
              <w:rPr>
                <w:rFonts w:ascii="Arial" w:hAnsi="Arial" w:cs="Arial"/>
                <w:sz w:val="24"/>
                <w:szCs w:val="24"/>
              </w:rPr>
            </w:pPr>
          </w:p>
        </w:tc>
        <w:tc>
          <w:tcPr>
            <w:tcW w:w="0" w:type="auto"/>
            <w:shd w:val="clear" w:color="auto" w:fill="auto"/>
          </w:tcPr>
          <w:p w14:paraId="62EC6CF8" w14:textId="77777777" w:rsidR="002C33F5" w:rsidRPr="00973DCC" w:rsidRDefault="002C33F5" w:rsidP="004F1E01">
            <w:pPr>
              <w:pStyle w:val="2"/>
              <w:rPr>
                <w:rFonts w:ascii="Arial" w:hAnsi="Arial" w:cs="Arial"/>
                <w:sz w:val="24"/>
                <w:szCs w:val="24"/>
              </w:rPr>
            </w:pPr>
          </w:p>
        </w:tc>
        <w:tc>
          <w:tcPr>
            <w:tcW w:w="0" w:type="auto"/>
            <w:shd w:val="clear" w:color="auto" w:fill="auto"/>
          </w:tcPr>
          <w:p w14:paraId="231D4A0D" w14:textId="77777777" w:rsidR="002C33F5" w:rsidRPr="00973DCC" w:rsidRDefault="002C33F5" w:rsidP="004F1E01">
            <w:pPr>
              <w:pStyle w:val="2"/>
              <w:rPr>
                <w:rFonts w:ascii="Arial" w:hAnsi="Arial" w:cs="Arial"/>
                <w:sz w:val="24"/>
                <w:szCs w:val="24"/>
              </w:rPr>
            </w:pPr>
          </w:p>
        </w:tc>
        <w:tc>
          <w:tcPr>
            <w:tcW w:w="0" w:type="auto"/>
            <w:shd w:val="clear" w:color="auto" w:fill="auto"/>
          </w:tcPr>
          <w:p w14:paraId="35AE940A" w14:textId="77777777" w:rsidR="002C33F5" w:rsidRPr="00973DCC" w:rsidRDefault="002C33F5" w:rsidP="004F1E01">
            <w:pPr>
              <w:pStyle w:val="2"/>
              <w:rPr>
                <w:rFonts w:ascii="Arial" w:hAnsi="Arial" w:cs="Arial"/>
                <w:sz w:val="24"/>
                <w:szCs w:val="24"/>
              </w:rPr>
            </w:pPr>
          </w:p>
        </w:tc>
        <w:tc>
          <w:tcPr>
            <w:tcW w:w="0" w:type="auto"/>
            <w:shd w:val="clear" w:color="auto" w:fill="auto"/>
          </w:tcPr>
          <w:p w14:paraId="057209C5" w14:textId="77777777" w:rsidR="002C33F5" w:rsidRPr="00973DCC" w:rsidRDefault="002C33F5" w:rsidP="004F1E01">
            <w:pPr>
              <w:pStyle w:val="2"/>
              <w:rPr>
                <w:rFonts w:ascii="Arial" w:hAnsi="Arial" w:cs="Arial"/>
                <w:sz w:val="24"/>
                <w:szCs w:val="24"/>
              </w:rPr>
            </w:pPr>
          </w:p>
        </w:tc>
      </w:tr>
      <w:tr w:rsidR="002C33F5" w:rsidRPr="00973DCC" w14:paraId="177BDE92" w14:textId="77777777" w:rsidTr="002A051C">
        <w:tc>
          <w:tcPr>
            <w:tcW w:w="0" w:type="auto"/>
            <w:shd w:val="clear" w:color="auto" w:fill="auto"/>
          </w:tcPr>
          <w:p w14:paraId="6C203CA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0" w:type="auto"/>
            <w:gridSpan w:val="2"/>
            <w:shd w:val="clear" w:color="auto" w:fill="auto"/>
          </w:tcPr>
          <w:p w14:paraId="2BC2F1A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Выплаты (п. 2.1 + п. 2.2 + п. 2.3)</w:t>
            </w:r>
          </w:p>
        </w:tc>
        <w:tc>
          <w:tcPr>
            <w:tcW w:w="0" w:type="auto"/>
            <w:shd w:val="clear" w:color="auto" w:fill="auto"/>
          </w:tcPr>
          <w:p w14:paraId="70BCE270" w14:textId="77777777" w:rsidR="002C33F5" w:rsidRPr="00973DCC" w:rsidRDefault="002C33F5" w:rsidP="004F1E01">
            <w:pPr>
              <w:pStyle w:val="2"/>
              <w:rPr>
                <w:rFonts w:ascii="Arial" w:hAnsi="Arial" w:cs="Arial"/>
                <w:sz w:val="24"/>
                <w:szCs w:val="24"/>
              </w:rPr>
            </w:pPr>
          </w:p>
        </w:tc>
        <w:tc>
          <w:tcPr>
            <w:tcW w:w="0" w:type="auto"/>
            <w:shd w:val="clear" w:color="auto" w:fill="auto"/>
          </w:tcPr>
          <w:p w14:paraId="1947D5EE" w14:textId="77777777" w:rsidR="002C33F5" w:rsidRPr="00973DCC" w:rsidRDefault="002C33F5" w:rsidP="004F1E01">
            <w:pPr>
              <w:pStyle w:val="2"/>
              <w:rPr>
                <w:rFonts w:ascii="Arial" w:hAnsi="Arial" w:cs="Arial"/>
                <w:sz w:val="24"/>
                <w:szCs w:val="24"/>
              </w:rPr>
            </w:pPr>
          </w:p>
        </w:tc>
        <w:tc>
          <w:tcPr>
            <w:tcW w:w="0" w:type="auto"/>
            <w:shd w:val="clear" w:color="auto" w:fill="auto"/>
          </w:tcPr>
          <w:p w14:paraId="73E6CD05" w14:textId="77777777" w:rsidR="002C33F5" w:rsidRPr="00973DCC" w:rsidRDefault="002C33F5" w:rsidP="004F1E01">
            <w:pPr>
              <w:pStyle w:val="2"/>
              <w:rPr>
                <w:rFonts w:ascii="Arial" w:hAnsi="Arial" w:cs="Arial"/>
                <w:sz w:val="24"/>
                <w:szCs w:val="24"/>
              </w:rPr>
            </w:pPr>
          </w:p>
        </w:tc>
        <w:tc>
          <w:tcPr>
            <w:tcW w:w="0" w:type="auto"/>
            <w:shd w:val="clear" w:color="auto" w:fill="auto"/>
          </w:tcPr>
          <w:p w14:paraId="7854368B" w14:textId="77777777" w:rsidR="002C33F5" w:rsidRPr="00973DCC" w:rsidRDefault="002C33F5" w:rsidP="004F1E01">
            <w:pPr>
              <w:pStyle w:val="2"/>
              <w:rPr>
                <w:rFonts w:ascii="Arial" w:hAnsi="Arial" w:cs="Arial"/>
                <w:sz w:val="24"/>
                <w:szCs w:val="24"/>
              </w:rPr>
            </w:pPr>
          </w:p>
        </w:tc>
        <w:tc>
          <w:tcPr>
            <w:tcW w:w="0" w:type="auto"/>
            <w:shd w:val="clear" w:color="auto" w:fill="auto"/>
          </w:tcPr>
          <w:p w14:paraId="51BD6AE8" w14:textId="77777777" w:rsidR="002C33F5" w:rsidRPr="00973DCC" w:rsidRDefault="002C33F5" w:rsidP="004F1E01">
            <w:pPr>
              <w:pStyle w:val="2"/>
              <w:rPr>
                <w:rFonts w:ascii="Arial" w:hAnsi="Arial" w:cs="Arial"/>
                <w:sz w:val="24"/>
                <w:szCs w:val="24"/>
              </w:rPr>
            </w:pPr>
          </w:p>
        </w:tc>
        <w:tc>
          <w:tcPr>
            <w:tcW w:w="677" w:type="dxa"/>
            <w:shd w:val="clear" w:color="auto" w:fill="auto"/>
          </w:tcPr>
          <w:p w14:paraId="6ABB1C39" w14:textId="77777777" w:rsidR="002C33F5" w:rsidRPr="00973DCC" w:rsidRDefault="002C33F5" w:rsidP="004F1E01">
            <w:pPr>
              <w:pStyle w:val="2"/>
              <w:rPr>
                <w:rFonts w:ascii="Arial" w:hAnsi="Arial" w:cs="Arial"/>
                <w:sz w:val="24"/>
                <w:szCs w:val="24"/>
              </w:rPr>
            </w:pPr>
          </w:p>
        </w:tc>
        <w:tc>
          <w:tcPr>
            <w:tcW w:w="0" w:type="auto"/>
            <w:shd w:val="clear" w:color="auto" w:fill="auto"/>
          </w:tcPr>
          <w:p w14:paraId="27369DA9" w14:textId="77777777" w:rsidR="002C33F5" w:rsidRPr="00973DCC" w:rsidRDefault="002C33F5" w:rsidP="004F1E01">
            <w:pPr>
              <w:pStyle w:val="2"/>
              <w:rPr>
                <w:rFonts w:ascii="Arial" w:hAnsi="Arial" w:cs="Arial"/>
                <w:sz w:val="24"/>
                <w:szCs w:val="24"/>
              </w:rPr>
            </w:pPr>
          </w:p>
        </w:tc>
        <w:tc>
          <w:tcPr>
            <w:tcW w:w="0" w:type="auto"/>
            <w:shd w:val="clear" w:color="auto" w:fill="auto"/>
          </w:tcPr>
          <w:p w14:paraId="754B25E5" w14:textId="77777777" w:rsidR="002C33F5" w:rsidRPr="00973DCC" w:rsidRDefault="002C33F5" w:rsidP="004F1E01">
            <w:pPr>
              <w:pStyle w:val="2"/>
              <w:rPr>
                <w:rFonts w:ascii="Arial" w:hAnsi="Arial" w:cs="Arial"/>
                <w:sz w:val="24"/>
                <w:szCs w:val="24"/>
              </w:rPr>
            </w:pPr>
          </w:p>
        </w:tc>
        <w:tc>
          <w:tcPr>
            <w:tcW w:w="0" w:type="auto"/>
            <w:shd w:val="clear" w:color="auto" w:fill="auto"/>
          </w:tcPr>
          <w:p w14:paraId="5EF9C9A9" w14:textId="77777777" w:rsidR="002C33F5" w:rsidRPr="00973DCC" w:rsidRDefault="002C33F5" w:rsidP="004F1E01">
            <w:pPr>
              <w:pStyle w:val="2"/>
              <w:rPr>
                <w:rFonts w:ascii="Arial" w:hAnsi="Arial" w:cs="Arial"/>
                <w:sz w:val="24"/>
                <w:szCs w:val="24"/>
              </w:rPr>
            </w:pPr>
          </w:p>
        </w:tc>
        <w:tc>
          <w:tcPr>
            <w:tcW w:w="0" w:type="auto"/>
            <w:shd w:val="clear" w:color="auto" w:fill="auto"/>
          </w:tcPr>
          <w:p w14:paraId="2FBA41D2" w14:textId="77777777" w:rsidR="002C33F5" w:rsidRPr="00973DCC" w:rsidRDefault="002C33F5" w:rsidP="004F1E01">
            <w:pPr>
              <w:pStyle w:val="2"/>
              <w:rPr>
                <w:rFonts w:ascii="Arial" w:hAnsi="Arial" w:cs="Arial"/>
                <w:sz w:val="24"/>
                <w:szCs w:val="24"/>
              </w:rPr>
            </w:pPr>
          </w:p>
        </w:tc>
      </w:tr>
      <w:tr w:rsidR="002C33F5" w:rsidRPr="00973DCC" w14:paraId="37E7949E" w14:textId="77777777" w:rsidTr="002A051C">
        <w:tc>
          <w:tcPr>
            <w:tcW w:w="0" w:type="auto"/>
            <w:shd w:val="clear" w:color="auto" w:fill="auto"/>
          </w:tcPr>
          <w:p w14:paraId="0616533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2.1</w:t>
            </w:r>
          </w:p>
        </w:tc>
        <w:tc>
          <w:tcPr>
            <w:tcW w:w="3644" w:type="dxa"/>
            <w:gridSpan w:val="2"/>
            <w:shd w:val="clear" w:color="auto" w:fill="auto"/>
          </w:tcPr>
          <w:p w14:paraId="218440F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Общие затраты на производство и сбыт продукции </w:t>
            </w:r>
            <w:r w:rsidRPr="00973DCC">
              <w:rPr>
                <w:rFonts w:ascii="Arial" w:hAnsi="Arial" w:cs="Arial"/>
                <w:sz w:val="24"/>
                <w:szCs w:val="24"/>
              </w:rPr>
              <w:br/>
              <w:t>по проекту (с НДС, без учета иных налогов и амортизации)</w:t>
            </w:r>
          </w:p>
        </w:tc>
        <w:tc>
          <w:tcPr>
            <w:tcW w:w="0" w:type="auto"/>
            <w:shd w:val="clear" w:color="auto" w:fill="auto"/>
          </w:tcPr>
          <w:p w14:paraId="69BC726E" w14:textId="77777777" w:rsidR="002C33F5" w:rsidRPr="00973DCC" w:rsidRDefault="002C33F5" w:rsidP="004F1E01">
            <w:pPr>
              <w:pStyle w:val="2"/>
              <w:rPr>
                <w:rFonts w:ascii="Arial" w:hAnsi="Arial" w:cs="Arial"/>
                <w:sz w:val="24"/>
                <w:szCs w:val="24"/>
              </w:rPr>
            </w:pPr>
          </w:p>
        </w:tc>
        <w:tc>
          <w:tcPr>
            <w:tcW w:w="0" w:type="auto"/>
            <w:shd w:val="clear" w:color="auto" w:fill="auto"/>
          </w:tcPr>
          <w:p w14:paraId="7D7EE316" w14:textId="77777777" w:rsidR="002C33F5" w:rsidRPr="00973DCC" w:rsidRDefault="002C33F5" w:rsidP="004F1E01">
            <w:pPr>
              <w:pStyle w:val="2"/>
              <w:rPr>
                <w:rFonts w:ascii="Arial" w:hAnsi="Arial" w:cs="Arial"/>
                <w:sz w:val="24"/>
                <w:szCs w:val="24"/>
              </w:rPr>
            </w:pPr>
          </w:p>
        </w:tc>
        <w:tc>
          <w:tcPr>
            <w:tcW w:w="0" w:type="auto"/>
            <w:shd w:val="clear" w:color="auto" w:fill="auto"/>
          </w:tcPr>
          <w:p w14:paraId="07DAD03C" w14:textId="77777777" w:rsidR="002C33F5" w:rsidRPr="00973DCC" w:rsidRDefault="002C33F5" w:rsidP="004F1E01">
            <w:pPr>
              <w:pStyle w:val="2"/>
              <w:rPr>
                <w:rFonts w:ascii="Arial" w:hAnsi="Arial" w:cs="Arial"/>
                <w:sz w:val="24"/>
                <w:szCs w:val="24"/>
              </w:rPr>
            </w:pPr>
          </w:p>
        </w:tc>
        <w:tc>
          <w:tcPr>
            <w:tcW w:w="0" w:type="auto"/>
            <w:shd w:val="clear" w:color="auto" w:fill="auto"/>
          </w:tcPr>
          <w:p w14:paraId="70735068" w14:textId="77777777" w:rsidR="002C33F5" w:rsidRPr="00973DCC" w:rsidRDefault="002C33F5" w:rsidP="004F1E01">
            <w:pPr>
              <w:pStyle w:val="2"/>
              <w:rPr>
                <w:rFonts w:ascii="Arial" w:hAnsi="Arial" w:cs="Arial"/>
                <w:sz w:val="24"/>
                <w:szCs w:val="24"/>
              </w:rPr>
            </w:pPr>
          </w:p>
        </w:tc>
        <w:tc>
          <w:tcPr>
            <w:tcW w:w="0" w:type="auto"/>
            <w:shd w:val="clear" w:color="auto" w:fill="auto"/>
          </w:tcPr>
          <w:p w14:paraId="12E091FB" w14:textId="77777777" w:rsidR="002C33F5" w:rsidRPr="00973DCC" w:rsidRDefault="002C33F5" w:rsidP="004F1E01">
            <w:pPr>
              <w:pStyle w:val="2"/>
              <w:rPr>
                <w:rFonts w:ascii="Arial" w:hAnsi="Arial" w:cs="Arial"/>
                <w:sz w:val="24"/>
                <w:szCs w:val="24"/>
              </w:rPr>
            </w:pPr>
          </w:p>
        </w:tc>
        <w:tc>
          <w:tcPr>
            <w:tcW w:w="677" w:type="dxa"/>
            <w:shd w:val="clear" w:color="auto" w:fill="auto"/>
          </w:tcPr>
          <w:p w14:paraId="4C4D08C0" w14:textId="77777777" w:rsidR="002C33F5" w:rsidRPr="00973DCC" w:rsidRDefault="002C33F5" w:rsidP="004F1E01">
            <w:pPr>
              <w:pStyle w:val="2"/>
              <w:rPr>
                <w:rFonts w:ascii="Arial" w:hAnsi="Arial" w:cs="Arial"/>
                <w:sz w:val="24"/>
                <w:szCs w:val="24"/>
              </w:rPr>
            </w:pPr>
          </w:p>
        </w:tc>
        <w:tc>
          <w:tcPr>
            <w:tcW w:w="0" w:type="auto"/>
            <w:shd w:val="clear" w:color="auto" w:fill="auto"/>
          </w:tcPr>
          <w:p w14:paraId="42557AED" w14:textId="77777777" w:rsidR="002C33F5" w:rsidRPr="00973DCC" w:rsidRDefault="002C33F5" w:rsidP="004F1E01">
            <w:pPr>
              <w:pStyle w:val="2"/>
              <w:rPr>
                <w:rFonts w:ascii="Arial" w:hAnsi="Arial" w:cs="Arial"/>
                <w:sz w:val="24"/>
                <w:szCs w:val="24"/>
              </w:rPr>
            </w:pPr>
          </w:p>
        </w:tc>
        <w:tc>
          <w:tcPr>
            <w:tcW w:w="0" w:type="auto"/>
            <w:shd w:val="clear" w:color="auto" w:fill="auto"/>
          </w:tcPr>
          <w:p w14:paraId="6459B362" w14:textId="77777777" w:rsidR="002C33F5" w:rsidRPr="00973DCC" w:rsidRDefault="002C33F5" w:rsidP="004F1E01">
            <w:pPr>
              <w:pStyle w:val="2"/>
              <w:rPr>
                <w:rFonts w:ascii="Arial" w:hAnsi="Arial" w:cs="Arial"/>
                <w:sz w:val="24"/>
                <w:szCs w:val="24"/>
              </w:rPr>
            </w:pPr>
          </w:p>
        </w:tc>
        <w:tc>
          <w:tcPr>
            <w:tcW w:w="0" w:type="auto"/>
            <w:shd w:val="clear" w:color="auto" w:fill="auto"/>
          </w:tcPr>
          <w:p w14:paraId="604395E9" w14:textId="77777777" w:rsidR="002C33F5" w:rsidRPr="00973DCC" w:rsidRDefault="002C33F5" w:rsidP="004F1E01">
            <w:pPr>
              <w:pStyle w:val="2"/>
              <w:rPr>
                <w:rFonts w:ascii="Arial" w:hAnsi="Arial" w:cs="Arial"/>
                <w:sz w:val="24"/>
                <w:szCs w:val="24"/>
              </w:rPr>
            </w:pPr>
          </w:p>
        </w:tc>
        <w:tc>
          <w:tcPr>
            <w:tcW w:w="0" w:type="auto"/>
            <w:shd w:val="clear" w:color="auto" w:fill="auto"/>
          </w:tcPr>
          <w:p w14:paraId="1BDAE749" w14:textId="77777777" w:rsidR="002C33F5" w:rsidRPr="00973DCC" w:rsidRDefault="002C33F5" w:rsidP="004F1E01">
            <w:pPr>
              <w:pStyle w:val="2"/>
              <w:rPr>
                <w:rFonts w:ascii="Arial" w:hAnsi="Arial" w:cs="Arial"/>
                <w:sz w:val="24"/>
                <w:szCs w:val="24"/>
              </w:rPr>
            </w:pPr>
          </w:p>
        </w:tc>
      </w:tr>
      <w:tr w:rsidR="002C33F5" w:rsidRPr="00973DCC" w14:paraId="6F1DE72D" w14:textId="77777777" w:rsidTr="002A051C">
        <w:tc>
          <w:tcPr>
            <w:tcW w:w="0" w:type="auto"/>
            <w:shd w:val="clear" w:color="auto" w:fill="auto"/>
          </w:tcPr>
          <w:p w14:paraId="4A3D349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2.2</w:t>
            </w:r>
          </w:p>
        </w:tc>
        <w:tc>
          <w:tcPr>
            <w:tcW w:w="0" w:type="auto"/>
            <w:gridSpan w:val="2"/>
            <w:shd w:val="clear" w:color="auto" w:fill="auto"/>
          </w:tcPr>
          <w:p w14:paraId="29181BE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Налоговые платежи в бюджет в результате реализации проекта (без учета возмещения НДС </w:t>
            </w:r>
            <w:r w:rsidRPr="00973DCC">
              <w:rPr>
                <w:rFonts w:ascii="Arial" w:hAnsi="Arial" w:cs="Arial"/>
                <w:sz w:val="24"/>
                <w:szCs w:val="24"/>
              </w:rPr>
              <w:br/>
              <w:t>с суммы инвестиционных расходов)</w:t>
            </w:r>
          </w:p>
        </w:tc>
        <w:tc>
          <w:tcPr>
            <w:tcW w:w="0" w:type="auto"/>
            <w:shd w:val="clear" w:color="auto" w:fill="auto"/>
          </w:tcPr>
          <w:p w14:paraId="1CF2BDCA" w14:textId="77777777" w:rsidR="002C33F5" w:rsidRPr="00973DCC" w:rsidRDefault="002C33F5" w:rsidP="004F1E01">
            <w:pPr>
              <w:pStyle w:val="2"/>
              <w:rPr>
                <w:rFonts w:ascii="Arial" w:hAnsi="Arial" w:cs="Arial"/>
                <w:sz w:val="24"/>
                <w:szCs w:val="24"/>
              </w:rPr>
            </w:pPr>
          </w:p>
        </w:tc>
        <w:tc>
          <w:tcPr>
            <w:tcW w:w="0" w:type="auto"/>
            <w:shd w:val="clear" w:color="auto" w:fill="auto"/>
          </w:tcPr>
          <w:p w14:paraId="2767BE8F" w14:textId="77777777" w:rsidR="002C33F5" w:rsidRPr="00973DCC" w:rsidRDefault="002C33F5" w:rsidP="004F1E01">
            <w:pPr>
              <w:pStyle w:val="2"/>
              <w:rPr>
                <w:rFonts w:ascii="Arial" w:hAnsi="Arial" w:cs="Arial"/>
                <w:sz w:val="24"/>
                <w:szCs w:val="24"/>
              </w:rPr>
            </w:pPr>
          </w:p>
        </w:tc>
        <w:tc>
          <w:tcPr>
            <w:tcW w:w="0" w:type="auto"/>
            <w:shd w:val="clear" w:color="auto" w:fill="auto"/>
          </w:tcPr>
          <w:p w14:paraId="52063510" w14:textId="77777777" w:rsidR="002C33F5" w:rsidRPr="00973DCC" w:rsidRDefault="002C33F5" w:rsidP="004F1E01">
            <w:pPr>
              <w:pStyle w:val="2"/>
              <w:rPr>
                <w:rFonts w:ascii="Arial" w:hAnsi="Arial" w:cs="Arial"/>
                <w:sz w:val="24"/>
                <w:szCs w:val="24"/>
              </w:rPr>
            </w:pPr>
          </w:p>
        </w:tc>
        <w:tc>
          <w:tcPr>
            <w:tcW w:w="0" w:type="auto"/>
            <w:shd w:val="clear" w:color="auto" w:fill="auto"/>
          </w:tcPr>
          <w:p w14:paraId="532E7ABB" w14:textId="77777777" w:rsidR="002C33F5" w:rsidRPr="00973DCC" w:rsidRDefault="002C33F5" w:rsidP="004F1E01">
            <w:pPr>
              <w:pStyle w:val="2"/>
              <w:rPr>
                <w:rFonts w:ascii="Arial" w:hAnsi="Arial" w:cs="Arial"/>
                <w:sz w:val="24"/>
                <w:szCs w:val="24"/>
              </w:rPr>
            </w:pPr>
          </w:p>
        </w:tc>
        <w:tc>
          <w:tcPr>
            <w:tcW w:w="0" w:type="auto"/>
            <w:shd w:val="clear" w:color="auto" w:fill="auto"/>
          </w:tcPr>
          <w:p w14:paraId="3927428F" w14:textId="77777777" w:rsidR="002C33F5" w:rsidRPr="00973DCC" w:rsidRDefault="002C33F5" w:rsidP="004F1E01">
            <w:pPr>
              <w:pStyle w:val="2"/>
              <w:rPr>
                <w:rFonts w:ascii="Arial" w:hAnsi="Arial" w:cs="Arial"/>
                <w:sz w:val="24"/>
                <w:szCs w:val="24"/>
              </w:rPr>
            </w:pPr>
          </w:p>
        </w:tc>
        <w:tc>
          <w:tcPr>
            <w:tcW w:w="677" w:type="dxa"/>
            <w:shd w:val="clear" w:color="auto" w:fill="auto"/>
          </w:tcPr>
          <w:p w14:paraId="32312DA2" w14:textId="77777777" w:rsidR="002C33F5" w:rsidRPr="00973DCC" w:rsidRDefault="002C33F5" w:rsidP="004F1E01">
            <w:pPr>
              <w:pStyle w:val="2"/>
              <w:rPr>
                <w:rFonts w:ascii="Arial" w:hAnsi="Arial" w:cs="Arial"/>
                <w:sz w:val="24"/>
                <w:szCs w:val="24"/>
              </w:rPr>
            </w:pPr>
          </w:p>
        </w:tc>
        <w:tc>
          <w:tcPr>
            <w:tcW w:w="0" w:type="auto"/>
            <w:shd w:val="clear" w:color="auto" w:fill="auto"/>
          </w:tcPr>
          <w:p w14:paraId="23B076D8" w14:textId="77777777" w:rsidR="002C33F5" w:rsidRPr="00973DCC" w:rsidRDefault="002C33F5" w:rsidP="004F1E01">
            <w:pPr>
              <w:pStyle w:val="2"/>
              <w:rPr>
                <w:rFonts w:ascii="Arial" w:hAnsi="Arial" w:cs="Arial"/>
                <w:sz w:val="24"/>
                <w:szCs w:val="24"/>
              </w:rPr>
            </w:pPr>
          </w:p>
        </w:tc>
        <w:tc>
          <w:tcPr>
            <w:tcW w:w="0" w:type="auto"/>
            <w:shd w:val="clear" w:color="auto" w:fill="auto"/>
          </w:tcPr>
          <w:p w14:paraId="43CC11E3" w14:textId="77777777" w:rsidR="002C33F5" w:rsidRPr="00973DCC" w:rsidRDefault="002C33F5" w:rsidP="004F1E01">
            <w:pPr>
              <w:pStyle w:val="2"/>
              <w:rPr>
                <w:rFonts w:ascii="Arial" w:hAnsi="Arial" w:cs="Arial"/>
                <w:sz w:val="24"/>
                <w:szCs w:val="24"/>
              </w:rPr>
            </w:pPr>
          </w:p>
        </w:tc>
        <w:tc>
          <w:tcPr>
            <w:tcW w:w="0" w:type="auto"/>
            <w:shd w:val="clear" w:color="auto" w:fill="auto"/>
          </w:tcPr>
          <w:p w14:paraId="06D70E01" w14:textId="77777777" w:rsidR="002C33F5" w:rsidRPr="00973DCC" w:rsidRDefault="002C33F5" w:rsidP="004F1E01">
            <w:pPr>
              <w:pStyle w:val="2"/>
              <w:rPr>
                <w:rFonts w:ascii="Arial" w:hAnsi="Arial" w:cs="Arial"/>
                <w:sz w:val="24"/>
                <w:szCs w:val="24"/>
              </w:rPr>
            </w:pPr>
          </w:p>
        </w:tc>
        <w:tc>
          <w:tcPr>
            <w:tcW w:w="0" w:type="auto"/>
            <w:shd w:val="clear" w:color="auto" w:fill="auto"/>
          </w:tcPr>
          <w:p w14:paraId="0340FC5B" w14:textId="77777777" w:rsidR="002C33F5" w:rsidRPr="00973DCC" w:rsidRDefault="002C33F5" w:rsidP="004F1E01">
            <w:pPr>
              <w:pStyle w:val="2"/>
              <w:rPr>
                <w:rFonts w:ascii="Arial" w:hAnsi="Arial" w:cs="Arial"/>
                <w:sz w:val="24"/>
                <w:szCs w:val="24"/>
              </w:rPr>
            </w:pPr>
          </w:p>
        </w:tc>
      </w:tr>
      <w:tr w:rsidR="002C33F5" w:rsidRPr="00973DCC" w14:paraId="5B8F0D2D" w14:textId="77777777" w:rsidTr="002A051C">
        <w:tc>
          <w:tcPr>
            <w:tcW w:w="0" w:type="auto"/>
            <w:shd w:val="clear" w:color="auto" w:fill="auto"/>
          </w:tcPr>
          <w:p w14:paraId="693AAB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2.3</w:t>
            </w:r>
          </w:p>
        </w:tc>
        <w:tc>
          <w:tcPr>
            <w:tcW w:w="0" w:type="auto"/>
            <w:gridSpan w:val="2"/>
            <w:shd w:val="clear" w:color="auto" w:fill="auto"/>
          </w:tcPr>
          <w:p w14:paraId="0ACF4BB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Уплата процентов по привлеченным кредитам и займам для реализации проекта</w:t>
            </w:r>
          </w:p>
        </w:tc>
        <w:tc>
          <w:tcPr>
            <w:tcW w:w="0" w:type="auto"/>
            <w:shd w:val="clear" w:color="auto" w:fill="auto"/>
          </w:tcPr>
          <w:p w14:paraId="4D997504" w14:textId="77777777" w:rsidR="002C33F5" w:rsidRPr="00973DCC" w:rsidRDefault="002C33F5" w:rsidP="004F1E01">
            <w:pPr>
              <w:pStyle w:val="2"/>
              <w:rPr>
                <w:rFonts w:ascii="Arial" w:hAnsi="Arial" w:cs="Arial"/>
                <w:sz w:val="24"/>
                <w:szCs w:val="24"/>
              </w:rPr>
            </w:pPr>
          </w:p>
        </w:tc>
        <w:tc>
          <w:tcPr>
            <w:tcW w:w="0" w:type="auto"/>
            <w:shd w:val="clear" w:color="auto" w:fill="auto"/>
          </w:tcPr>
          <w:p w14:paraId="132AEEC0" w14:textId="77777777" w:rsidR="002C33F5" w:rsidRPr="00973DCC" w:rsidRDefault="002C33F5" w:rsidP="004F1E01">
            <w:pPr>
              <w:pStyle w:val="2"/>
              <w:rPr>
                <w:rFonts w:ascii="Arial" w:hAnsi="Arial" w:cs="Arial"/>
                <w:sz w:val="24"/>
                <w:szCs w:val="24"/>
              </w:rPr>
            </w:pPr>
          </w:p>
        </w:tc>
        <w:tc>
          <w:tcPr>
            <w:tcW w:w="0" w:type="auto"/>
            <w:shd w:val="clear" w:color="auto" w:fill="auto"/>
          </w:tcPr>
          <w:p w14:paraId="7115FC7C" w14:textId="77777777" w:rsidR="002C33F5" w:rsidRPr="00973DCC" w:rsidRDefault="002C33F5" w:rsidP="004F1E01">
            <w:pPr>
              <w:pStyle w:val="2"/>
              <w:rPr>
                <w:rFonts w:ascii="Arial" w:hAnsi="Arial" w:cs="Arial"/>
                <w:sz w:val="24"/>
                <w:szCs w:val="24"/>
              </w:rPr>
            </w:pPr>
          </w:p>
        </w:tc>
        <w:tc>
          <w:tcPr>
            <w:tcW w:w="0" w:type="auto"/>
            <w:shd w:val="clear" w:color="auto" w:fill="auto"/>
          </w:tcPr>
          <w:p w14:paraId="73841ED9" w14:textId="77777777" w:rsidR="002C33F5" w:rsidRPr="00973DCC" w:rsidRDefault="002C33F5" w:rsidP="004F1E01">
            <w:pPr>
              <w:pStyle w:val="2"/>
              <w:rPr>
                <w:rFonts w:ascii="Arial" w:hAnsi="Arial" w:cs="Arial"/>
                <w:sz w:val="24"/>
                <w:szCs w:val="24"/>
              </w:rPr>
            </w:pPr>
          </w:p>
        </w:tc>
        <w:tc>
          <w:tcPr>
            <w:tcW w:w="0" w:type="auto"/>
            <w:shd w:val="clear" w:color="auto" w:fill="auto"/>
          </w:tcPr>
          <w:p w14:paraId="2EA06A23" w14:textId="77777777" w:rsidR="002C33F5" w:rsidRPr="00973DCC" w:rsidRDefault="002C33F5" w:rsidP="004F1E01">
            <w:pPr>
              <w:pStyle w:val="2"/>
              <w:rPr>
                <w:rFonts w:ascii="Arial" w:hAnsi="Arial" w:cs="Arial"/>
                <w:sz w:val="24"/>
                <w:szCs w:val="24"/>
              </w:rPr>
            </w:pPr>
          </w:p>
        </w:tc>
        <w:tc>
          <w:tcPr>
            <w:tcW w:w="677" w:type="dxa"/>
            <w:shd w:val="clear" w:color="auto" w:fill="auto"/>
          </w:tcPr>
          <w:p w14:paraId="5B148B91" w14:textId="77777777" w:rsidR="002C33F5" w:rsidRPr="00973DCC" w:rsidRDefault="002C33F5" w:rsidP="004F1E01">
            <w:pPr>
              <w:pStyle w:val="2"/>
              <w:rPr>
                <w:rFonts w:ascii="Arial" w:hAnsi="Arial" w:cs="Arial"/>
                <w:sz w:val="24"/>
                <w:szCs w:val="24"/>
              </w:rPr>
            </w:pPr>
          </w:p>
        </w:tc>
        <w:tc>
          <w:tcPr>
            <w:tcW w:w="0" w:type="auto"/>
            <w:shd w:val="clear" w:color="auto" w:fill="auto"/>
          </w:tcPr>
          <w:p w14:paraId="3E3B2520" w14:textId="77777777" w:rsidR="002C33F5" w:rsidRPr="00973DCC" w:rsidRDefault="002C33F5" w:rsidP="004F1E01">
            <w:pPr>
              <w:pStyle w:val="2"/>
              <w:rPr>
                <w:rFonts w:ascii="Arial" w:hAnsi="Arial" w:cs="Arial"/>
                <w:sz w:val="24"/>
                <w:szCs w:val="24"/>
              </w:rPr>
            </w:pPr>
          </w:p>
        </w:tc>
        <w:tc>
          <w:tcPr>
            <w:tcW w:w="0" w:type="auto"/>
            <w:shd w:val="clear" w:color="auto" w:fill="auto"/>
          </w:tcPr>
          <w:p w14:paraId="7E0C023B" w14:textId="77777777" w:rsidR="002C33F5" w:rsidRPr="00973DCC" w:rsidRDefault="002C33F5" w:rsidP="004F1E01">
            <w:pPr>
              <w:pStyle w:val="2"/>
              <w:rPr>
                <w:rFonts w:ascii="Arial" w:hAnsi="Arial" w:cs="Arial"/>
                <w:sz w:val="24"/>
                <w:szCs w:val="24"/>
              </w:rPr>
            </w:pPr>
          </w:p>
        </w:tc>
        <w:tc>
          <w:tcPr>
            <w:tcW w:w="0" w:type="auto"/>
            <w:shd w:val="clear" w:color="auto" w:fill="auto"/>
          </w:tcPr>
          <w:p w14:paraId="2DBE87D2" w14:textId="77777777" w:rsidR="002C33F5" w:rsidRPr="00973DCC" w:rsidRDefault="002C33F5" w:rsidP="004F1E01">
            <w:pPr>
              <w:pStyle w:val="2"/>
              <w:rPr>
                <w:rFonts w:ascii="Arial" w:hAnsi="Arial" w:cs="Arial"/>
                <w:sz w:val="24"/>
                <w:szCs w:val="24"/>
              </w:rPr>
            </w:pPr>
          </w:p>
        </w:tc>
        <w:tc>
          <w:tcPr>
            <w:tcW w:w="0" w:type="auto"/>
            <w:shd w:val="clear" w:color="auto" w:fill="auto"/>
          </w:tcPr>
          <w:p w14:paraId="016D5CD5" w14:textId="77777777" w:rsidR="002C33F5" w:rsidRPr="00973DCC" w:rsidRDefault="002C33F5" w:rsidP="004F1E01">
            <w:pPr>
              <w:pStyle w:val="2"/>
              <w:rPr>
                <w:rFonts w:ascii="Arial" w:hAnsi="Arial" w:cs="Arial"/>
                <w:sz w:val="24"/>
                <w:szCs w:val="24"/>
              </w:rPr>
            </w:pPr>
          </w:p>
        </w:tc>
      </w:tr>
      <w:tr w:rsidR="002C33F5" w:rsidRPr="00973DCC" w14:paraId="5A365037" w14:textId="77777777" w:rsidTr="002A051C">
        <w:tc>
          <w:tcPr>
            <w:tcW w:w="0" w:type="auto"/>
            <w:shd w:val="clear" w:color="auto" w:fill="auto"/>
          </w:tcPr>
          <w:p w14:paraId="19F9613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3644" w:type="dxa"/>
            <w:gridSpan w:val="2"/>
            <w:shd w:val="clear" w:color="auto" w:fill="auto"/>
          </w:tcPr>
          <w:p w14:paraId="0F139FE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Денежный поток по операционной деятельности </w:t>
            </w:r>
            <w:r w:rsidRPr="00973DCC">
              <w:rPr>
                <w:rFonts w:ascii="Arial" w:hAnsi="Arial" w:cs="Arial"/>
                <w:sz w:val="24"/>
                <w:szCs w:val="24"/>
              </w:rPr>
              <w:br/>
              <w:t>(п. 1 – п. 2)</w:t>
            </w:r>
          </w:p>
        </w:tc>
        <w:tc>
          <w:tcPr>
            <w:tcW w:w="0" w:type="auto"/>
            <w:shd w:val="clear" w:color="auto" w:fill="auto"/>
          </w:tcPr>
          <w:p w14:paraId="7EEA0C5F" w14:textId="77777777" w:rsidR="002C33F5" w:rsidRPr="00973DCC" w:rsidRDefault="002C33F5" w:rsidP="004F1E01">
            <w:pPr>
              <w:pStyle w:val="2"/>
              <w:rPr>
                <w:rFonts w:ascii="Arial" w:hAnsi="Arial" w:cs="Arial"/>
                <w:sz w:val="24"/>
                <w:szCs w:val="24"/>
              </w:rPr>
            </w:pPr>
          </w:p>
        </w:tc>
        <w:tc>
          <w:tcPr>
            <w:tcW w:w="0" w:type="auto"/>
            <w:shd w:val="clear" w:color="auto" w:fill="auto"/>
          </w:tcPr>
          <w:p w14:paraId="73E9A633" w14:textId="77777777" w:rsidR="002C33F5" w:rsidRPr="00973DCC" w:rsidRDefault="002C33F5" w:rsidP="004F1E01">
            <w:pPr>
              <w:pStyle w:val="2"/>
              <w:rPr>
                <w:rFonts w:ascii="Arial" w:hAnsi="Arial" w:cs="Arial"/>
                <w:sz w:val="24"/>
                <w:szCs w:val="24"/>
              </w:rPr>
            </w:pPr>
          </w:p>
        </w:tc>
        <w:tc>
          <w:tcPr>
            <w:tcW w:w="0" w:type="auto"/>
            <w:shd w:val="clear" w:color="auto" w:fill="auto"/>
          </w:tcPr>
          <w:p w14:paraId="6599DEF2" w14:textId="77777777" w:rsidR="002C33F5" w:rsidRPr="00973DCC" w:rsidRDefault="002C33F5" w:rsidP="004F1E01">
            <w:pPr>
              <w:pStyle w:val="2"/>
              <w:rPr>
                <w:rFonts w:ascii="Arial" w:hAnsi="Arial" w:cs="Arial"/>
                <w:sz w:val="24"/>
                <w:szCs w:val="24"/>
              </w:rPr>
            </w:pPr>
          </w:p>
        </w:tc>
        <w:tc>
          <w:tcPr>
            <w:tcW w:w="0" w:type="auto"/>
            <w:shd w:val="clear" w:color="auto" w:fill="auto"/>
          </w:tcPr>
          <w:p w14:paraId="5B0AE3D2" w14:textId="77777777" w:rsidR="002C33F5" w:rsidRPr="00973DCC" w:rsidRDefault="002C33F5" w:rsidP="004F1E01">
            <w:pPr>
              <w:pStyle w:val="2"/>
              <w:rPr>
                <w:rFonts w:ascii="Arial" w:hAnsi="Arial" w:cs="Arial"/>
                <w:sz w:val="24"/>
                <w:szCs w:val="24"/>
              </w:rPr>
            </w:pPr>
          </w:p>
        </w:tc>
        <w:tc>
          <w:tcPr>
            <w:tcW w:w="0" w:type="auto"/>
            <w:shd w:val="clear" w:color="auto" w:fill="auto"/>
          </w:tcPr>
          <w:p w14:paraId="4BD2DD6F" w14:textId="77777777" w:rsidR="002C33F5" w:rsidRPr="00973DCC" w:rsidRDefault="002C33F5" w:rsidP="004F1E01">
            <w:pPr>
              <w:pStyle w:val="2"/>
              <w:rPr>
                <w:rFonts w:ascii="Arial" w:hAnsi="Arial" w:cs="Arial"/>
                <w:sz w:val="24"/>
                <w:szCs w:val="24"/>
              </w:rPr>
            </w:pPr>
          </w:p>
        </w:tc>
        <w:tc>
          <w:tcPr>
            <w:tcW w:w="677" w:type="dxa"/>
            <w:shd w:val="clear" w:color="auto" w:fill="auto"/>
          </w:tcPr>
          <w:p w14:paraId="7385C59C" w14:textId="77777777" w:rsidR="002C33F5" w:rsidRPr="00973DCC" w:rsidRDefault="002C33F5" w:rsidP="004F1E01">
            <w:pPr>
              <w:pStyle w:val="2"/>
              <w:rPr>
                <w:rFonts w:ascii="Arial" w:hAnsi="Arial" w:cs="Arial"/>
                <w:sz w:val="24"/>
                <w:szCs w:val="24"/>
              </w:rPr>
            </w:pPr>
          </w:p>
        </w:tc>
        <w:tc>
          <w:tcPr>
            <w:tcW w:w="0" w:type="auto"/>
            <w:shd w:val="clear" w:color="auto" w:fill="auto"/>
          </w:tcPr>
          <w:p w14:paraId="6DFAED27" w14:textId="77777777" w:rsidR="002C33F5" w:rsidRPr="00973DCC" w:rsidRDefault="002C33F5" w:rsidP="004F1E01">
            <w:pPr>
              <w:pStyle w:val="2"/>
              <w:rPr>
                <w:rFonts w:ascii="Arial" w:hAnsi="Arial" w:cs="Arial"/>
                <w:sz w:val="24"/>
                <w:szCs w:val="24"/>
              </w:rPr>
            </w:pPr>
          </w:p>
        </w:tc>
        <w:tc>
          <w:tcPr>
            <w:tcW w:w="0" w:type="auto"/>
            <w:shd w:val="clear" w:color="auto" w:fill="auto"/>
          </w:tcPr>
          <w:p w14:paraId="4E68D832" w14:textId="77777777" w:rsidR="002C33F5" w:rsidRPr="00973DCC" w:rsidRDefault="002C33F5" w:rsidP="004F1E01">
            <w:pPr>
              <w:pStyle w:val="2"/>
              <w:rPr>
                <w:rFonts w:ascii="Arial" w:hAnsi="Arial" w:cs="Arial"/>
                <w:sz w:val="24"/>
                <w:szCs w:val="24"/>
              </w:rPr>
            </w:pPr>
          </w:p>
        </w:tc>
        <w:tc>
          <w:tcPr>
            <w:tcW w:w="0" w:type="auto"/>
            <w:shd w:val="clear" w:color="auto" w:fill="auto"/>
          </w:tcPr>
          <w:p w14:paraId="273AC6B7" w14:textId="77777777" w:rsidR="002C33F5" w:rsidRPr="00973DCC" w:rsidRDefault="002C33F5" w:rsidP="004F1E01">
            <w:pPr>
              <w:pStyle w:val="2"/>
              <w:rPr>
                <w:rFonts w:ascii="Arial" w:hAnsi="Arial" w:cs="Arial"/>
                <w:sz w:val="24"/>
                <w:szCs w:val="24"/>
              </w:rPr>
            </w:pPr>
          </w:p>
        </w:tc>
        <w:tc>
          <w:tcPr>
            <w:tcW w:w="0" w:type="auto"/>
            <w:shd w:val="clear" w:color="auto" w:fill="auto"/>
          </w:tcPr>
          <w:p w14:paraId="14E61813" w14:textId="77777777" w:rsidR="002C33F5" w:rsidRPr="00973DCC" w:rsidRDefault="002C33F5" w:rsidP="004F1E01">
            <w:pPr>
              <w:pStyle w:val="2"/>
              <w:rPr>
                <w:rFonts w:ascii="Arial" w:hAnsi="Arial" w:cs="Arial"/>
                <w:sz w:val="24"/>
                <w:szCs w:val="24"/>
              </w:rPr>
            </w:pPr>
          </w:p>
        </w:tc>
      </w:tr>
      <w:tr w:rsidR="002C33F5" w:rsidRPr="00973DCC" w14:paraId="33C034C3" w14:textId="77777777" w:rsidTr="002A051C">
        <w:tc>
          <w:tcPr>
            <w:tcW w:w="10141" w:type="dxa"/>
            <w:gridSpan w:val="13"/>
            <w:shd w:val="clear" w:color="auto" w:fill="auto"/>
          </w:tcPr>
          <w:p w14:paraId="70B03A7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Инвестиционная деятельность</w:t>
            </w:r>
          </w:p>
        </w:tc>
      </w:tr>
      <w:tr w:rsidR="002C33F5" w:rsidRPr="00973DCC" w14:paraId="33673735" w14:textId="77777777" w:rsidTr="002A051C">
        <w:tc>
          <w:tcPr>
            <w:tcW w:w="0" w:type="auto"/>
            <w:shd w:val="clear" w:color="auto" w:fill="auto"/>
          </w:tcPr>
          <w:p w14:paraId="6FB4D99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0" w:type="auto"/>
            <w:gridSpan w:val="2"/>
            <w:shd w:val="clear" w:color="auto" w:fill="auto"/>
          </w:tcPr>
          <w:p w14:paraId="080CF51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Поступления (п. 4.1)</w:t>
            </w:r>
          </w:p>
        </w:tc>
        <w:tc>
          <w:tcPr>
            <w:tcW w:w="0" w:type="auto"/>
            <w:shd w:val="clear" w:color="auto" w:fill="auto"/>
          </w:tcPr>
          <w:p w14:paraId="74223410" w14:textId="77777777" w:rsidR="002C33F5" w:rsidRPr="00973DCC" w:rsidRDefault="002C33F5" w:rsidP="004F1E01">
            <w:pPr>
              <w:pStyle w:val="2"/>
              <w:rPr>
                <w:rFonts w:ascii="Arial" w:hAnsi="Arial" w:cs="Arial"/>
                <w:sz w:val="24"/>
                <w:szCs w:val="24"/>
              </w:rPr>
            </w:pPr>
          </w:p>
        </w:tc>
        <w:tc>
          <w:tcPr>
            <w:tcW w:w="0" w:type="auto"/>
            <w:shd w:val="clear" w:color="auto" w:fill="auto"/>
          </w:tcPr>
          <w:p w14:paraId="5F342E11" w14:textId="77777777" w:rsidR="002C33F5" w:rsidRPr="00973DCC" w:rsidRDefault="002C33F5" w:rsidP="004F1E01">
            <w:pPr>
              <w:pStyle w:val="2"/>
              <w:rPr>
                <w:rFonts w:ascii="Arial" w:hAnsi="Arial" w:cs="Arial"/>
                <w:sz w:val="24"/>
                <w:szCs w:val="24"/>
              </w:rPr>
            </w:pPr>
          </w:p>
        </w:tc>
        <w:tc>
          <w:tcPr>
            <w:tcW w:w="0" w:type="auto"/>
            <w:shd w:val="clear" w:color="auto" w:fill="auto"/>
          </w:tcPr>
          <w:p w14:paraId="6FD81D83" w14:textId="77777777" w:rsidR="002C33F5" w:rsidRPr="00973DCC" w:rsidRDefault="002C33F5" w:rsidP="004F1E01">
            <w:pPr>
              <w:pStyle w:val="2"/>
              <w:rPr>
                <w:rFonts w:ascii="Arial" w:hAnsi="Arial" w:cs="Arial"/>
                <w:sz w:val="24"/>
                <w:szCs w:val="24"/>
              </w:rPr>
            </w:pPr>
          </w:p>
        </w:tc>
        <w:tc>
          <w:tcPr>
            <w:tcW w:w="0" w:type="auto"/>
            <w:shd w:val="clear" w:color="auto" w:fill="auto"/>
          </w:tcPr>
          <w:p w14:paraId="50F1148A" w14:textId="77777777" w:rsidR="002C33F5" w:rsidRPr="00973DCC" w:rsidRDefault="002C33F5" w:rsidP="004F1E01">
            <w:pPr>
              <w:pStyle w:val="2"/>
              <w:rPr>
                <w:rFonts w:ascii="Arial" w:hAnsi="Arial" w:cs="Arial"/>
                <w:sz w:val="24"/>
                <w:szCs w:val="24"/>
              </w:rPr>
            </w:pPr>
          </w:p>
        </w:tc>
        <w:tc>
          <w:tcPr>
            <w:tcW w:w="0" w:type="auto"/>
            <w:shd w:val="clear" w:color="auto" w:fill="auto"/>
          </w:tcPr>
          <w:p w14:paraId="4BADC5FA" w14:textId="77777777" w:rsidR="002C33F5" w:rsidRPr="00973DCC" w:rsidRDefault="002C33F5" w:rsidP="004F1E01">
            <w:pPr>
              <w:pStyle w:val="2"/>
              <w:rPr>
                <w:rFonts w:ascii="Arial" w:hAnsi="Arial" w:cs="Arial"/>
                <w:sz w:val="24"/>
                <w:szCs w:val="24"/>
              </w:rPr>
            </w:pPr>
          </w:p>
        </w:tc>
        <w:tc>
          <w:tcPr>
            <w:tcW w:w="677" w:type="dxa"/>
            <w:shd w:val="clear" w:color="auto" w:fill="auto"/>
          </w:tcPr>
          <w:p w14:paraId="6490EB79" w14:textId="77777777" w:rsidR="002C33F5" w:rsidRPr="00973DCC" w:rsidRDefault="002C33F5" w:rsidP="004F1E01">
            <w:pPr>
              <w:pStyle w:val="2"/>
              <w:rPr>
                <w:rFonts w:ascii="Arial" w:hAnsi="Arial" w:cs="Arial"/>
                <w:sz w:val="24"/>
                <w:szCs w:val="24"/>
              </w:rPr>
            </w:pPr>
          </w:p>
        </w:tc>
        <w:tc>
          <w:tcPr>
            <w:tcW w:w="0" w:type="auto"/>
            <w:shd w:val="clear" w:color="auto" w:fill="auto"/>
          </w:tcPr>
          <w:p w14:paraId="26A67120" w14:textId="77777777" w:rsidR="002C33F5" w:rsidRPr="00973DCC" w:rsidRDefault="002C33F5" w:rsidP="004F1E01">
            <w:pPr>
              <w:pStyle w:val="2"/>
              <w:rPr>
                <w:rFonts w:ascii="Arial" w:hAnsi="Arial" w:cs="Arial"/>
                <w:sz w:val="24"/>
                <w:szCs w:val="24"/>
              </w:rPr>
            </w:pPr>
          </w:p>
        </w:tc>
        <w:tc>
          <w:tcPr>
            <w:tcW w:w="0" w:type="auto"/>
            <w:shd w:val="clear" w:color="auto" w:fill="auto"/>
          </w:tcPr>
          <w:p w14:paraId="5A4EAF3E" w14:textId="77777777" w:rsidR="002C33F5" w:rsidRPr="00973DCC" w:rsidRDefault="002C33F5" w:rsidP="004F1E01">
            <w:pPr>
              <w:pStyle w:val="2"/>
              <w:rPr>
                <w:rFonts w:ascii="Arial" w:hAnsi="Arial" w:cs="Arial"/>
                <w:sz w:val="24"/>
                <w:szCs w:val="24"/>
              </w:rPr>
            </w:pPr>
          </w:p>
        </w:tc>
        <w:tc>
          <w:tcPr>
            <w:tcW w:w="0" w:type="auto"/>
            <w:shd w:val="clear" w:color="auto" w:fill="auto"/>
          </w:tcPr>
          <w:p w14:paraId="17A5B677" w14:textId="77777777" w:rsidR="002C33F5" w:rsidRPr="00973DCC" w:rsidRDefault="002C33F5" w:rsidP="004F1E01">
            <w:pPr>
              <w:pStyle w:val="2"/>
              <w:rPr>
                <w:rFonts w:ascii="Arial" w:hAnsi="Arial" w:cs="Arial"/>
                <w:sz w:val="24"/>
                <w:szCs w:val="24"/>
              </w:rPr>
            </w:pPr>
          </w:p>
        </w:tc>
        <w:tc>
          <w:tcPr>
            <w:tcW w:w="0" w:type="auto"/>
            <w:shd w:val="clear" w:color="auto" w:fill="auto"/>
          </w:tcPr>
          <w:p w14:paraId="4B55BE02" w14:textId="77777777" w:rsidR="002C33F5" w:rsidRPr="00973DCC" w:rsidRDefault="002C33F5" w:rsidP="004F1E01">
            <w:pPr>
              <w:pStyle w:val="2"/>
              <w:rPr>
                <w:rFonts w:ascii="Arial" w:hAnsi="Arial" w:cs="Arial"/>
                <w:sz w:val="24"/>
                <w:szCs w:val="24"/>
              </w:rPr>
            </w:pPr>
          </w:p>
        </w:tc>
      </w:tr>
      <w:tr w:rsidR="002C33F5" w:rsidRPr="00973DCC" w14:paraId="35CCDA77" w14:textId="77777777" w:rsidTr="002A051C">
        <w:tc>
          <w:tcPr>
            <w:tcW w:w="0" w:type="auto"/>
            <w:shd w:val="clear" w:color="auto" w:fill="auto"/>
          </w:tcPr>
          <w:p w14:paraId="19BDB5F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4.1</w:t>
            </w:r>
          </w:p>
        </w:tc>
        <w:tc>
          <w:tcPr>
            <w:tcW w:w="0" w:type="auto"/>
            <w:gridSpan w:val="2"/>
            <w:shd w:val="clear" w:color="auto" w:fill="auto"/>
          </w:tcPr>
          <w:p w14:paraId="1DFB543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Доход от реализации активов по проекту</w:t>
            </w:r>
          </w:p>
        </w:tc>
        <w:tc>
          <w:tcPr>
            <w:tcW w:w="0" w:type="auto"/>
            <w:shd w:val="clear" w:color="auto" w:fill="auto"/>
          </w:tcPr>
          <w:p w14:paraId="4DD9DF39" w14:textId="77777777" w:rsidR="002C33F5" w:rsidRPr="00973DCC" w:rsidRDefault="002C33F5" w:rsidP="004F1E01">
            <w:pPr>
              <w:pStyle w:val="2"/>
              <w:rPr>
                <w:rFonts w:ascii="Arial" w:hAnsi="Arial" w:cs="Arial"/>
                <w:sz w:val="24"/>
                <w:szCs w:val="24"/>
              </w:rPr>
            </w:pPr>
          </w:p>
        </w:tc>
        <w:tc>
          <w:tcPr>
            <w:tcW w:w="0" w:type="auto"/>
            <w:shd w:val="clear" w:color="auto" w:fill="auto"/>
          </w:tcPr>
          <w:p w14:paraId="3A557E7A" w14:textId="77777777" w:rsidR="002C33F5" w:rsidRPr="00973DCC" w:rsidRDefault="002C33F5" w:rsidP="004F1E01">
            <w:pPr>
              <w:pStyle w:val="2"/>
              <w:rPr>
                <w:rFonts w:ascii="Arial" w:hAnsi="Arial" w:cs="Arial"/>
                <w:sz w:val="24"/>
                <w:szCs w:val="24"/>
              </w:rPr>
            </w:pPr>
          </w:p>
        </w:tc>
        <w:tc>
          <w:tcPr>
            <w:tcW w:w="0" w:type="auto"/>
            <w:shd w:val="clear" w:color="auto" w:fill="auto"/>
          </w:tcPr>
          <w:p w14:paraId="7CE1CFF4" w14:textId="77777777" w:rsidR="002C33F5" w:rsidRPr="00973DCC" w:rsidRDefault="002C33F5" w:rsidP="004F1E01">
            <w:pPr>
              <w:pStyle w:val="2"/>
              <w:rPr>
                <w:rFonts w:ascii="Arial" w:hAnsi="Arial" w:cs="Arial"/>
                <w:sz w:val="24"/>
                <w:szCs w:val="24"/>
              </w:rPr>
            </w:pPr>
          </w:p>
        </w:tc>
        <w:tc>
          <w:tcPr>
            <w:tcW w:w="0" w:type="auto"/>
            <w:shd w:val="clear" w:color="auto" w:fill="auto"/>
          </w:tcPr>
          <w:p w14:paraId="7DF3C856" w14:textId="77777777" w:rsidR="002C33F5" w:rsidRPr="00973DCC" w:rsidRDefault="002C33F5" w:rsidP="004F1E01">
            <w:pPr>
              <w:pStyle w:val="2"/>
              <w:rPr>
                <w:rFonts w:ascii="Arial" w:hAnsi="Arial" w:cs="Arial"/>
                <w:sz w:val="24"/>
                <w:szCs w:val="24"/>
              </w:rPr>
            </w:pPr>
          </w:p>
        </w:tc>
        <w:tc>
          <w:tcPr>
            <w:tcW w:w="0" w:type="auto"/>
            <w:shd w:val="clear" w:color="auto" w:fill="auto"/>
          </w:tcPr>
          <w:p w14:paraId="0C597F76" w14:textId="77777777" w:rsidR="002C33F5" w:rsidRPr="00973DCC" w:rsidRDefault="002C33F5" w:rsidP="004F1E01">
            <w:pPr>
              <w:pStyle w:val="2"/>
              <w:rPr>
                <w:rFonts w:ascii="Arial" w:hAnsi="Arial" w:cs="Arial"/>
                <w:sz w:val="24"/>
                <w:szCs w:val="24"/>
              </w:rPr>
            </w:pPr>
          </w:p>
        </w:tc>
        <w:tc>
          <w:tcPr>
            <w:tcW w:w="677" w:type="dxa"/>
            <w:shd w:val="clear" w:color="auto" w:fill="auto"/>
          </w:tcPr>
          <w:p w14:paraId="607B7ADA" w14:textId="77777777" w:rsidR="002C33F5" w:rsidRPr="00973DCC" w:rsidRDefault="002C33F5" w:rsidP="004F1E01">
            <w:pPr>
              <w:pStyle w:val="2"/>
              <w:rPr>
                <w:rFonts w:ascii="Arial" w:hAnsi="Arial" w:cs="Arial"/>
                <w:sz w:val="24"/>
                <w:szCs w:val="24"/>
              </w:rPr>
            </w:pPr>
          </w:p>
        </w:tc>
        <w:tc>
          <w:tcPr>
            <w:tcW w:w="0" w:type="auto"/>
            <w:shd w:val="clear" w:color="auto" w:fill="auto"/>
          </w:tcPr>
          <w:p w14:paraId="7C24E4BE" w14:textId="77777777" w:rsidR="002C33F5" w:rsidRPr="00973DCC" w:rsidRDefault="002C33F5" w:rsidP="004F1E01">
            <w:pPr>
              <w:pStyle w:val="2"/>
              <w:rPr>
                <w:rFonts w:ascii="Arial" w:hAnsi="Arial" w:cs="Arial"/>
                <w:sz w:val="24"/>
                <w:szCs w:val="24"/>
              </w:rPr>
            </w:pPr>
          </w:p>
        </w:tc>
        <w:tc>
          <w:tcPr>
            <w:tcW w:w="0" w:type="auto"/>
            <w:shd w:val="clear" w:color="auto" w:fill="auto"/>
          </w:tcPr>
          <w:p w14:paraId="2E684E47" w14:textId="77777777" w:rsidR="002C33F5" w:rsidRPr="00973DCC" w:rsidRDefault="002C33F5" w:rsidP="004F1E01">
            <w:pPr>
              <w:pStyle w:val="2"/>
              <w:rPr>
                <w:rFonts w:ascii="Arial" w:hAnsi="Arial" w:cs="Arial"/>
                <w:sz w:val="24"/>
                <w:szCs w:val="24"/>
              </w:rPr>
            </w:pPr>
          </w:p>
        </w:tc>
        <w:tc>
          <w:tcPr>
            <w:tcW w:w="0" w:type="auto"/>
            <w:shd w:val="clear" w:color="auto" w:fill="auto"/>
          </w:tcPr>
          <w:p w14:paraId="728FBA01" w14:textId="77777777" w:rsidR="002C33F5" w:rsidRPr="00973DCC" w:rsidRDefault="002C33F5" w:rsidP="004F1E01">
            <w:pPr>
              <w:pStyle w:val="2"/>
              <w:rPr>
                <w:rFonts w:ascii="Arial" w:hAnsi="Arial" w:cs="Arial"/>
                <w:sz w:val="24"/>
                <w:szCs w:val="24"/>
              </w:rPr>
            </w:pPr>
          </w:p>
        </w:tc>
        <w:tc>
          <w:tcPr>
            <w:tcW w:w="0" w:type="auto"/>
            <w:shd w:val="clear" w:color="auto" w:fill="auto"/>
          </w:tcPr>
          <w:p w14:paraId="0EDFABC2" w14:textId="77777777" w:rsidR="002C33F5" w:rsidRPr="00973DCC" w:rsidRDefault="002C33F5" w:rsidP="004F1E01">
            <w:pPr>
              <w:pStyle w:val="2"/>
              <w:rPr>
                <w:rFonts w:ascii="Arial" w:hAnsi="Arial" w:cs="Arial"/>
                <w:sz w:val="24"/>
                <w:szCs w:val="24"/>
              </w:rPr>
            </w:pPr>
          </w:p>
        </w:tc>
      </w:tr>
      <w:tr w:rsidR="002C33F5" w:rsidRPr="00973DCC" w14:paraId="11E41BAC" w14:textId="77777777" w:rsidTr="002A051C">
        <w:tc>
          <w:tcPr>
            <w:tcW w:w="0" w:type="auto"/>
            <w:shd w:val="clear" w:color="auto" w:fill="auto"/>
          </w:tcPr>
          <w:p w14:paraId="0EE5C8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0" w:type="auto"/>
            <w:gridSpan w:val="2"/>
            <w:shd w:val="clear" w:color="auto" w:fill="auto"/>
          </w:tcPr>
          <w:p w14:paraId="20468BC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Выплаты (п. 5.1 + п. 5.2 + п. 5.3)</w:t>
            </w:r>
          </w:p>
        </w:tc>
        <w:tc>
          <w:tcPr>
            <w:tcW w:w="0" w:type="auto"/>
            <w:shd w:val="clear" w:color="auto" w:fill="auto"/>
          </w:tcPr>
          <w:p w14:paraId="4D6C77FA" w14:textId="77777777" w:rsidR="002C33F5" w:rsidRPr="00973DCC" w:rsidRDefault="002C33F5" w:rsidP="004F1E01">
            <w:pPr>
              <w:pStyle w:val="2"/>
              <w:rPr>
                <w:rFonts w:ascii="Arial" w:hAnsi="Arial" w:cs="Arial"/>
                <w:sz w:val="24"/>
                <w:szCs w:val="24"/>
              </w:rPr>
            </w:pPr>
          </w:p>
        </w:tc>
        <w:tc>
          <w:tcPr>
            <w:tcW w:w="0" w:type="auto"/>
            <w:shd w:val="clear" w:color="auto" w:fill="auto"/>
          </w:tcPr>
          <w:p w14:paraId="55439E3E" w14:textId="77777777" w:rsidR="002C33F5" w:rsidRPr="00973DCC" w:rsidRDefault="002C33F5" w:rsidP="004F1E01">
            <w:pPr>
              <w:pStyle w:val="2"/>
              <w:rPr>
                <w:rFonts w:ascii="Arial" w:hAnsi="Arial" w:cs="Arial"/>
                <w:sz w:val="24"/>
                <w:szCs w:val="24"/>
              </w:rPr>
            </w:pPr>
          </w:p>
        </w:tc>
        <w:tc>
          <w:tcPr>
            <w:tcW w:w="0" w:type="auto"/>
            <w:shd w:val="clear" w:color="auto" w:fill="auto"/>
          </w:tcPr>
          <w:p w14:paraId="1E1A83FF" w14:textId="77777777" w:rsidR="002C33F5" w:rsidRPr="00973DCC" w:rsidRDefault="002C33F5" w:rsidP="004F1E01">
            <w:pPr>
              <w:pStyle w:val="2"/>
              <w:rPr>
                <w:rFonts w:ascii="Arial" w:hAnsi="Arial" w:cs="Arial"/>
                <w:sz w:val="24"/>
                <w:szCs w:val="24"/>
              </w:rPr>
            </w:pPr>
          </w:p>
        </w:tc>
        <w:tc>
          <w:tcPr>
            <w:tcW w:w="0" w:type="auto"/>
            <w:shd w:val="clear" w:color="auto" w:fill="auto"/>
          </w:tcPr>
          <w:p w14:paraId="7A468E72" w14:textId="77777777" w:rsidR="002C33F5" w:rsidRPr="00973DCC" w:rsidRDefault="002C33F5" w:rsidP="004F1E01">
            <w:pPr>
              <w:pStyle w:val="2"/>
              <w:rPr>
                <w:rFonts w:ascii="Arial" w:hAnsi="Arial" w:cs="Arial"/>
                <w:sz w:val="24"/>
                <w:szCs w:val="24"/>
              </w:rPr>
            </w:pPr>
          </w:p>
        </w:tc>
        <w:tc>
          <w:tcPr>
            <w:tcW w:w="0" w:type="auto"/>
            <w:shd w:val="clear" w:color="auto" w:fill="auto"/>
          </w:tcPr>
          <w:p w14:paraId="7FD3B02F" w14:textId="77777777" w:rsidR="002C33F5" w:rsidRPr="00973DCC" w:rsidRDefault="002C33F5" w:rsidP="004F1E01">
            <w:pPr>
              <w:pStyle w:val="2"/>
              <w:rPr>
                <w:rFonts w:ascii="Arial" w:hAnsi="Arial" w:cs="Arial"/>
                <w:sz w:val="24"/>
                <w:szCs w:val="24"/>
              </w:rPr>
            </w:pPr>
          </w:p>
        </w:tc>
        <w:tc>
          <w:tcPr>
            <w:tcW w:w="677" w:type="dxa"/>
            <w:shd w:val="clear" w:color="auto" w:fill="auto"/>
          </w:tcPr>
          <w:p w14:paraId="771AF62E" w14:textId="77777777" w:rsidR="002C33F5" w:rsidRPr="00973DCC" w:rsidRDefault="002C33F5" w:rsidP="004F1E01">
            <w:pPr>
              <w:pStyle w:val="2"/>
              <w:rPr>
                <w:rFonts w:ascii="Arial" w:hAnsi="Arial" w:cs="Arial"/>
                <w:sz w:val="24"/>
                <w:szCs w:val="24"/>
              </w:rPr>
            </w:pPr>
          </w:p>
        </w:tc>
        <w:tc>
          <w:tcPr>
            <w:tcW w:w="0" w:type="auto"/>
            <w:shd w:val="clear" w:color="auto" w:fill="auto"/>
          </w:tcPr>
          <w:p w14:paraId="60632D55" w14:textId="77777777" w:rsidR="002C33F5" w:rsidRPr="00973DCC" w:rsidRDefault="002C33F5" w:rsidP="004F1E01">
            <w:pPr>
              <w:pStyle w:val="2"/>
              <w:rPr>
                <w:rFonts w:ascii="Arial" w:hAnsi="Arial" w:cs="Arial"/>
                <w:sz w:val="24"/>
                <w:szCs w:val="24"/>
              </w:rPr>
            </w:pPr>
          </w:p>
        </w:tc>
        <w:tc>
          <w:tcPr>
            <w:tcW w:w="0" w:type="auto"/>
            <w:shd w:val="clear" w:color="auto" w:fill="auto"/>
          </w:tcPr>
          <w:p w14:paraId="57CF0200" w14:textId="77777777" w:rsidR="002C33F5" w:rsidRPr="00973DCC" w:rsidRDefault="002C33F5" w:rsidP="004F1E01">
            <w:pPr>
              <w:pStyle w:val="2"/>
              <w:rPr>
                <w:rFonts w:ascii="Arial" w:hAnsi="Arial" w:cs="Arial"/>
                <w:sz w:val="24"/>
                <w:szCs w:val="24"/>
              </w:rPr>
            </w:pPr>
          </w:p>
        </w:tc>
        <w:tc>
          <w:tcPr>
            <w:tcW w:w="0" w:type="auto"/>
            <w:shd w:val="clear" w:color="auto" w:fill="auto"/>
          </w:tcPr>
          <w:p w14:paraId="3B8C97F6" w14:textId="77777777" w:rsidR="002C33F5" w:rsidRPr="00973DCC" w:rsidRDefault="002C33F5" w:rsidP="004F1E01">
            <w:pPr>
              <w:pStyle w:val="2"/>
              <w:rPr>
                <w:rFonts w:ascii="Arial" w:hAnsi="Arial" w:cs="Arial"/>
                <w:sz w:val="24"/>
                <w:szCs w:val="24"/>
              </w:rPr>
            </w:pPr>
          </w:p>
        </w:tc>
        <w:tc>
          <w:tcPr>
            <w:tcW w:w="0" w:type="auto"/>
            <w:shd w:val="clear" w:color="auto" w:fill="auto"/>
          </w:tcPr>
          <w:p w14:paraId="1BAE89AB" w14:textId="77777777" w:rsidR="002C33F5" w:rsidRPr="00973DCC" w:rsidRDefault="002C33F5" w:rsidP="004F1E01">
            <w:pPr>
              <w:pStyle w:val="2"/>
              <w:rPr>
                <w:rFonts w:ascii="Arial" w:hAnsi="Arial" w:cs="Arial"/>
                <w:sz w:val="24"/>
                <w:szCs w:val="24"/>
              </w:rPr>
            </w:pPr>
          </w:p>
        </w:tc>
      </w:tr>
      <w:tr w:rsidR="002C33F5" w:rsidRPr="00973DCC" w14:paraId="627D328F" w14:textId="77777777" w:rsidTr="002A051C">
        <w:tc>
          <w:tcPr>
            <w:tcW w:w="0" w:type="auto"/>
            <w:shd w:val="clear" w:color="auto" w:fill="auto"/>
          </w:tcPr>
          <w:p w14:paraId="770651F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5.1</w:t>
            </w:r>
          </w:p>
        </w:tc>
        <w:tc>
          <w:tcPr>
            <w:tcW w:w="0" w:type="auto"/>
            <w:gridSpan w:val="2"/>
            <w:shd w:val="clear" w:color="auto" w:fill="auto"/>
          </w:tcPr>
          <w:p w14:paraId="4882C78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Капитальные вложения по проекту</w:t>
            </w:r>
          </w:p>
        </w:tc>
        <w:tc>
          <w:tcPr>
            <w:tcW w:w="0" w:type="auto"/>
            <w:shd w:val="clear" w:color="auto" w:fill="auto"/>
          </w:tcPr>
          <w:p w14:paraId="5C2D170D" w14:textId="77777777" w:rsidR="002C33F5" w:rsidRPr="00973DCC" w:rsidRDefault="002C33F5" w:rsidP="004F1E01">
            <w:pPr>
              <w:pStyle w:val="2"/>
              <w:rPr>
                <w:rFonts w:ascii="Arial" w:hAnsi="Arial" w:cs="Arial"/>
                <w:sz w:val="24"/>
                <w:szCs w:val="24"/>
              </w:rPr>
            </w:pPr>
          </w:p>
        </w:tc>
        <w:tc>
          <w:tcPr>
            <w:tcW w:w="0" w:type="auto"/>
            <w:shd w:val="clear" w:color="auto" w:fill="auto"/>
          </w:tcPr>
          <w:p w14:paraId="48DA307A" w14:textId="77777777" w:rsidR="002C33F5" w:rsidRPr="00973DCC" w:rsidRDefault="002C33F5" w:rsidP="004F1E01">
            <w:pPr>
              <w:pStyle w:val="2"/>
              <w:rPr>
                <w:rFonts w:ascii="Arial" w:hAnsi="Arial" w:cs="Arial"/>
                <w:sz w:val="24"/>
                <w:szCs w:val="24"/>
              </w:rPr>
            </w:pPr>
          </w:p>
        </w:tc>
        <w:tc>
          <w:tcPr>
            <w:tcW w:w="0" w:type="auto"/>
            <w:shd w:val="clear" w:color="auto" w:fill="auto"/>
          </w:tcPr>
          <w:p w14:paraId="7582A197" w14:textId="77777777" w:rsidR="002C33F5" w:rsidRPr="00973DCC" w:rsidRDefault="002C33F5" w:rsidP="004F1E01">
            <w:pPr>
              <w:pStyle w:val="2"/>
              <w:rPr>
                <w:rFonts w:ascii="Arial" w:hAnsi="Arial" w:cs="Arial"/>
                <w:sz w:val="24"/>
                <w:szCs w:val="24"/>
              </w:rPr>
            </w:pPr>
          </w:p>
        </w:tc>
        <w:tc>
          <w:tcPr>
            <w:tcW w:w="0" w:type="auto"/>
            <w:shd w:val="clear" w:color="auto" w:fill="auto"/>
          </w:tcPr>
          <w:p w14:paraId="2F7E25ED" w14:textId="77777777" w:rsidR="002C33F5" w:rsidRPr="00973DCC" w:rsidRDefault="002C33F5" w:rsidP="004F1E01">
            <w:pPr>
              <w:pStyle w:val="2"/>
              <w:rPr>
                <w:rFonts w:ascii="Arial" w:hAnsi="Arial" w:cs="Arial"/>
                <w:sz w:val="24"/>
                <w:szCs w:val="24"/>
              </w:rPr>
            </w:pPr>
          </w:p>
        </w:tc>
        <w:tc>
          <w:tcPr>
            <w:tcW w:w="0" w:type="auto"/>
            <w:shd w:val="clear" w:color="auto" w:fill="auto"/>
          </w:tcPr>
          <w:p w14:paraId="1581C98B" w14:textId="77777777" w:rsidR="002C33F5" w:rsidRPr="00973DCC" w:rsidRDefault="002C33F5" w:rsidP="004F1E01">
            <w:pPr>
              <w:pStyle w:val="2"/>
              <w:rPr>
                <w:rFonts w:ascii="Arial" w:hAnsi="Arial" w:cs="Arial"/>
                <w:sz w:val="24"/>
                <w:szCs w:val="24"/>
              </w:rPr>
            </w:pPr>
          </w:p>
        </w:tc>
        <w:tc>
          <w:tcPr>
            <w:tcW w:w="677" w:type="dxa"/>
            <w:shd w:val="clear" w:color="auto" w:fill="auto"/>
          </w:tcPr>
          <w:p w14:paraId="2F1DA82C" w14:textId="77777777" w:rsidR="002C33F5" w:rsidRPr="00973DCC" w:rsidRDefault="002C33F5" w:rsidP="004F1E01">
            <w:pPr>
              <w:pStyle w:val="2"/>
              <w:rPr>
                <w:rFonts w:ascii="Arial" w:hAnsi="Arial" w:cs="Arial"/>
                <w:sz w:val="24"/>
                <w:szCs w:val="24"/>
              </w:rPr>
            </w:pPr>
          </w:p>
        </w:tc>
        <w:tc>
          <w:tcPr>
            <w:tcW w:w="0" w:type="auto"/>
            <w:shd w:val="clear" w:color="auto" w:fill="auto"/>
          </w:tcPr>
          <w:p w14:paraId="1FC96F30" w14:textId="77777777" w:rsidR="002C33F5" w:rsidRPr="00973DCC" w:rsidRDefault="002C33F5" w:rsidP="004F1E01">
            <w:pPr>
              <w:pStyle w:val="2"/>
              <w:rPr>
                <w:rFonts w:ascii="Arial" w:hAnsi="Arial" w:cs="Arial"/>
                <w:sz w:val="24"/>
                <w:szCs w:val="24"/>
              </w:rPr>
            </w:pPr>
          </w:p>
        </w:tc>
        <w:tc>
          <w:tcPr>
            <w:tcW w:w="0" w:type="auto"/>
            <w:shd w:val="clear" w:color="auto" w:fill="auto"/>
          </w:tcPr>
          <w:p w14:paraId="0DBB37B1" w14:textId="77777777" w:rsidR="002C33F5" w:rsidRPr="00973DCC" w:rsidRDefault="002C33F5" w:rsidP="004F1E01">
            <w:pPr>
              <w:pStyle w:val="2"/>
              <w:rPr>
                <w:rFonts w:ascii="Arial" w:hAnsi="Arial" w:cs="Arial"/>
                <w:sz w:val="24"/>
                <w:szCs w:val="24"/>
              </w:rPr>
            </w:pPr>
          </w:p>
        </w:tc>
        <w:tc>
          <w:tcPr>
            <w:tcW w:w="0" w:type="auto"/>
            <w:shd w:val="clear" w:color="auto" w:fill="auto"/>
          </w:tcPr>
          <w:p w14:paraId="62543E11" w14:textId="77777777" w:rsidR="002C33F5" w:rsidRPr="00973DCC" w:rsidRDefault="002C33F5" w:rsidP="004F1E01">
            <w:pPr>
              <w:pStyle w:val="2"/>
              <w:rPr>
                <w:rFonts w:ascii="Arial" w:hAnsi="Arial" w:cs="Arial"/>
                <w:sz w:val="24"/>
                <w:szCs w:val="24"/>
              </w:rPr>
            </w:pPr>
          </w:p>
        </w:tc>
        <w:tc>
          <w:tcPr>
            <w:tcW w:w="0" w:type="auto"/>
            <w:shd w:val="clear" w:color="auto" w:fill="auto"/>
          </w:tcPr>
          <w:p w14:paraId="54DDF7ED" w14:textId="77777777" w:rsidR="002C33F5" w:rsidRPr="00973DCC" w:rsidRDefault="002C33F5" w:rsidP="004F1E01">
            <w:pPr>
              <w:pStyle w:val="2"/>
              <w:rPr>
                <w:rFonts w:ascii="Arial" w:hAnsi="Arial" w:cs="Arial"/>
                <w:sz w:val="24"/>
                <w:szCs w:val="24"/>
              </w:rPr>
            </w:pPr>
          </w:p>
        </w:tc>
      </w:tr>
      <w:tr w:rsidR="002C33F5" w:rsidRPr="00973DCC" w14:paraId="2E54A350" w14:textId="77777777" w:rsidTr="002A051C">
        <w:tc>
          <w:tcPr>
            <w:tcW w:w="0" w:type="auto"/>
            <w:shd w:val="clear" w:color="auto" w:fill="auto"/>
          </w:tcPr>
          <w:p w14:paraId="780994A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w:t>
            </w:r>
          </w:p>
        </w:tc>
        <w:tc>
          <w:tcPr>
            <w:tcW w:w="0" w:type="auto"/>
            <w:gridSpan w:val="2"/>
            <w:shd w:val="clear" w:color="auto" w:fill="auto"/>
          </w:tcPr>
          <w:p w14:paraId="2297C7E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нематериальных активов по проекту</w:t>
            </w:r>
          </w:p>
        </w:tc>
        <w:tc>
          <w:tcPr>
            <w:tcW w:w="0" w:type="auto"/>
            <w:shd w:val="clear" w:color="auto" w:fill="auto"/>
          </w:tcPr>
          <w:p w14:paraId="33DD5DB6" w14:textId="77777777" w:rsidR="002C33F5" w:rsidRPr="00973DCC" w:rsidRDefault="002C33F5" w:rsidP="004F1E01">
            <w:pPr>
              <w:pStyle w:val="2"/>
              <w:rPr>
                <w:rFonts w:ascii="Arial" w:hAnsi="Arial" w:cs="Arial"/>
                <w:sz w:val="24"/>
                <w:szCs w:val="24"/>
              </w:rPr>
            </w:pPr>
          </w:p>
        </w:tc>
        <w:tc>
          <w:tcPr>
            <w:tcW w:w="0" w:type="auto"/>
            <w:shd w:val="clear" w:color="auto" w:fill="auto"/>
          </w:tcPr>
          <w:p w14:paraId="4E60D2B4" w14:textId="77777777" w:rsidR="002C33F5" w:rsidRPr="00973DCC" w:rsidRDefault="002C33F5" w:rsidP="004F1E01">
            <w:pPr>
              <w:pStyle w:val="2"/>
              <w:rPr>
                <w:rFonts w:ascii="Arial" w:hAnsi="Arial" w:cs="Arial"/>
                <w:sz w:val="24"/>
                <w:szCs w:val="24"/>
              </w:rPr>
            </w:pPr>
          </w:p>
        </w:tc>
        <w:tc>
          <w:tcPr>
            <w:tcW w:w="0" w:type="auto"/>
            <w:shd w:val="clear" w:color="auto" w:fill="auto"/>
          </w:tcPr>
          <w:p w14:paraId="73801715" w14:textId="77777777" w:rsidR="002C33F5" w:rsidRPr="00973DCC" w:rsidRDefault="002C33F5" w:rsidP="004F1E01">
            <w:pPr>
              <w:pStyle w:val="2"/>
              <w:rPr>
                <w:rFonts w:ascii="Arial" w:hAnsi="Arial" w:cs="Arial"/>
                <w:sz w:val="24"/>
                <w:szCs w:val="24"/>
              </w:rPr>
            </w:pPr>
          </w:p>
        </w:tc>
        <w:tc>
          <w:tcPr>
            <w:tcW w:w="0" w:type="auto"/>
            <w:shd w:val="clear" w:color="auto" w:fill="auto"/>
          </w:tcPr>
          <w:p w14:paraId="14027CB7" w14:textId="77777777" w:rsidR="002C33F5" w:rsidRPr="00973DCC" w:rsidRDefault="002C33F5" w:rsidP="004F1E01">
            <w:pPr>
              <w:pStyle w:val="2"/>
              <w:rPr>
                <w:rFonts w:ascii="Arial" w:hAnsi="Arial" w:cs="Arial"/>
                <w:sz w:val="24"/>
                <w:szCs w:val="24"/>
              </w:rPr>
            </w:pPr>
          </w:p>
        </w:tc>
        <w:tc>
          <w:tcPr>
            <w:tcW w:w="0" w:type="auto"/>
            <w:shd w:val="clear" w:color="auto" w:fill="auto"/>
          </w:tcPr>
          <w:p w14:paraId="3E77242A" w14:textId="77777777" w:rsidR="002C33F5" w:rsidRPr="00973DCC" w:rsidRDefault="002C33F5" w:rsidP="004F1E01">
            <w:pPr>
              <w:pStyle w:val="2"/>
              <w:rPr>
                <w:rFonts w:ascii="Arial" w:hAnsi="Arial" w:cs="Arial"/>
                <w:sz w:val="24"/>
                <w:szCs w:val="24"/>
              </w:rPr>
            </w:pPr>
          </w:p>
        </w:tc>
        <w:tc>
          <w:tcPr>
            <w:tcW w:w="677" w:type="dxa"/>
            <w:shd w:val="clear" w:color="auto" w:fill="auto"/>
          </w:tcPr>
          <w:p w14:paraId="7BB3351F" w14:textId="77777777" w:rsidR="002C33F5" w:rsidRPr="00973DCC" w:rsidRDefault="002C33F5" w:rsidP="004F1E01">
            <w:pPr>
              <w:pStyle w:val="2"/>
              <w:rPr>
                <w:rFonts w:ascii="Arial" w:hAnsi="Arial" w:cs="Arial"/>
                <w:sz w:val="24"/>
                <w:szCs w:val="24"/>
              </w:rPr>
            </w:pPr>
          </w:p>
        </w:tc>
        <w:tc>
          <w:tcPr>
            <w:tcW w:w="0" w:type="auto"/>
            <w:shd w:val="clear" w:color="auto" w:fill="auto"/>
          </w:tcPr>
          <w:p w14:paraId="2509EC9C" w14:textId="77777777" w:rsidR="002C33F5" w:rsidRPr="00973DCC" w:rsidRDefault="002C33F5" w:rsidP="004F1E01">
            <w:pPr>
              <w:pStyle w:val="2"/>
              <w:rPr>
                <w:rFonts w:ascii="Arial" w:hAnsi="Arial" w:cs="Arial"/>
                <w:sz w:val="24"/>
                <w:szCs w:val="24"/>
              </w:rPr>
            </w:pPr>
          </w:p>
        </w:tc>
        <w:tc>
          <w:tcPr>
            <w:tcW w:w="0" w:type="auto"/>
            <w:shd w:val="clear" w:color="auto" w:fill="auto"/>
          </w:tcPr>
          <w:p w14:paraId="08C6EA60" w14:textId="77777777" w:rsidR="002C33F5" w:rsidRPr="00973DCC" w:rsidRDefault="002C33F5" w:rsidP="004F1E01">
            <w:pPr>
              <w:pStyle w:val="2"/>
              <w:rPr>
                <w:rFonts w:ascii="Arial" w:hAnsi="Arial" w:cs="Arial"/>
                <w:sz w:val="24"/>
                <w:szCs w:val="24"/>
              </w:rPr>
            </w:pPr>
          </w:p>
        </w:tc>
        <w:tc>
          <w:tcPr>
            <w:tcW w:w="0" w:type="auto"/>
            <w:shd w:val="clear" w:color="auto" w:fill="auto"/>
          </w:tcPr>
          <w:p w14:paraId="521A2636" w14:textId="77777777" w:rsidR="002C33F5" w:rsidRPr="00973DCC" w:rsidRDefault="002C33F5" w:rsidP="004F1E01">
            <w:pPr>
              <w:pStyle w:val="2"/>
              <w:rPr>
                <w:rFonts w:ascii="Arial" w:hAnsi="Arial" w:cs="Arial"/>
                <w:sz w:val="24"/>
                <w:szCs w:val="24"/>
              </w:rPr>
            </w:pPr>
          </w:p>
        </w:tc>
        <w:tc>
          <w:tcPr>
            <w:tcW w:w="0" w:type="auto"/>
            <w:shd w:val="clear" w:color="auto" w:fill="auto"/>
          </w:tcPr>
          <w:p w14:paraId="5038CE71" w14:textId="77777777" w:rsidR="002C33F5" w:rsidRPr="00973DCC" w:rsidRDefault="002C33F5" w:rsidP="004F1E01">
            <w:pPr>
              <w:pStyle w:val="2"/>
              <w:rPr>
                <w:rFonts w:ascii="Arial" w:hAnsi="Arial" w:cs="Arial"/>
                <w:sz w:val="24"/>
                <w:szCs w:val="24"/>
              </w:rPr>
            </w:pPr>
          </w:p>
        </w:tc>
      </w:tr>
      <w:tr w:rsidR="002C33F5" w:rsidRPr="00973DCC" w14:paraId="6973EB6A" w14:textId="77777777" w:rsidTr="002A051C">
        <w:tc>
          <w:tcPr>
            <w:tcW w:w="0" w:type="auto"/>
            <w:shd w:val="clear" w:color="auto" w:fill="auto"/>
          </w:tcPr>
          <w:p w14:paraId="0009FAE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5.3</w:t>
            </w:r>
          </w:p>
        </w:tc>
        <w:tc>
          <w:tcPr>
            <w:tcW w:w="0" w:type="auto"/>
            <w:gridSpan w:val="2"/>
            <w:shd w:val="clear" w:color="auto" w:fill="auto"/>
          </w:tcPr>
          <w:p w14:paraId="19EA097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Приобретение оборотных средств по проекту</w:t>
            </w:r>
          </w:p>
        </w:tc>
        <w:tc>
          <w:tcPr>
            <w:tcW w:w="0" w:type="auto"/>
            <w:shd w:val="clear" w:color="auto" w:fill="auto"/>
          </w:tcPr>
          <w:p w14:paraId="4278F205" w14:textId="77777777" w:rsidR="002C33F5" w:rsidRPr="00973DCC" w:rsidRDefault="002C33F5" w:rsidP="004F1E01">
            <w:pPr>
              <w:pStyle w:val="2"/>
              <w:rPr>
                <w:rFonts w:ascii="Arial" w:hAnsi="Arial" w:cs="Arial"/>
                <w:sz w:val="24"/>
                <w:szCs w:val="24"/>
              </w:rPr>
            </w:pPr>
          </w:p>
        </w:tc>
        <w:tc>
          <w:tcPr>
            <w:tcW w:w="0" w:type="auto"/>
            <w:shd w:val="clear" w:color="auto" w:fill="auto"/>
          </w:tcPr>
          <w:p w14:paraId="34E97344" w14:textId="77777777" w:rsidR="002C33F5" w:rsidRPr="00973DCC" w:rsidRDefault="002C33F5" w:rsidP="004F1E01">
            <w:pPr>
              <w:pStyle w:val="2"/>
              <w:rPr>
                <w:rFonts w:ascii="Arial" w:hAnsi="Arial" w:cs="Arial"/>
                <w:sz w:val="24"/>
                <w:szCs w:val="24"/>
              </w:rPr>
            </w:pPr>
          </w:p>
        </w:tc>
        <w:tc>
          <w:tcPr>
            <w:tcW w:w="0" w:type="auto"/>
            <w:shd w:val="clear" w:color="auto" w:fill="auto"/>
          </w:tcPr>
          <w:p w14:paraId="7AF7C9F9" w14:textId="77777777" w:rsidR="002C33F5" w:rsidRPr="00973DCC" w:rsidRDefault="002C33F5" w:rsidP="004F1E01">
            <w:pPr>
              <w:pStyle w:val="2"/>
              <w:rPr>
                <w:rFonts w:ascii="Arial" w:hAnsi="Arial" w:cs="Arial"/>
                <w:sz w:val="24"/>
                <w:szCs w:val="24"/>
              </w:rPr>
            </w:pPr>
          </w:p>
        </w:tc>
        <w:tc>
          <w:tcPr>
            <w:tcW w:w="0" w:type="auto"/>
            <w:shd w:val="clear" w:color="auto" w:fill="auto"/>
          </w:tcPr>
          <w:p w14:paraId="0F0C403C" w14:textId="77777777" w:rsidR="002C33F5" w:rsidRPr="00973DCC" w:rsidRDefault="002C33F5" w:rsidP="004F1E01">
            <w:pPr>
              <w:pStyle w:val="2"/>
              <w:rPr>
                <w:rFonts w:ascii="Arial" w:hAnsi="Arial" w:cs="Arial"/>
                <w:sz w:val="24"/>
                <w:szCs w:val="24"/>
              </w:rPr>
            </w:pPr>
          </w:p>
        </w:tc>
        <w:tc>
          <w:tcPr>
            <w:tcW w:w="0" w:type="auto"/>
            <w:shd w:val="clear" w:color="auto" w:fill="auto"/>
          </w:tcPr>
          <w:p w14:paraId="6408EB20" w14:textId="77777777" w:rsidR="002C33F5" w:rsidRPr="00973DCC" w:rsidRDefault="002C33F5" w:rsidP="004F1E01">
            <w:pPr>
              <w:pStyle w:val="2"/>
              <w:rPr>
                <w:rFonts w:ascii="Arial" w:hAnsi="Arial" w:cs="Arial"/>
                <w:sz w:val="24"/>
                <w:szCs w:val="24"/>
              </w:rPr>
            </w:pPr>
          </w:p>
        </w:tc>
        <w:tc>
          <w:tcPr>
            <w:tcW w:w="677" w:type="dxa"/>
            <w:shd w:val="clear" w:color="auto" w:fill="auto"/>
          </w:tcPr>
          <w:p w14:paraId="453126B5" w14:textId="77777777" w:rsidR="002C33F5" w:rsidRPr="00973DCC" w:rsidRDefault="002C33F5" w:rsidP="004F1E01">
            <w:pPr>
              <w:pStyle w:val="2"/>
              <w:rPr>
                <w:rFonts w:ascii="Arial" w:hAnsi="Arial" w:cs="Arial"/>
                <w:sz w:val="24"/>
                <w:szCs w:val="24"/>
              </w:rPr>
            </w:pPr>
          </w:p>
        </w:tc>
        <w:tc>
          <w:tcPr>
            <w:tcW w:w="0" w:type="auto"/>
            <w:shd w:val="clear" w:color="auto" w:fill="auto"/>
          </w:tcPr>
          <w:p w14:paraId="09A6BFCE" w14:textId="77777777" w:rsidR="002C33F5" w:rsidRPr="00973DCC" w:rsidRDefault="002C33F5" w:rsidP="004F1E01">
            <w:pPr>
              <w:pStyle w:val="2"/>
              <w:rPr>
                <w:rFonts w:ascii="Arial" w:hAnsi="Arial" w:cs="Arial"/>
                <w:sz w:val="24"/>
                <w:szCs w:val="24"/>
              </w:rPr>
            </w:pPr>
          </w:p>
        </w:tc>
        <w:tc>
          <w:tcPr>
            <w:tcW w:w="0" w:type="auto"/>
            <w:shd w:val="clear" w:color="auto" w:fill="auto"/>
          </w:tcPr>
          <w:p w14:paraId="5D18F157" w14:textId="77777777" w:rsidR="002C33F5" w:rsidRPr="00973DCC" w:rsidRDefault="002C33F5" w:rsidP="004F1E01">
            <w:pPr>
              <w:pStyle w:val="2"/>
              <w:rPr>
                <w:rFonts w:ascii="Arial" w:hAnsi="Arial" w:cs="Arial"/>
                <w:sz w:val="24"/>
                <w:szCs w:val="24"/>
              </w:rPr>
            </w:pPr>
          </w:p>
        </w:tc>
        <w:tc>
          <w:tcPr>
            <w:tcW w:w="0" w:type="auto"/>
            <w:shd w:val="clear" w:color="auto" w:fill="auto"/>
          </w:tcPr>
          <w:p w14:paraId="20EF7697" w14:textId="77777777" w:rsidR="002C33F5" w:rsidRPr="00973DCC" w:rsidRDefault="002C33F5" w:rsidP="004F1E01">
            <w:pPr>
              <w:pStyle w:val="2"/>
              <w:rPr>
                <w:rFonts w:ascii="Arial" w:hAnsi="Arial" w:cs="Arial"/>
                <w:sz w:val="24"/>
                <w:szCs w:val="24"/>
              </w:rPr>
            </w:pPr>
          </w:p>
        </w:tc>
        <w:tc>
          <w:tcPr>
            <w:tcW w:w="0" w:type="auto"/>
            <w:shd w:val="clear" w:color="auto" w:fill="auto"/>
          </w:tcPr>
          <w:p w14:paraId="1DA54C7C" w14:textId="77777777" w:rsidR="002C33F5" w:rsidRPr="00973DCC" w:rsidRDefault="002C33F5" w:rsidP="004F1E01">
            <w:pPr>
              <w:pStyle w:val="2"/>
              <w:rPr>
                <w:rFonts w:ascii="Arial" w:hAnsi="Arial" w:cs="Arial"/>
                <w:sz w:val="24"/>
                <w:szCs w:val="24"/>
              </w:rPr>
            </w:pPr>
          </w:p>
        </w:tc>
      </w:tr>
      <w:tr w:rsidR="002C33F5" w:rsidRPr="00973DCC" w14:paraId="5F35DF22" w14:textId="77777777" w:rsidTr="002A051C">
        <w:tc>
          <w:tcPr>
            <w:tcW w:w="0" w:type="auto"/>
            <w:shd w:val="clear" w:color="auto" w:fill="auto"/>
          </w:tcPr>
          <w:p w14:paraId="1F1B2E7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0" w:type="auto"/>
            <w:gridSpan w:val="2"/>
            <w:shd w:val="clear" w:color="auto" w:fill="auto"/>
          </w:tcPr>
          <w:p w14:paraId="70D1F60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Денежный поток по инвестиционной деятельности</w:t>
            </w:r>
          </w:p>
          <w:p w14:paraId="41D834D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 4 – п. 5)</w:t>
            </w:r>
          </w:p>
        </w:tc>
        <w:tc>
          <w:tcPr>
            <w:tcW w:w="0" w:type="auto"/>
            <w:shd w:val="clear" w:color="auto" w:fill="auto"/>
          </w:tcPr>
          <w:p w14:paraId="1E71300C" w14:textId="77777777" w:rsidR="002C33F5" w:rsidRPr="00973DCC" w:rsidRDefault="002C33F5" w:rsidP="004F1E01">
            <w:pPr>
              <w:pStyle w:val="2"/>
              <w:rPr>
                <w:rFonts w:ascii="Arial" w:hAnsi="Arial" w:cs="Arial"/>
                <w:sz w:val="24"/>
                <w:szCs w:val="24"/>
              </w:rPr>
            </w:pPr>
          </w:p>
        </w:tc>
        <w:tc>
          <w:tcPr>
            <w:tcW w:w="0" w:type="auto"/>
            <w:shd w:val="clear" w:color="auto" w:fill="auto"/>
          </w:tcPr>
          <w:p w14:paraId="774CF873" w14:textId="77777777" w:rsidR="002C33F5" w:rsidRPr="00973DCC" w:rsidRDefault="002C33F5" w:rsidP="004F1E01">
            <w:pPr>
              <w:pStyle w:val="2"/>
              <w:rPr>
                <w:rFonts w:ascii="Arial" w:hAnsi="Arial" w:cs="Arial"/>
                <w:sz w:val="24"/>
                <w:szCs w:val="24"/>
              </w:rPr>
            </w:pPr>
          </w:p>
        </w:tc>
        <w:tc>
          <w:tcPr>
            <w:tcW w:w="0" w:type="auto"/>
            <w:shd w:val="clear" w:color="auto" w:fill="auto"/>
          </w:tcPr>
          <w:p w14:paraId="5EE4478A" w14:textId="77777777" w:rsidR="002C33F5" w:rsidRPr="00973DCC" w:rsidRDefault="002C33F5" w:rsidP="004F1E01">
            <w:pPr>
              <w:pStyle w:val="2"/>
              <w:rPr>
                <w:rFonts w:ascii="Arial" w:hAnsi="Arial" w:cs="Arial"/>
                <w:sz w:val="24"/>
                <w:szCs w:val="24"/>
              </w:rPr>
            </w:pPr>
          </w:p>
        </w:tc>
        <w:tc>
          <w:tcPr>
            <w:tcW w:w="0" w:type="auto"/>
            <w:shd w:val="clear" w:color="auto" w:fill="auto"/>
          </w:tcPr>
          <w:p w14:paraId="76996B65" w14:textId="77777777" w:rsidR="002C33F5" w:rsidRPr="00973DCC" w:rsidRDefault="002C33F5" w:rsidP="004F1E01">
            <w:pPr>
              <w:pStyle w:val="2"/>
              <w:rPr>
                <w:rFonts w:ascii="Arial" w:hAnsi="Arial" w:cs="Arial"/>
                <w:sz w:val="24"/>
                <w:szCs w:val="24"/>
              </w:rPr>
            </w:pPr>
          </w:p>
        </w:tc>
        <w:tc>
          <w:tcPr>
            <w:tcW w:w="0" w:type="auto"/>
            <w:shd w:val="clear" w:color="auto" w:fill="auto"/>
          </w:tcPr>
          <w:p w14:paraId="76BA01F7" w14:textId="77777777" w:rsidR="002C33F5" w:rsidRPr="00973DCC" w:rsidRDefault="002C33F5" w:rsidP="004F1E01">
            <w:pPr>
              <w:pStyle w:val="2"/>
              <w:rPr>
                <w:rFonts w:ascii="Arial" w:hAnsi="Arial" w:cs="Arial"/>
                <w:sz w:val="24"/>
                <w:szCs w:val="24"/>
              </w:rPr>
            </w:pPr>
          </w:p>
        </w:tc>
        <w:tc>
          <w:tcPr>
            <w:tcW w:w="677" w:type="dxa"/>
            <w:shd w:val="clear" w:color="auto" w:fill="auto"/>
          </w:tcPr>
          <w:p w14:paraId="58EA5FBC" w14:textId="77777777" w:rsidR="002C33F5" w:rsidRPr="00973DCC" w:rsidRDefault="002C33F5" w:rsidP="004F1E01">
            <w:pPr>
              <w:pStyle w:val="2"/>
              <w:rPr>
                <w:rFonts w:ascii="Arial" w:hAnsi="Arial" w:cs="Arial"/>
                <w:sz w:val="24"/>
                <w:szCs w:val="24"/>
              </w:rPr>
            </w:pPr>
          </w:p>
        </w:tc>
        <w:tc>
          <w:tcPr>
            <w:tcW w:w="0" w:type="auto"/>
            <w:shd w:val="clear" w:color="auto" w:fill="auto"/>
          </w:tcPr>
          <w:p w14:paraId="326784A4" w14:textId="77777777" w:rsidR="002C33F5" w:rsidRPr="00973DCC" w:rsidRDefault="002C33F5" w:rsidP="004F1E01">
            <w:pPr>
              <w:pStyle w:val="2"/>
              <w:rPr>
                <w:rFonts w:ascii="Arial" w:hAnsi="Arial" w:cs="Arial"/>
                <w:sz w:val="24"/>
                <w:szCs w:val="24"/>
              </w:rPr>
            </w:pPr>
          </w:p>
        </w:tc>
        <w:tc>
          <w:tcPr>
            <w:tcW w:w="0" w:type="auto"/>
            <w:shd w:val="clear" w:color="auto" w:fill="auto"/>
          </w:tcPr>
          <w:p w14:paraId="48585D25" w14:textId="77777777" w:rsidR="002C33F5" w:rsidRPr="00973DCC" w:rsidRDefault="002C33F5" w:rsidP="004F1E01">
            <w:pPr>
              <w:pStyle w:val="2"/>
              <w:rPr>
                <w:rFonts w:ascii="Arial" w:hAnsi="Arial" w:cs="Arial"/>
                <w:sz w:val="24"/>
                <w:szCs w:val="24"/>
              </w:rPr>
            </w:pPr>
          </w:p>
        </w:tc>
        <w:tc>
          <w:tcPr>
            <w:tcW w:w="0" w:type="auto"/>
            <w:shd w:val="clear" w:color="auto" w:fill="auto"/>
          </w:tcPr>
          <w:p w14:paraId="00FA3EEB" w14:textId="77777777" w:rsidR="002C33F5" w:rsidRPr="00973DCC" w:rsidRDefault="002C33F5" w:rsidP="004F1E01">
            <w:pPr>
              <w:pStyle w:val="2"/>
              <w:rPr>
                <w:rFonts w:ascii="Arial" w:hAnsi="Arial" w:cs="Arial"/>
                <w:sz w:val="24"/>
                <w:szCs w:val="24"/>
              </w:rPr>
            </w:pPr>
          </w:p>
        </w:tc>
        <w:tc>
          <w:tcPr>
            <w:tcW w:w="0" w:type="auto"/>
            <w:shd w:val="clear" w:color="auto" w:fill="auto"/>
          </w:tcPr>
          <w:p w14:paraId="1B4C751F" w14:textId="77777777" w:rsidR="002C33F5" w:rsidRPr="00973DCC" w:rsidRDefault="002C33F5" w:rsidP="004F1E01">
            <w:pPr>
              <w:pStyle w:val="2"/>
              <w:rPr>
                <w:rFonts w:ascii="Arial" w:hAnsi="Arial" w:cs="Arial"/>
                <w:sz w:val="24"/>
                <w:szCs w:val="24"/>
              </w:rPr>
            </w:pPr>
          </w:p>
        </w:tc>
      </w:tr>
      <w:tr w:rsidR="002C33F5" w:rsidRPr="00973DCC" w14:paraId="03670F83" w14:textId="77777777" w:rsidTr="002A051C">
        <w:tc>
          <w:tcPr>
            <w:tcW w:w="10141" w:type="dxa"/>
            <w:gridSpan w:val="13"/>
            <w:shd w:val="clear" w:color="auto" w:fill="auto"/>
          </w:tcPr>
          <w:p w14:paraId="30BDFB8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Финансовая деятельность</w:t>
            </w:r>
          </w:p>
        </w:tc>
      </w:tr>
      <w:tr w:rsidR="002C33F5" w:rsidRPr="00973DCC" w14:paraId="07C7C126" w14:textId="77777777" w:rsidTr="002A051C">
        <w:tc>
          <w:tcPr>
            <w:tcW w:w="0" w:type="auto"/>
            <w:shd w:val="clear" w:color="auto" w:fill="auto"/>
          </w:tcPr>
          <w:p w14:paraId="23CAC12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0" w:type="auto"/>
            <w:gridSpan w:val="2"/>
            <w:shd w:val="clear" w:color="auto" w:fill="auto"/>
          </w:tcPr>
          <w:p w14:paraId="346191B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Поступления (п. 7.1 + п. 7.2 + п. 7.3 + п. 7.4)</w:t>
            </w:r>
          </w:p>
        </w:tc>
        <w:tc>
          <w:tcPr>
            <w:tcW w:w="0" w:type="auto"/>
            <w:shd w:val="clear" w:color="auto" w:fill="auto"/>
          </w:tcPr>
          <w:p w14:paraId="1E212148" w14:textId="77777777" w:rsidR="002C33F5" w:rsidRPr="00973DCC" w:rsidRDefault="002C33F5" w:rsidP="004F1E01">
            <w:pPr>
              <w:pStyle w:val="2"/>
              <w:rPr>
                <w:rFonts w:ascii="Arial" w:hAnsi="Arial" w:cs="Arial"/>
                <w:sz w:val="24"/>
                <w:szCs w:val="24"/>
              </w:rPr>
            </w:pPr>
          </w:p>
        </w:tc>
        <w:tc>
          <w:tcPr>
            <w:tcW w:w="0" w:type="auto"/>
            <w:shd w:val="clear" w:color="auto" w:fill="auto"/>
          </w:tcPr>
          <w:p w14:paraId="78069946" w14:textId="77777777" w:rsidR="002C33F5" w:rsidRPr="00973DCC" w:rsidRDefault="002C33F5" w:rsidP="004F1E01">
            <w:pPr>
              <w:pStyle w:val="2"/>
              <w:rPr>
                <w:rFonts w:ascii="Arial" w:hAnsi="Arial" w:cs="Arial"/>
                <w:sz w:val="24"/>
                <w:szCs w:val="24"/>
              </w:rPr>
            </w:pPr>
          </w:p>
        </w:tc>
        <w:tc>
          <w:tcPr>
            <w:tcW w:w="0" w:type="auto"/>
            <w:shd w:val="clear" w:color="auto" w:fill="auto"/>
          </w:tcPr>
          <w:p w14:paraId="303315A1" w14:textId="77777777" w:rsidR="002C33F5" w:rsidRPr="00973DCC" w:rsidRDefault="002C33F5" w:rsidP="004F1E01">
            <w:pPr>
              <w:pStyle w:val="2"/>
              <w:rPr>
                <w:rFonts w:ascii="Arial" w:hAnsi="Arial" w:cs="Arial"/>
                <w:sz w:val="24"/>
                <w:szCs w:val="24"/>
              </w:rPr>
            </w:pPr>
          </w:p>
        </w:tc>
        <w:tc>
          <w:tcPr>
            <w:tcW w:w="0" w:type="auto"/>
            <w:shd w:val="clear" w:color="auto" w:fill="auto"/>
          </w:tcPr>
          <w:p w14:paraId="32D19D6D" w14:textId="77777777" w:rsidR="002C33F5" w:rsidRPr="00973DCC" w:rsidRDefault="002C33F5" w:rsidP="004F1E01">
            <w:pPr>
              <w:pStyle w:val="2"/>
              <w:rPr>
                <w:rFonts w:ascii="Arial" w:hAnsi="Arial" w:cs="Arial"/>
                <w:sz w:val="24"/>
                <w:szCs w:val="24"/>
              </w:rPr>
            </w:pPr>
          </w:p>
        </w:tc>
        <w:tc>
          <w:tcPr>
            <w:tcW w:w="0" w:type="auto"/>
            <w:shd w:val="clear" w:color="auto" w:fill="auto"/>
          </w:tcPr>
          <w:p w14:paraId="2E913391" w14:textId="77777777" w:rsidR="002C33F5" w:rsidRPr="00973DCC" w:rsidRDefault="002C33F5" w:rsidP="004F1E01">
            <w:pPr>
              <w:pStyle w:val="2"/>
              <w:rPr>
                <w:rFonts w:ascii="Arial" w:hAnsi="Arial" w:cs="Arial"/>
                <w:sz w:val="24"/>
                <w:szCs w:val="24"/>
              </w:rPr>
            </w:pPr>
          </w:p>
        </w:tc>
        <w:tc>
          <w:tcPr>
            <w:tcW w:w="677" w:type="dxa"/>
            <w:shd w:val="clear" w:color="auto" w:fill="auto"/>
          </w:tcPr>
          <w:p w14:paraId="13741AC5" w14:textId="77777777" w:rsidR="002C33F5" w:rsidRPr="00973DCC" w:rsidRDefault="002C33F5" w:rsidP="004F1E01">
            <w:pPr>
              <w:pStyle w:val="2"/>
              <w:rPr>
                <w:rFonts w:ascii="Arial" w:hAnsi="Arial" w:cs="Arial"/>
                <w:sz w:val="24"/>
                <w:szCs w:val="24"/>
              </w:rPr>
            </w:pPr>
          </w:p>
        </w:tc>
        <w:tc>
          <w:tcPr>
            <w:tcW w:w="0" w:type="auto"/>
            <w:shd w:val="clear" w:color="auto" w:fill="auto"/>
          </w:tcPr>
          <w:p w14:paraId="6833A9EB" w14:textId="77777777" w:rsidR="002C33F5" w:rsidRPr="00973DCC" w:rsidRDefault="002C33F5" w:rsidP="004F1E01">
            <w:pPr>
              <w:pStyle w:val="2"/>
              <w:rPr>
                <w:rFonts w:ascii="Arial" w:hAnsi="Arial" w:cs="Arial"/>
                <w:sz w:val="24"/>
                <w:szCs w:val="24"/>
              </w:rPr>
            </w:pPr>
          </w:p>
        </w:tc>
        <w:tc>
          <w:tcPr>
            <w:tcW w:w="0" w:type="auto"/>
            <w:shd w:val="clear" w:color="auto" w:fill="auto"/>
          </w:tcPr>
          <w:p w14:paraId="210A789C" w14:textId="77777777" w:rsidR="002C33F5" w:rsidRPr="00973DCC" w:rsidRDefault="002C33F5" w:rsidP="004F1E01">
            <w:pPr>
              <w:pStyle w:val="2"/>
              <w:rPr>
                <w:rFonts w:ascii="Arial" w:hAnsi="Arial" w:cs="Arial"/>
                <w:sz w:val="24"/>
                <w:szCs w:val="24"/>
              </w:rPr>
            </w:pPr>
          </w:p>
        </w:tc>
        <w:tc>
          <w:tcPr>
            <w:tcW w:w="0" w:type="auto"/>
            <w:shd w:val="clear" w:color="auto" w:fill="auto"/>
          </w:tcPr>
          <w:p w14:paraId="29C1C327" w14:textId="77777777" w:rsidR="002C33F5" w:rsidRPr="00973DCC" w:rsidRDefault="002C33F5" w:rsidP="004F1E01">
            <w:pPr>
              <w:pStyle w:val="2"/>
              <w:rPr>
                <w:rFonts w:ascii="Arial" w:hAnsi="Arial" w:cs="Arial"/>
                <w:sz w:val="24"/>
                <w:szCs w:val="24"/>
              </w:rPr>
            </w:pPr>
          </w:p>
        </w:tc>
        <w:tc>
          <w:tcPr>
            <w:tcW w:w="0" w:type="auto"/>
            <w:shd w:val="clear" w:color="auto" w:fill="auto"/>
          </w:tcPr>
          <w:p w14:paraId="096877C7" w14:textId="77777777" w:rsidR="002C33F5" w:rsidRPr="00973DCC" w:rsidRDefault="002C33F5" w:rsidP="004F1E01">
            <w:pPr>
              <w:pStyle w:val="2"/>
              <w:rPr>
                <w:rFonts w:ascii="Arial" w:hAnsi="Arial" w:cs="Arial"/>
                <w:sz w:val="24"/>
                <w:szCs w:val="24"/>
              </w:rPr>
            </w:pPr>
          </w:p>
        </w:tc>
      </w:tr>
      <w:tr w:rsidR="002C33F5" w:rsidRPr="00973DCC" w14:paraId="36E6884A" w14:textId="77777777" w:rsidTr="002A051C">
        <w:tc>
          <w:tcPr>
            <w:tcW w:w="0" w:type="auto"/>
            <w:shd w:val="clear" w:color="auto" w:fill="auto"/>
          </w:tcPr>
          <w:p w14:paraId="1549769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7.1</w:t>
            </w:r>
          </w:p>
        </w:tc>
        <w:tc>
          <w:tcPr>
            <w:tcW w:w="0" w:type="auto"/>
            <w:gridSpan w:val="2"/>
            <w:shd w:val="clear" w:color="auto" w:fill="auto"/>
          </w:tcPr>
          <w:p w14:paraId="3E576A0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Денежные средства на начало реализации проекта</w:t>
            </w:r>
          </w:p>
        </w:tc>
        <w:tc>
          <w:tcPr>
            <w:tcW w:w="0" w:type="auto"/>
            <w:shd w:val="clear" w:color="auto" w:fill="auto"/>
          </w:tcPr>
          <w:p w14:paraId="3A8A7876" w14:textId="77777777" w:rsidR="002C33F5" w:rsidRPr="00973DCC" w:rsidRDefault="002C33F5" w:rsidP="004F1E01">
            <w:pPr>
              <w:pStyle w:val="2"/>
              <w:rPr>
                <w:rFonts w:ascii="Arial" w:hAnsi="Arial" w:cs="Arial"/>
                <w:sz w:val="24"/>
                <w:szCs w:val="24"/>
              </w:rPr>
            </w:pPr>
          </w:p>
        </w:tc>
        <w:tc>
          <w:tcPr>
            <w:tcW w:w="0" w:type="auto"/>
            <w:shd w:val="clear" w:color="auto" w:fill="auto"/>
          </w:tcPr>
          <w:p w14:paraId="6D3C275F" w14:textId="77777777" w:rsidR="002C33F5" w:rsidRPr="00973DCC" w:rsidRDefault="002C33F5" w:rsidP="004F1E01">
            <w:pPr>
              <w:pStyle w:val="2"/>
              <w:rPr>
                <w:rFonts w:ascii="Arial" w:hAnsi="Arial" w:cs="Arial"/>
                <w:sz w:val="24"/>
                <w:szCs w:val="24"/>
              </w:rPr>
            </w:pPr>
          </w:p>
        </w:tc>
        <w:tc>
          <w:tcPr>
            <w:tcW w:w="0" w:type="auto"/>
            <w:shd w:val="clear" w:color="auto" w:fill="auto"/>
          </w:tcPr>
          <w:p w14:paraId="37BF65EB" w14:textId="77777777" w:rsidR="002C33F5" w:rsidRPr="00973DCC" w:rsidRDefault="002C33F5" w:rsidP="004F1E01">
            <w:pPr>
              <w:pStyle w:val="2"/>
              <w:rPr>
                <w:rFonts w:ascii="Arial" w:hAnsi="Arial" w:cs="Arial"/>
                <w:sz w:val="24"/>
                <w:szCs w:val="24"/>
              </w:rPr>
            </w:pPr>
          </w:p>
        </w:tc>
        <w:tc>
          <w:tcPr>
            <w:tcW w:w="0" w:type="auto"/>
            <w:shd w:val="clear" w:color="auto" w:fill="auto"/>
          </w:tcPr>
          <w:p w14:paraId="44B5AC55" w14:textId="77777777" w:rsidR="002C33F5" w:rsidRPr="00973DCC" w:rsidRDefault="002C33F5" w:rsidP="004F1E01">
            <w:pPr>
              <w:pStyle w:val="2"/>
              <w:rPr>
                <w:rFonts w:ascii="Arial" w:hAnsi="Arial" w:cs="Arial"/>
                <w:sz w:val="24"/>
                <w:szCs w:val="24"/>
              </w:rPr>
            </w:pPr>
          </w:p>
        </w:tc>
        <w:tc>
          <w:tcPr>
            <w:tcW w:w="0" w:type="auto"/>
            <w:shd w:val="clear" w:color="auto" w:fill="auto"/>
          </w:tcPr>
          <w:p w14:paraId="08A1090E" w14:textId="77777777" w:rsidR="002C33F5" w:rsidRPr="00973DCC" w:rsidRDefault="002C33F5" w:rsidP="004F1E01">
            <w:pPr>
              <w:pStyle w:val="2"/>
              <w:rPr>
                <w:rFonts w:ascii="Arial" w:hAnsi="Arial" w:cs="Arial"/>
                <w:sz w:val="24"/>
                <w:szCs w:val="24"/>
              </w:rPr>
            </w:pPr>
          </w:p>
        </w:tc>
        <w:tc>
          <w:tcPr>
            <w:tcW w:w="677" w:type="dxa"/>
            <w:shd w:val="clear" w:color="auto" w:fill="auto"/>
          </w:tcPr>
          <w:p w14:paraId="24E51F33" w14:textId="77777777" w:rsidR="002C33F5" w:rsidRPr="00973DCC" w:rsidRDefault="002C33F5" w:rsidP="004F1E01">
            <w:pPr>
              <w:pStyle w:val="2"/>
              <w:rPr>
                <w:rFonts w:ascii="Arial" w:hAnsi="Arial" w:cs="Arial"/>
                <w:sz w:val="24"/>
                <w:szCs w:val="24"/>
              </w:rPr>
            </w:pPr>
          </w:p>
        </w:tc>
        <w:tc>
          <w:tcPr>
            <w:tcW w:w="0" w:type="auto"/>
            <w:shd w:val="clear" w:color="auto" w:fill="auto"/>
          </w:tcPr>
          <w:p w14:paraId="04EABB73" w14:textId="77777777" w:rsidR="002C33F5" w:rsidRPr="00973DCC" w:rsidRDefault="002C33F5" w:rsidP="004F1E01">
            <w:pPr>
              <w:pStyle w:val="2"/>
              <w:rPr>
                <w:rFonts w:ascii="Arial" w:hAnsi="Arial" w:cs="Arial"/>
                <w:sz w:val="24"/>
                <w:szCs w:val="24"/>
              </w:rPr>
            </w:pPr>
          </w:p>
        </w:tc>
        <w:tc>
          <w:tcPr>
            <w:tcW w:w="0" w:type="auto"/>
            <w:shd w:val="clear" w:color="auto" w:fill="auto"/>
          </w:tcPr>
          <w:p w14:paraId="3C25EF0A" w14:textId="77777777" w:rsidR="002C33F5" w:rsidRPr="00973DCC" w:rsidRDefault="002C33F5" w:rsidP="004F1E01">
            <w:pPr>
              <w:pStyle w:val="2"/>
              <w:rPr>
                <w:rFonts w:ascii="Arial" w:hAnsi="Arial" w:cs="Arial"/>
                <w:sz w:val="24"/>
                <w:szCs w:val="24"/>
              </w:rPr>
            </w:pPr>
          </w:p>
        </w:tc>
        <w:tc>
          <w:tcPr>
            <w:tcW w:w="0" w:type="auto"/>
            <w:shd w:val="clear" w:color="auto" w:fill="auto"/>
          </w:tcPr>
          <w:p w14:paraId="16501852" w14:textId="77777777" w:rsidR="002C33F5" w:rsidRPr="00973DCC" w:rsidRDefault="002C33F5" w:rsidP="004F1E01">
            <w:pPr>
              <w:pStyle w:val="2"/>
              <w:rPr>
                <w:rFonts w:ascii="Arial" w:hAnsi="Arial" w:cs="Arial"/>
                <w:sz w:val="24"/>
                <w:szCs w:val="24"/>
              </w:rPr>
            </w:pPr>
          </w:p>
        </w:tc>
        <w:tc>
          <w:tcPr>
            <w:tcW w:w="0" w:type="auto"/>
            <w:shd w:val="clear" w:color="auto" w:fill="auto"/>
          </w:tcPr>
          <w:p w14:paraId="19C1B26C" w14:textId="77777777" w:rsidR="002C33F5" w:rsidRPr="00973DCC" w:rsidRDefault="002C33F5" w:rsidP="004F1E01">
            <w:pPr>
              <w:pStyle w:val="2"/>
              <w:rPr>
                <w:rFonts w:ascii="Arial" w:hAnsi="Arial" w:cs="Arial"/>
                <w:sz w:val="24"/>
                <w:szCs w:val="24"/>
              </w:rPr>
            </w:pPr>
          </w:p>
        </w:tc>
      </w:tr>
      <w:tr w:rsidR="002C33F5" w:rsidRPr="00973DCC" w14:paraId="323AB0A4" w14:textId="77777777" w:rsidTr="002A051C">
        <w:tc>
          <w:tcPr>
            <w:tcW w:w="0" w:type="auto"/>
            <w:shd w:val="clear" w:color="auto" w:fill="auto"/>
          </w:tcPr>
          <w:p w14:paraId="45075B6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7.2</w:t>
            </w:r>
          </w:p>
        </w:tc>
        <w:tc>
          <w:tcPr>
            <w:tcW w:w="0" w:type="auto"/>
            <w:gridSpan w:val="2"/>
            <w:shd w:val="clear" w:color="auto" w:fill="auto"/>
          </w:tcPr>
          <w:p w14:paraId="464AFE3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Взносы учредителей в уставный капитал в денежной форме (выручка от реализации акций) для реализации проекта</w:t>
            </w:r>
          </w:p>
        </w:tc>
        <w:tc>
          <w:tcPr>
            <w:tcW w:w="0" w:type="auto"/>
            <w:shd w:val="clear" w:color="auto" w:fill="auto"/>
          </w:tcPr>
          <w:p w14:paraId="4607AF31" w14:textId="77777777" w:rsidR="002C33F5" w:rsidRPr="00973DCC" w:rsidRDefault="002C33F5" w:rsidP="004F1E01">
            <w:pPr>
              <w:pStyle w:val="2"/>
              <w:rPr>
                <w:rFonts w:ascii="Arial" w:hAnsi="Arial" w:cs="Arial"/>
                <w:sz w:val="24"/>
                <w:szCs w:val="24"/>
              </w:rPr>
            </w:pPr>
          </w:p>
        </w:tc>
        <w:tc>
          <w:tcPr>
            <w:tcW w:w="0" w:type="auto"/>
            <w:shd w:val="clear" w:color="auto" w:fill="auto"/>
          </w:tcPr>
          <w:p w14:paraId="2FD8C684" w14:textId="77777777" w:rsidR="002C33F5" w:rsidRPr="00973DCC" w:rsidRDefault="002C33F5" w:rsidP="004F1E01">
            <w:pPr>
              <w:pStyle w:val="2"/>
              <w:rPr>
                <w:rFonts w:ascii="Arial" w:hAnsi="Arial" w:cs="Arial"/>
                <w:sz w:val="24"/>
                <w:szCs w:val="24"/>
              </w:rPr>
            </w:pPr>
          </w:p>
        </w:tc>
        <w:tc>
          <w:tcPr>
            <w:tcW w:w="0" w:type="auto"/>
            <w:shd w:val="clear" w:color="auto" w:fill="auto"/>
          </w:tcPr>
          <w:p w14:paraId="2A447605" w14:textId="77777777" w:rsidR="002C33F5" w:rsidRPr="00973DCC" w:rsidRDefault="002C33F5" w:rsidP="004F1E01">
            <w:pPr>
              <w:pStyle w:val="2"/>
              <w:rPr>
                <w:rFonts w:ascii="Arial" w:hAnsi="Arial" w:cs="Arial"/>
                <w:sz w:val="24"/>
                <w:szCs w:val="24"/>
              </w:rPr>
            </w:pPr>
          </w:p>
        </w:tc>
        <w:tc>
          <w:tcPr>
            <w:tcW w:w="0" w:type="auto"/>
            <w:shd w:val="clear" w:color="auto" w:fill="auto"/>
          </w:tcPr>
          <w:p w14:paraId="1F705CE9" w14:textId="77777777" w:rsidR="002C33F5" w:rsidRPr="00973DCC" w:rsidRDefault="002C33F5" w:rsidP="004F1E01">
            <w:pPr>
              <w:pStyle w:val="2"/>
              <w:rPr>
                <w:rFonts w:ascii="Arial" w:hAnsi="Arial" w:cs="Arial"/>
                <w:sz w:val="24"/>
                <w:szCs w:val="24"/>
              </w:rPr>
            </w:pPr>
          </w:p>
        </w:tc>
        <w:tc>
          <w:tcPr>
            <w:tcW w:w="0" w:type="auto"/>
            <w:shd w:val="clear" w:color="auto" w:fill="auto"/>
          </w:tcPr>
          <w:p w14:paraId="34A907E0" w14:textId="77777777" w:rsidR="002C33F5" w:rsidRPr="00973DCC" w:rsidRDefault="002C33F5" w:rsidP="004F1E01">
            <w:pPr>
              <w:pStyle w:val="2"/>
              <w:rPr>
                <w:rFonts w:ascii="Arial" w:hAnsi="Arial" w:cs="Arial"/>
                <w:sz w:val="24"/>
                <w:szCs w:val="24"/>
              </w:rPr>
            </w:pPr>
          </w:p>
        </w:tc>
        <w:tc>
          <w:tcPr>
            <w:tcW w:w="677" w:type="dxa"/>
            <w:shd w:val="clear" w:color="auto" w:fill="auto"/>
          </w:tcPr>
          <w:p w14:paraId="539FDCD0" w14:textId="77777777" w:rsidR="002C33F5" w:rsidRPr="00973DCC" w:rsidRDefault="002C33F5" w:rsidP="004F1E01">
            <w:pPr>
              <w:pStyle w:val="2"/>
              <w:rPr>
                <w:rFonts w:ascii="Arial" w:hAnsi="Arial" w:cs="Arial"/>
                <w:sz w:val="24"/>
                <w:szCs w:val="24"/>
              </w:rPr>
            </w:pPr>
          </w:p>
        </w:tc>
        <w:tc>
          <w:tcPr>
            <w:tcW w:w="0" w:type="auto"/>
            <w:shd w:val="clear" w:color="auto" w:fill="auto"/>
          </w:tcPr>
          <w:p w14:paraId="36E6F97F" w14:textId="77777777" w:rsidR="002C33F5" w:rsidRPr="00973DCC" w:rsidRDefault="002C33F5" w:rsidP="004F1E01">
            <w:pPr>
              <w:pStyle w:val="2"/>
              <w:rPr>
                <w:rFonts w:ascii="Arial" w:hAnsi="Arial" w:cs="Arial"/>
                <w:sz w:val="24"/>
                <w:szCs w:val="24"/>
              </w:rPr>
            </w:pPr>
          </w:p>
        </w:tc>
        <w:tc>
          <w:tcPr>
            <w:tcW w:w="0" w:type="auto"/>
            <w:shd w:val="clear" w:color="auto" w:fill="auto"/>
          </w:tcPr>
          <w:p w14:paraId="55FE401F" w14:textId="77777777" w:rsidR="002C33F5" w:rsidRPr="00973DCC" w:rsidRDefault="002C33F5" w:rsidP="004F1E01">
            <w:pPr>
              <w:pStyle w:val="2"/>
              <w:rPr>
                <w:rFonts w:ascii="Arial" w:hAnsi="Arial" w:cs="Arial"/>
                <w:sz w:val="24"/>
                <w:szCs w:val="24"/>
              </w:rPr>
            </w:pPr>
          </w:p>
        </w:tc>
        <w:tc>
          <w:tcPr>
            <w:tcW w:w="0" w:type="auto"/>
            <w:shd w:val="clear" w:color="auto" w:fill="auto"/>
          </w:tcPr>
          <w:p w14:paraId="15EECDF0" w14:textId="77777777" w:rsidR="002C33F5" w:rsidRPr="00973DCC" w:rsidRDefault="002C33F5" w:rsidP="004F1E01">
            <w:pPr>
              <w:pStyle w:val="2"/>
              <w:rPr>
                <w:rFonts w:ascii="Arial" w:hAnsi="Arial" w:cs="Arial"/>
                <w:sz w:val="24"/>
                <w:szCs w:val="24"/>
              </w:rPr>
            </w:pPr>
          </w:p>
        </w:tc>
        <w:tc>
          <w:tcPr>
            <w:tcW w:w="0" w:type="auto"/>
            <w:shd w:val="clear" w:color="auto" w:fill="auto"/>
          </w:tcPr>
          <w:p w14:paraId="055F4084" w14:textId="77777777" w:rsidR="002C33F5" w:rsidRPr="00973DCC" w:rsidRDefault="002C33F5" w:rsidP="004F1E01">
            <w:pPr>
              <w:pStyle w:val="2"/>
              <w:rPr>
                <w:rFonts w:ascii="Arial" w:hAnsi="Arial" w:cs="Arial"/>
                <w:sz w:val="24"/>
                <w:szCs w:val="24"/>
              </w:rPr>
            </w:pPr>
          </w:p>
        </w:tc>
      </w:tr>
      <w:tr w:rsidR="002C33F5" w:rsidRPr="00973DCC" w14:paraId="0AE85915" w14:textId="77777777" w:rsidTr="002A051C">
        <w:tc>
          <w:tcPr>
            <w:tcW w:w="0" w:type="auto"/>
            <w:shd w:val="clear" w:color="auto" w:fill="auto"/>
          </w:tcPr>
          <w:p w14:paraId="10974F4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7.3</w:t>
            </w:r>
          </w:p>
        </w:tc>
        <w:tc>
          <w:tcPr>
            <w:tcW w:w="0" w:type="auto"/>
            <w:gridSpan w:val="2"/>
            <w:shd w:val="clear" w:color="auto" w:fill="auto"/>
          </w:tcPr>
          <w:p w14:paraId="17C85BF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Привлечение кредитов и займов для реализации проекта</w:t>
            </w:r>
          </w:p>
        </w:tc>
        <w:tc>
          <w:tcPr>
            <w:tcW w:w="0" w:type="auto"/>
            <w:shd w:val="clear" w:color="auto" w:fill="auto"/>
          </w:tcPr>
          <w:p w14:paraId="7C7DB78C" w14:textId="77777777" w:rsidR="002C33F5" w:rsidRPr="00973DCC" w:rsidRDefault="002C33F5" w:rsidP="004F1E01">
            <w:pPr>
              <w:pStyle w:val="2"/>
              <w:rPr>
                <w:rFonts w:ascii="Arial" w:hAnsi="Arial" w:cs="Arial"/>
                <w:sz w:val="24"/>
                <w:szCs w:val="24"/>
              </w:rPr>
            </w:pPr>
          </w:p>
        </w:tc>
        <w:tc>
          <w:tcPr>
            <w:tcW w:w="0" w:type="auto"/>
            <w:shd w:val="clear" w:color="auto" w:fill="auto"/>
          </w:tcPr>
          <w:p w14:paraId="7DF7705D" w14:textId="77777777" w:rsidR="002C33F5" w:rsidRPr="00973DCC" w:rsidRDefault="002C33F5" w:rsidP="004F1E01">
            <w:pPr>
              <w:pStyle w:val="2"/>
              <w:rPr>
                <w:rFonts w:ascii="Arial" w:hAnsi="Arial" w:cs="Arial"/>
                <w:sz w:val="24"/>
                <w:szCs w:val="24"/>
              </w:rPr>
            </w:pPr>
          </w:p>
        </w:tc>
        <w:tc>
          <w:tcPr>
            <w:tcW w:w="0" w:type="auto"/>
            <w:shd w:val="clear" w:color="auto" w:fill="auto"/>
          </w:tcPr>
          <w:p w14:paraId="189E9F64" w14:textId="77777777" w:rsidR="002C33F5" w:rsidRPr="00973DCC" w:rsidRDefault="002C33F5" w:rsidP="004F1E01">
            <w:pPr>
              <w:pStyle w:val="2"/>
              <w:rPr>
                <w:rFonts w:ascii="Arial" w:hAnsi="Arial" w:cs="Arial"/>
                <w:sz w:val="24"/>
                <w:szCs w:val="24"/>
              </w:rPr>
            </w:pPr>
          </w:p>
        </w:tc>
        <w:tc>
          <w:tcPr>
            <w:tcW w:w="0" w:type="auto"/>
            <w:shd w:val="clear" w:color="auto" w:fill="auto"/>
          </w:tcPr>
          <w:p w14:paraId="18557FB2" w14:textId="77777777" w:rsidR="002C33F5" w:rsidRPr="00973DCC" w:rsidRDefault="002C33F5" w:rsidP="004F1E01">
            <w:pPr>
              <w:pStyle w:val="2"/>
              <w:rPr>
                <w:rFonts w:ascii="Arial" w:hAnsi="Arial" w:cs="Arial"/>
                <w:sz w:val="24"/>
                <w:szCs w:val="24"/>
              </w:rPr>
            </w:pPr>
          </w:p>
        </w:tc>
        <w:tc>
          <w:tcPr>
            <w:tcW w:w="0" w:type="auto"/>
            <w:shd w:val="clear" w:color="auto" w:fill="auto"/>
          </w:tcPr>
          <w:p w14:paraId="23108444" w14:textId="77777777" w:rsidR="002C33F5" w:rsidRPr="00973DCC" w:rsidRDefault="002C33F5" w:rsidP="004F1E01">
            <w:pPr>
              <w:pStyle w:val="2"/>
              <w:rPr>
                <w:rFonts w:ascii="Arial" w:hAnsi="Arial" w:cs="Arial"/>
                <w:sz w:val="24"/>
                <w:szCs w:val="24"/>
              </w:rPr>
            </w:pPr>
          </w:p>
        </w:tc>
        <w:tc>
          <w:tcPr>
            <w:tcW w:w="677" w:type="dxa"/>
            <w:shd w:val="clear" w:color="auto" w:fill="auto"/>
          </w:tcPr>
          <w:p w14:paraId="4BAEEBCF" w14:textId="77777777" w:rsidR="002C33F5" w:rsidRPr="00973DCC" w:rsidRDefault="002C33F5" w:rsidP="004F1E01">
            <w:pPr>
              <w:pStyle w:val="2"/>
              <w:rPr>
                <w:rFonts w:ascii="Arial" w:hAnsi="Arial" w:cs="Arial"/>
                <w:sz w:val="24"/>
                <w:szCs w:val="24"/>
              </w:rPr>
            </w:pPr>
          </w:p>
        </w:tc>
        <w:tc>
          <w:tcPr>
            <w:tcW w:w="0" w:type="auto"/>
            <w:shd w:val="clear" w:color="auto" w:fill="auto"/>
          </w:tcPr>
          <w:p w14:paraId="10994C81" w14:textId="77777777" w:rsidR="002C33F5" w:rsidRPr="00973DCC" w:rsidRDefault="002C33F5" w:rsidP="004F1E01">
            <w:pPr>
              <w:pStyle w:val="2"/>
              <w:rPr>
                <w:rFonts w:ascii="Arial" w:hAnsi="Arial" w:cs="Arial"/>
                <w:sz w:val="24"/>
                <w:szCs w:val="24"/>
              </w:rPr>
            </w:pPr>
          </w:p>
        </w:tc>
        <w:tc>
          <w:tcPr>
            <w:tcW w:w="0" w:type="auto"/>
            <w:shd w:val="clear" w:color="auto" w:fill="auto"/>
          </w:tcPr>
          <w:p w14:paraId="64189E58" w14:textId="77777777" w:rsidR="002C33F5" w:rsidRPr="00973DCC" w:rsidRDefault="002C33F5" w:rsidP="004F1E01">
            <w:pPr>
              <w:pStyle w:val="2"/>
              <w:rPr>
                <w:rFonts w:ascii="Arial" w:hAnsi="Arial" w:cs="Arial"/>
                <w:sz w:val="24"/>
                <w:szCs w:val="24"/>
              </w:rPr>
            </w:pPr>
          </w:p>
        </w:tc>
        <w:tc>
          <w:tcPr>
            <w:tcW w:w="0" w:type="auto"/>
            <w:shd w:val="clear" w:color="auto" w:fill="auto"/>
          </w:tcPr>
          <w:p w14:paraId="1F7F79A0" w14:textId="77777777" w:rsidR="002C33F5" w:rsidRPr="00973DCC" w:rsidRDefault="002C33F5" w:rsidP="004F1E01">
            <w:pPr>
              <w:pStyle w:val="2"/>
              <w:rPr>
                <w:rFonts w:ascii="Arial" w:hAnsi="Arial" w:cs="Arial"/>
                <w:sz w:val="24"/>
                <w:szCs w:val="24"/>
              </w:rPr>
            </w:pPr>
          </w:p>
        </w:tc>
        <w:tc>
          <w:tcPr>
            <w:tcW w:w="0" w:type="auto"/>
            <w:shd w:val="clear" w:color="auto" w:fill="auto"/>
          </w:tcPr>
          <w:p w14:paraId="7869B8ED" w14:textId="77777777" w:rsidR="002C33F5" w:rsidRPr="00973DCC" w:rsidRDefault="002C33F5" w:rsidP="004F1E01">
            <w:pPr>
              <w:pStyle w:val="2"/>
              <w:rPr>
                <w:rFonts w:ascii="Arial" w:hAnsi="Arial" w:cs="Arial"/>
                <w:sz w:val="24"/>
                <w:szCs w:val="24"/>
              </w:rPr>
            </w:pPr>
          </w:p>
        </w:tc>
      </w:tr>
      <w:tr w:rsidR="002C33F5" w:rsidRPr="00973DCC" w14:paraId="31F23A0D" w14:textId="77777777" w:rsidTr="002A051C">
        <w:tc>
          <w:tcPr>
            <w:tcW w:w="0" w:type="auto"/>
            <w:shd w:val="clear" w:color="auto" w:fill="auto"/>
          </w:tcPr>
          <w:p w14:paraId="0EAE2D3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7.4</w:t>
            </w:r>
          </w:p>
        </w:tc>
        <w:tc>
          <w:tcPr>
            <w:tcW w:w="0" w:type="auto"/>
            <w:gridSpan w:val="2"/>
            <w:shd w:val="clear" w:color="auto" w:fill="auto"/>
          </w:tcPr>
          <w:p w14:paraId="4B09150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Государственная поддержка в форме взноса в уставный капитал юридических лиц для реализации проекта</w:t>
            </w:r>
          </w:p>
        </w:tc>
        <w:tc>
          <w:tcPr>
            <w:tcW w:w="0" w:type="auto"/>
            <w:shd w:val="clear" w:color="auto" w:fill="auto"/>
          </w:tcPr>
          <w:p w14:paraId="3678B863" w14:textId="77777777" w:rsidR="002C33F5" w:rsidRPr="00973DCC" w:rsidRDefault="002C33F5" w:rsidP="004F1E01">
            <w:pPr>
              <w:pStyle w:val="2"/>
              <w:rPr>
                <w:rFonts w:ascii="Arial" w:hAnsi="Arial" w:cs="Arial"/>
                <w:sz w:val="24"/>
                <w:szCs w:val="24"/>
              </w:rPr>
            </w:pPr>
          </w:p>
        </w:tc>
        <w:tc>
          <w:tcPr>
            <w:tcW w:w="0" w:type="auto"/>
            <w:shd w:val="clear" w:color="auto" w:fill="auto"/>
          </w:tcPr>
          <w:p w14:paraId="504677B2" w14:textId="77777777" w:rsidR="002C33F5" w:rsidRPr="00973DCC" w:rsidRDefault="002C33F5" w:rsidP="004F1E01">
            <w:pPr>
              <w:pStyle w:val="2"/>
              <w:rPr>
                <w:rFonts w:ascii="Arial" w:hAnsi="Arial" w:cs="Arial"/>
                <w:sz w:val="24"/>
                <w:szCs w:val="24"/>
              </w:rPr>
            </w:pPr>
          </w:p>
        </w:tc>
        <w:tc>
          <w:tcPr>
            <w:tcW w:w="0" w:type="auto"/>
            <w:shd w:val="clear" w:color="auto" w:fill="auto"/>
          </w:tcPr>
          <w:p w14:paraId="3A6AB750" w14:textId="77777777" w:rsidR="002C33F5" w:rsidRPr="00973DCC" w:rsidRDefault="002C33F5" w:rsidP="004F1E01">
            <w:pPr>
              <w:pStyle w:val="2"/>
              <w:rPr>
                <w:rFonts w:ascii="Arial" w:hAnsi="Arial" w:cs="Arial"/>
                <w:sz w:val="24"/>
                <w:szCs w:val="24"/>
              </w:rPr>
            </w:pPr>
          </w:p>
        </w:tc>
        <w:tc>
          <w:tcPr>
            <w:tcW w:w="0" w:type="auto"/>
            <w:shd w:val="clear" w:color="auto" w:fill="auto"/>
          </w:tcPr>
          <w:p w14:paraId="2B075520" w14:textId="77777777" w:rsidR="002C33F5" w:rsidRPr="00973DCC" w:rsidRDefault="002C33F5" w:rsidP="004F1E01">
            <w:pPr>
              <w:pStyle w:val="2"/>
              <w:rPr>
                <w:rFonts w:ascii="Arial" w:hAnsi="Arial" w:cs="Arial"/>
                <w:sz w:val="24"/>
                <w:szCs w:val="24"/>
              </w:rPr>
            </w:pPr>
          </w:p>
        </w:tc>
        <w:tc>
          <w:tcPr>
            <w:tcW w:w="0" w:type="auto"/>
            <w:shd w:val="clear" w:color="auto" w:fill="auto"/>
          </w:tcPr>
          <w:p w14:paraId="53597707" w14:textId="77777777" w:rsidR="002C33F5" w:rsidRPr="00973DCC" w:rsidRDefault="002C33F5" w:rsidP="004F1E01">
            <w:pPr>
              <w:pStyle w:val="2"/>
              <w:rPr>
                <w:rFonts w:ascii="Arial" w:hAnsi="Arial" w:cs="Arial"/>
                <w:sz w:val="24"/>
                <w:szCs w:val="24"/>
              </w:rPr>
            </w:pPr>
          </w:p>
        </w:tc>
        <w:tc>
          <w:tcPr>
            <w:tcW w:w="677" w:type="dxa"/>
            <w:shd w:val="clear" w:color="auto" w:fill="auto"/>
          </w:tcPr>
          <w:p w14:paraId="2A382F8C" w14:textId="77777777" w:rsidR="002C33F5" w:rsidRPr="00973DCC" w:rsidRDefault="002C33F5" w:rsidP="004F1E01">
            <w:pPr>
              <w:pStyle w:val="2"/>
              <w:rPr>
                <w:rFonts w:ascii="Arial" w:hAnsi="Arial" w:cs="Arial"/>
                <w:sz w:val="24"/>
                <w:szCs w:val="24"/>
              </w:rPr>
            </w:pPr>
          </w:p>
        </w:tc>
        <w:tc>
          <w:tcPr>
            <w:tcW w:w="0" w:type="auto"/>
            <w:shd w:val="clear" w:color="auto" w:fill="auto"/>
          </w:tcPr>
          <w:p w14:paraId="4884C5D5" w14:textId="77777777" w:rsidR="002C33F5" w:rsidRPr="00973DCC" w:rsidRDefault="002C33F5" w:rsidP="004F1E01">
            <w:pPr>
              <w:pStyle w:val="2"/>
              <w:rPr>
                <w:rFonts w:ascii="Arial" w:hAnsi="Arial" w:cs="Arial"/>
                <w:sz w:val="24"/>
                <w:szCs w:val="24"/>
              </w:rPr>
            </w:pPr>
          </w:p>
        </w:tc>
        <w:tc>
          <w:tcPr>
            <w:tcW w:w="0" w:type="auto"/>
            <w:shd w:val="clear" w:color="auto" w:fill="auto"/>
          </w:tcPr>
          <w:p w14:paraId="28A64A28" w14:textId="77777777" w:rsidR="002C33F5" w:rsidRPr="00973DCC" w:rsidRDefault="002C33F5" w:rsidP="004F1E01">
            <w:pPr>
              <w:pStyle w:val="2"/>
              <w:rPr>
                <w:rFonts w:ascii="Arial" w:hAnsi="Arial" w:cs="Arial"/>
                <w:sz w:val="24"/>
                <w:szCs w:val="24"/>
              </w:rPr>
            </w:pPr>
          </w:p>
        </w:tc>
        <w:tc>
          <w:tcPr>
            <w:tcW w:w="0" w:type="auto"/>
            <w:shd w:val="clear" w:color="auto" w:fill="auto"/>
          </w:tcPr>
          <w:p w14:paraId="0E77A8D7" w14:textId="77777777" w:rsidR="002C33F5" w:rsidRPr="00973DCC" w:rsidRDefault="002C33F5" w:rsidP="004F1E01">
            <w:pPr>
              <w:pStyle w:val="2"/>
              <w:rPr>
                <w:rFonts w:ascii="Arial" w:hAnsi="Arial" w:cs="Arial"/>
                <w:sz w:val="24"/>
                <w:szCs w:val="24"/>
              </w:rPr>
            </w:pPr>
          </w:p>
        </w:tc>
        <w:tc>
          <w:tcPr>
            <w:tcW w:w="0" w:type="auto"/>
            <w:shd w:val="clear" w:color="auto" w:fill="auto"/>
          </w:tcPr>
          <w:p w14:paraId="1F94FE73" w14:textId="77777777" w:rsidR="002C33F5" w:rsidRPr="00973DCC" w:rsidRDefault="002C33F5" w:rsidP="004F1E01">
            <w:pPr>
              <w:pStyle w:val="2"/>
              <w:rPr>
                <w:rFonts w:ascii="Arial" w:hAnsi="Arial" w:cs="Arial"/>
                <w:sz w:val="24"/>
                <w:szCs w:val="24"/>
              </w:rPr>
            </w:pPr>
          </w:p>
        </w:tc>
      </w:tr>
      <w:tr w:rsidR="002C33F5" w:rsidRPr="00973DCC" w14:paraId="76FC2513" w14:textId="77777777" w:rsidTr="002A051C">
        <w:tc>
          <w:tcPr>
            <w:tcW w:w="0" w:type="auto"/>
            <w:shd w:val="clear" w:color="auto" w:fill="auto"/>
          </w:tcPr>
          <w:p w14:paraId="34A9C80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0" w:type="auto"/>
            <w:gridSpan w:val="2"/>
            <w:shd w:val="clear" w:color="auto" w:fill="auto"/>
          </w:tcPr>
          <w:p w14:paraId="706AD2E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Выплаты (п. 8.1)</w:t>
            </w:r>
          </w:p>
        </w:tc>
        <w:tc>
          <w:tcPr>
            <w:tcW w:w="0" w:type="auto"/>
            <w:shd w:val="clear" w:color="auto" w:fill="auto"/>
          </w:tcPr>
          <w:p w14:paraId="4D2A1AD9" w14:textId="77777777" w:rsidR="002C33F5" w:rsidRPr="00973DCC" w:rsidRDefault="002C33F5" w:rsidP="004F1E01">
            <w:pPr>
              <w:pStyle w:val="2"/>
              <w:rPr>
                <w:rFonts w:ascii="Arial" w:hAnsi="Arial" w:cs="Arial"/>
                <w:sz w:val="24"/>
                <w:szCs w:val="24"/>
              </w:rPr>
            </w:pPr>
          </w:p>
        </w:tc>
        <w:tc>
          <w:tcPr>
            <w:tcW w:w="0" w:type="auto"/>
            <w:shd w:val="clear" w:color="auto" w:fill="auto"/>
          </w:tcPr>
          <w:p w14:paraId="6354C761" w14:textId="77777777" w:rsidR="002C33F5" w:rsidRPr="00973DCC" w:rsidRDefault="002C33F5" w:rsidP="004F1E01">
            <w:pPr>
              <w:pStyle w:val="2"/>
              <w:rPr>
                <w:rFonts w:ascii="Arial" w:hAnsi="Arial" w:cs="Arial"/>
                <w:sz w:val="24"/>
                <w:szCs w:val="24"/>
              </w:rPr>
            </w:pPr>
          </w:p>
        </w:tc>
        <w:tc>
          <w:tcPr>
            <w:tcW w:w="0" w:type="auto"/>
            <w:shd w:val="clear" w:color="auto" w:fill="auto"/>
          </w:tcPr>
          <w:p w14:paraId="4671B831" w14:textId="77777777" w:rsidR="002C33F5" w:rsidRPr="00973DCC" w:rsidRDefault="002C33F5" w:rsidP="004F1E01">
            <w:pPr>
              <w:pStyle w:val="2"/>
              <w:rPr>
                <w:rFonts w:ascii="Arial" w:hAnsi="Arial" w:cs="Arial"/>
                <w:sz w:val="24"/>
                <w:szCs w:val="24"/>
              </w:rPr>
            </w:pPr>
          </w:p>
        </w:tc>
        <w:tc>
          <w:tcPr>
            <w:tcW w:w="0" w:type="auto"/>
            <w:shd w:val="clear" w:color="auto" w:fill="auto"/>
          </w:tcPr>
          <w:p w14:paraId="13B4157B" w14:textId="77777777" w:rsidR="002C33F5" w:rsidRPr="00973DCC" w:rsidRDefault="002C33F5" w:rsidP="004F1E01">
            <w:pPr>
              <w:pStyle w:val="2"/>
              <w:rPr>
                <w:rFonts w:ascii="Arial" w:hAnsi="Arial" w:cs="Arial"/>
                <w:sz w:val="24"/>
                <w:szCs w:val="24"/>
              </w:rPr>
            </w:pPr>
          </w:p>
        </w:tc>
        <w:tc>
          <w:tcPr>
            <w:tcW w:w="0" w:type="auto"/>
            <w:shd w:val="clear" w:color="auto" w:fill="auto"/>
          </w:tcPr>
          <w:p w14:paraId="7EA8D5D0" w14:textId="77777777" w:rsidR="002C33F5" w:rsidRPr="00973DCC" w:rsidRDefault="002C33F5" w:rsidP="004F1E01">
            <w:pPr>
              <w:pStyle w:val="2"/>
              <w:rPr>
                <w:rFonts w:ascii="Arial" w:hAnsi="Arial" w:cs="Arial"/>
                <w:sz w:val="24"/>
                <w:szCs w:val="24"/>
              </w:rPr>
            </w:pPr>
          </w:p>
        </w:tc>
        <w:tc>
          <w:tcPr>
            <w:tcW w:w="677" w:type="dxa"/>
            <w:shd w:val="clear" w:color="auto" w:fill="auto"/>
          </w:tcPr>
          <w:p w14:paraId="2E1F8D5E" w14:textId="77777777" w:rsidR="002C33F5" w:rsidRPr="00973DCC" w:rsidRDefault="002C33F5" w:rsidP="004F1E01">
            <w:pPr>
              <w:pStyle w:val="2"/>
              <w:rPr>
                <w:rFonts w:ascii="Arial" w:hAnsi="Arial" w:cs="Arial"/>
                <w:sz w:val="24"/>
                <w:szCs w:val="24"/>
              </w:rPr>
            </w:pPr>
          </w:p>
        </w:tc>
        <w:tc>
          <w:tcPr>
            <w:tcW w:w="0" w:type="auto"/>
            <w:shd w:val="clear" w:color="auto" w:fill="auto"/>
          </w:tcPr>
          <w:p w14:paraId="0B7F0BEB" w14:textId="77777777" w:rsidR="002C33F5" w:rsidRPr="00973DCC" w:rsidRDefault="002C33F5" w:rsidP="004F1E01">
            <w:pPr>
              <w:pStyle w:val="2"/>
              <w:rPr>
                <w:rFonts w:ascii="Arial" w:hAnsi="Arial" w:cs="Arial"/>
                <w:sz w:val="24"/>
                <w:szCs w:val="24"/>
              </w:rPr>
            </w:pPr>
          </w:p>
        </w:tc>
        <w:tc>
          <w:tcPr>
            <w:tcW w:w="0" w:type="auto"/>
            <w:shd w:val="clear" w:color="auto" w:fill="auto"/>
          </w:tcPr>
          <w:p w14:paraId="23F8F5C3" w14:textId="77777777" w:rsidR="002C33F5" w:rsidRPr="00973DCC" w:rsidRDefault="002C33F5" w:rsidP="004F1E01">
            <w:pPr>
              <w:pStyle w:val="2"/>
              <w:rPr>
                <w:rFonts w:ascii="Arial" w:hAnsi="Arial" w:cs="Arial"/>
                <w:sz w:val="24"/>
                <w:szCs w:val="24"/>
              </w:rPr>
            </w:pPr>
          </w:p>
        </w:tc>
        <w:tc>
          <w:tcPr>
            <w:tcW w:w="0" w:type="auto"/>
            <w:shd w:val="clear" w:color="auto" w:fill="auto"/>
          </w:tcPr>
          <w:p w14:paraId="20F906F1" w14:textId="77777777" w:rsidR="002C33F5" w:rsidRPr="00973DCC" w:rsidRDefault="002C33F5" w:rsidP="004F1E01">
            <w:pPr>
              <w:pStyle w:val="2"/>
              <w:rPr>
                <w:rFonts w:ascii="Arial" w:hAnsi="Arial" w:cs="Arial"/>
                <w:sz w:val="24"/>
                <w:szCs w:val="24"/>
              </w:rPr>
            </w:pPr>
          </w:p>
        </w:tc>
        <w:tc>
          <w:tcPr>
            <w:tcW w:w="0" w:type="auto"/>
            <w:shd w:val="clear" w:color="auto" w:fill="auto"/>
          </w:tcPr>
          <w:p w14:paraId="0C8C21DF" w14:textId="77777777" w:rsidR="002C33F5" w:rsidRPr="00973DCC" w:rsidRDefault="002C33F5" w:rsidP="004F1E01">
            <w:pPr>
              <w:pStyle w:val="2"/>
              <w:rPr>
                <w:rFonts w:ascii="Arial" w:hAnsi="Arial" w:cs="Arial"/>
                <w:sz w:val="24"/>
                <w:szCs w:val="24"/>
              </w:rPr>
            </w:pPr>
          </w:p>
        </w:tc>
      </w:tr>
      <w:tr w:rsidR="002C33F5" w:rsidRPr="00973DCC" w14:paraId="297D954F" w14:textId="77777777" w:rsidTr="002A051C">
        <w:tc>
          <w:tcPr>
            <w:tcW w:w="0" w:type="auto"/>
            <w:shd w:val="clear" w:color="auto" w:fill="auto"/>
          </w:tcPr>
          <w:p w14:paraId="42274B8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8.1</w:t>
            </w:r>
          </w:p>
        </w:tc>
        <w:tc>
          <w:tcPr>
            <w:tcW w:w="0" w:type="auto"/>
            <w:gridSpan w:val="2"/>
            <w:shd w:val="clear" w:color="auto" w:fill="auto"/>
          </w:tcPr>
          <w:p w14:paraId="78895D2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Погашение основного долга по кредитам и займам для реализации проекта</w:t>
            </w:r>
          </w:p>
        </w:tc>
        <w:tc>
          <w:tcPr>
            <w:tcW w:w="0" w:type="auto"/>
            <w:shd w:val="clear" w:color="auto" w:fill="auto"/>
          </w:tcPr>
          <w:p w14:paraId="48C846BD" w14:textId="77777777" w:rsidR="002C33F5" w:rsidRPr="00973DCC" w:rsidRDefault="002C33F5" w:rsidP="004F1E01">
            <w:pPr>
              <w:pStyle w:val="2"/>
              <w:rPr>
                <w:rFonts w:ascii="Arial" w:hAnsi="Arial" w:cs="Arial"/>
                <w:sz w:val="24"/>
                <w:szCs w:val="24"/>
              </w:rPr>
            </w:pPr>
          </w:p>
        </w:tc>
        <w:tc>
          <w:tcPr>
            <w:tcW w:w="0" w:type="auto"/>
            <w:shd w:val="clear" w:color="auto" w:fill="auto"/>
          </w:tcPr>
          <w:p w14:paraId="464E8DE9" w14:textId="77777777" w:rsidR="002C33F5" w:rsidRPr="00973DCC" w:rsidRDefault="002C33F5" w:rsidP="004F1E01">
            <w:pPr>
              <w:pStyle w:val="2"/>
              <w:rPr>
                <w:rFonts w:ascii="Arial" w:hAnsi="Arial" w:cs="Arial"/>
                <w:sz w:val="24"/>
                <w:szCs w:val="24"/>
              </w:rPr>
            </w:pPr>
          </w:p>
        </w:tc>
        <w:tc>
          <w:tcPr>
            <w:tcW w:w="0" w:type="auto"/>
            <w:shd w:val="clear" w:color="auto" w:fill="auto"/>
          </w:tcPr>
          <w:p w14:paraId="4EA707E6" w14:textId="77777777" w:rsidR="002C33F5" w:rsidRPr="00973DCC" w:rsidRDefault="002C33F5" w:rsidP="004F1E01">
            <w:pPr>
              <w:pStyle w:val="2"/>
              <w:rPr>
                <w:rFonts w:ascii="Arial" w:hAnsi="Arial" w:cs="Arial"/>
                <w:sz w:val="24"/>
                <w:szCs w:val="24"/>
              </w:rPr>
            </w:pPr>
          </w:p>
        </w:tc>
        <w:tc>
          <w:tcPr>
            <w:tcW w:w="0" w:type="auto"/>
            <w:shd w:val="clear" w:color="auto" w:fill="auto"/>
          </w:tcPr>
          <w:p w14:paraId="78E6DDBD" w14:textId="77777777" w:rsidR="002C33F5" w:rsidRPr="00973DCC" w:rsidRDefault="002C33F5" w:rsidP="004F1E01">
            <w:pPr>
              <w:pStyle w:val="2"/>
              <w:rPr>
                <w:rFonts w:ascii="Arial" w:hAnsi="Arial" w:cs="Arial"/>
                <w:sz w:val="24"/>
                <w:szCs w:val="24"/>
              </w:rPr>
            </w:pPr>
          </w:p>
        </w:tc>
        <w:tc>
          <w:tcPr>
            <w:tcW w:w="0" w:type="auto"/>
            <w:shd w:val="clear" w:color="auto" w:fill="auto"/>
          </w:tcPr>
          <w:p w14:paraId="4BD59E09" w14:textId="77777777" w:rsidR="002C33F5" w:rsidRPr="00973DCC" w:rsidRDefault="002C33F5" w:rsidP="004F1E01">
            <w:pPr>
              <w:pStyle w:val="2"/>
              <w:rPr>
                <w:rFonts w:ascii="Arial" w:hAnsi="Arial" w:cs="Arial"/>
                <w:sz w:val="24"/>
                <w:szCs w:val="24"/>
              </w:rPr>
            </w:pPr>
          </w:p>
        </w:tc>
        <w:tc>
          <w:tcPr>
            <w:tcW w:w="677" w:type="dxa"/>
            <w:shd w:val="clear" w:color="auto" w:fill="auto"/>
          </w:tcPr>
          <w:p w14:paraId="5D1C9B35" w14:textId="77777777" w:rsidR="002C33F5" w:rsidRPr="00973DCC" w:rsidRDefault="002C33F5" w:rsidP="004F1E01">
            <w:pPr>
              <w:pStyle w:val="2"/>
              <w:rPr>
                <w:rFonts w:ascii="Arial" w:hAnsi="Arial" w:cs="Arial"/>
                <w:sz w:val="24"/>
                <w:szCs w:val="24"/>
              </w:rPr>
            </w:pPr>
          </w:p>
        </w:tc>
        <w:tc>
          <w:tcPr>
            <w:tcW w:w="0" w:type="auto"/>
            <w:shd w:val="clear" w:color="auto" w:fill="auto"/>
          </w:tcPr>
          <w:p w14:paraId="2D7B1539" w14:textId="77777777" w:rsidR="002C33F5" w:rsidRPr="00973DCC" w:rsidRDefault="002C33F5" w:rsidP="004F1E01">
            <w:pPr>
              <w:pStyle w:val="2"/>
              <w:rPr>
                <w:rFonts w:ascii="Arial" w:hAnsi="Arial" w:cs="Arial"/>
                <w:sz w:val="24"/>
                <w:szCs w:val="24"/>
              </w:rPr>
            </w:pPr>
          </w:p>
        </w:tc>
        <w:tc>
          <w:tcPr>
            <w:tcW w:w="0" w:type="auto"/>
            <w:shd w:val="clear" w:color="auto" w:fill="auto"/>
          </w:tcPr>
          <w:p w14:paraId="65EA04CB" w14:textId="77777777" w:rsidR="002C33F5" w:rsidRPr="00973DCC" w:rsidRDefault="002C33F5" w:rsidP="004F1E01">
            <w:pPr>
              <w:pStyle w:val="2"/>
              <w:rPr>
                <w:rFonts w:ascii="Arial" w:hAnsi="Arial" w:cs="Arial"/>
                <w:sz w:val="24"/>
                <w:szCs w:val="24"/>
              </w:rPr>
            </w:pPr>
          </w:p>
        </w:tc>
        <w:tc>
          <w:tcPr>
            <w:tcW w:w="0" w:type="auto"/>
            <w:shd w:val="clear" w:color="auto" w:fill="auto"/>
          </w:tcPr>
          <w:p w14:paraId="5DC6DED3" w14:textId="77777777" w:rsidR="002C33F5" w:rsidRPr="00973DCC" w:rsidRDefault="002C33F5" w:rsidP="004F1E01">
            <w:pPr>
              <w:pStyle w:val="2"/>
              <w:rPr>
                <w:rFonts w:ascii="Arial" w:hAnsi="Arial" w:cs="Arial"/>
                <w:sz w:val="24"/>
                <w:szCs w:val="24"/>
              </w:rPr>
            </w:pPr>
          </w:p>
        </w:tc>
        <w:tc>
          <w:tcPr>
            <w:tcW w:w="0" w:type="auto"/>
            <w:shd w:val="clear" w:color="auto" w:fill="auto"/>
          </w:tcPr>
          <w:p w14:paraId="315F20E4" w14:textId="77777777" w:rsidR="002C33F5" w:rsidRPr="00973DCC" w:rsidRDefault="002C33F5" w:rsidP="004F1E01">
            <w:pPr>
              <w:pStyle w:val="2"/>
              <w:rPr>
                <w:rFonts w:ascii="Arial" w:hAnsi="Arial" w:cs="Arial"/>
                <w:sz w:val="24"/>
                <w:szCs w:val="24"/>
              </w:rPr>
            </w:pPr>
          </w:p>
        </w:tc>
      </w:tr>
      <w:tr w:rsidR="002C33F5" w:rsidRPr="00973DCC" w14:paraId="422190BE" w14:textId="77777777" w:rsidTr="002A051C">
        <w:tc>
          <w:tcPr>
            <w:tcW w:w="0" w:type="auto"/>
            <w:shd w:val="clear" w:color="auto" w:fill="auto"/>
          </w:tcPr>
          <w:p w14:paraId="51D5C04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0" w:type="auto"/>
            <w:gridSpan w:val="2"/>
            <w:shd w:val="clear" w:color="auto" w:fill="auto"/>
          </w:tcPr>
          <w:p w14:paraId="103F4A8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Денежный поток по финансовой деятельности</w:t>
            </w:r>
          </w:p>
          <w:p w14:paraId="671BD15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 7 – п. 8)</w:t>
            </w:r>
          </w:p>
        </w:tc>
        <w:tc>
          <w:tcPr>
            <w:tcW w:w="0" w:type="auto"/>
            <w:shd w:val="clear" w:color="auto" w:fill="auto"/>
          </w:tcPr>
          <w:p w14:paraId="313C14A9" w14:textId="77777777" w:rsidR="002C33F5" w:rsidRPr="00973DCC" w:rsidRDefault="002C33F5" w:rsidP="004F1E01">
            <w:pPr>
              <w:pStyle w:val="2"/>
              <w:rPr>
                <w:rFonts w:ascii="Arial" w:hAnsi="Arial" w:cs="Arial"/>
                <w:sz w:val="24"/>
                <w:szCs w:val="24"/>
              </w:rPr>
            </w:pPr>
          </w:p>
        </w:tc>
        <w:tc>
          <w:tcPr>
            <w:tcW w:w="0" w:type="auto"/>
            <w:shd w:val="clear" w:color="auto" w:fill="auto"/>
          </w:tcPr>
          <w:p w14:paraId="68F1677E" w14:textId="77777777" w:rsidR="002C33F5" w:rsidRPr="00973DCC" w:rsidRDefault="002C33F5" w:rsidP="004F1E01">
            <w:pPr>
              <w:pStyle w:val="2"/>
              <w:rPr>
                <w:rFonts w:ascii="Arial" w:hAnsi="Arial" w:cs="Arial"/>
                <w:sz w:val="24"/>
                <w:szCs w:val="24"/>
              </w:rPr>
            </w:pPr>
          </w:p>
        </w:tc>
        <w:tc>
          <w:tcPr>
            <w:tcW w:w="0" w:type="auto"/>
            <w:shd w:val="clear" w:color="auto" w:fill="auto"/>
          </w:tcPr>
          <w:p w14:paraId="101C2D49" w14:textId="77777777" w:rsidR="002C33F5" w:rsidRPr="00973DCC" w:rsidRDefault="002C33F5" w:rsidP="004F1E01">
            <w:pPr>
              <w:pStyle w:val="2"/>
              <w:rPr>
                <w:rFonts w:ascii="Arial" w:hAnsi="Arial" w:cs="Arial"/>
                <w:sz w:val="24"/>
                <w:szCs w:val="24"/>
              </w:rPr>
            </w:pPr>
          </w:p>
        </w:tc>
        <w:tc>
          <w:tcPr>
            <w:tcW w:w="0" w:type="auto"/>
            <w:shd w:val="clear" w:color="auto" w:fill="auto"/>
          </w:tcPr>
          <w:p w14:paraId="2401FB33" w14:textId="77777777" w:rsidR="002C33F5" w:rsidRPr="00973DCC" w:rsidRDefault="002C33F5" w:rsidP="004F1E01">
            <w:pPr>
              <w:pStyle w:val="2"/>
              <w:rPr>
                <w:rFonts w:ascii="Arial" w:hAnsi="Arial" w:cs="Arial"/>
                <w:sz w:val="24"/>
                <w:szCs w:val="24"/>
              </w:rPr>
            </w:pPr>
          </w:p>
        </w:tc>
        <w:tc>
          <w:tcPr>
            <w:tcW w:w="0" w:type="auto"/>
            <w:shd w:val="clear" w:color="auto" w:fill="auto"/>
          </w:tcPr>
          <w:p w14:paraId="7B0E9769" w14:textId="77777777" w:rsidR="002C33F5" w:rsidRPr="00973DCC" w:rsidRDefault="002C33F5" w:rsidP="004F1E01">
            <w:pPr>
              <w:pStyle w:val="2"/>
              <w:rPr>
                <w:rFonts w:ascii="Arial" w:hAnsi="Arial" w:cs="Arial"/>
                <w:sz w:val="24"/>
                <w:szCs w:val="24"/>
              </w:rPr>
            </w:pPr>
          </w:p>
        </w:tc>
        <w:tc>
          <w:tcPr>
            <w:tcW w:w="677" w:type="dxa"/>
            <w:shd w:val="clear" w:color="auto" w:fill="auto"/>
          </w:tcPr>
          <w:p w14:paraId="79D386B6" w14:textId="77777777" w:rsidR="002C33F5" w:rsidRPr="00973DCC" w:rsidRDefault="002C33F5" w:rsidP="004F1E01">
            <w:pPr>
              <w:pStyle w:val="2"/>
              <w:rPr>
                <w:rFonts w:ascii="Arial" w:hAnsi="Arial" w:cs="Arial"/>
                <w:sz w:val="24"/>
                <w:szCs w:val="24"/>
              </w:rPr>
            </w:pPr>
          </w:p>
        </w:tc>
        <w:tc>
          <w:tcPr>
            <w:tcW w:w="0" w:type="auto"/>
            <w:shd w:val="clear" w:color="auto" w:fill="auto"/>
          </w:tcPr>
          <w:p w14:paraId="42E3DFCA" w14:textId="77777777" w:rsidR="002C33F5" w:rsidRPr="00973DCC" w:rsidRDefault="002C33F5" w:rsidP="004F1E01">
            <w:pPr>
              <w:pStyle w:val="2"/>
              <w:rPr>
                <w:rFonts w:ascii="Arial" w:hAnsi="Arial" w:cs="Arial"/>
                <w:sz w:val="24"/>
                <w:szCs w:val="24"/>
              </w:rPr>
            </w:pPr>
          </w:p>
        </w:tc>
        <w:tc>
          <w:tcPr>
            <w:tcW w:w="0" w:type="auto"/>
            <w:shd w:val="clear" w:color="auto" w:fill="auto"/>
          </w:tcPr>
          <w:p w14:paraId="3B0D22F9" w14:textId="77777777" w:rsidR="002C33F5" w:rsidRPr="00973DCC" w:rsidRDefault="002C33F5" w:rsidP="004F1E01">
            <w:pPr>
              <w:pStyle w:val="2"/>
              <w:rPr>
                <w:rFonts w:ascii="Arial" w:hAnsi="Arial" w:cs="Arial"/>
                <w:sz w:val="24"/>
                <w:szCs w:val="24"/>
              </w:rPr>
            </w:pPr>
          </w:p>
        </w:tc>
        <w:tc>
          <w:tcPr>
            <w:tcW w:w="0" w:type="auto"/>
            <w:shd w:val="clear" w:color="auto" w:fill="auto"/>
          </w:tcPr>
          <w:p w14:paraId="02037517" w14:textId="77777777" w:rsidR="002C33F5" w:rsidRPr="00973DCC" w:rsidRDefault="002C33F5" w:rsidP="004F1E01">
            <w:pPr>
              <w:pStyle w:val="2"/>
              <w:rPr>
                <w:rFonts w:ascii="Arial" w:hAnsi="Arial" w:cs="Arial"/>
                <w:sz w:val="24"/>
                <w:szCs w:val="24"/>
              </w:rPr>
            </w:pPr>
          </w:p>
        </w:tc>
        <w:tc>
          <w:tcPr>
            <w:tcW w:w="0" w:type="auto"/>
            <w:shd w:val="clear" w:color="auto" w:fill="auto"/>
          </w:tcPr>
          <w:p w14:paraId="59AFA388" w14:textId="77777777" w:rsidR="002C33F5" w:rsidRPr="00973DCC" w:rsidRDefault="002C33F5" w:rsidP="004F1E01">
            <w:pPr>
              <w:pStyle w:val="2"/>
              <w:rPr>
                <w:rFonts w:ascii="Arial" w:hAnsi="Arial" w:cs="Arial"/>
                <w:sz w:val="24"/>
                <w:szCs w:val="24"/>
              </w:rPr>
            </w:pPr>
          </w:p>
        </w:tc>
      </w:tr>
      <w:tr w:rsidR="002C33F5" w:rsidRPr="00973DCC" w14:paraId="29D3D9DC" w14:textId="77777777" w:rsidTr="002A051C">
        <w:tc>
          <w:tcPr>
            <w:tcW w:w="0" w:type="auto"/>
            <w:shd w:val="clear" w:color="auto" w:fill="auto"/>
          </w:tcPr>
          <w:p w14:paraId="1CBAAEE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0" w:type="auto"/>
            <w:gridSpan w:val="2"/>
            <w:shd w:val="clear" w:color="auto" w:fill="auto"/>
          </w:tcPr>
          <w:p w14:paraId="40D5952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Чистый денежный поток по проекту (п. 3 + п. 6)</w:t>
            </w:r>
          </w:p>
        </w:tc>
        <w:tc>
          <w:tcPr>
            <w:tcW w:w="0" w:type="auto"/>
            <w:shd w:val="clear" w:color="auto" w:fill="auto"/>
          </w:tcPr>
          <w:p w14:paraId="5CC72DCA" w14:textId="77777777" w:rsidR="002C33F5" w:rsidRPr="00973DCC" w:rsidRDefault="002C33F5" w:rsidP="004F1E01">
            <w:pPr>
              <w:pStyle w:val="2"/>
              <w:rPr>
                <w:rFonts w:ascii="Arial" w:hAnsi="Arial" w:cs="Arial"/>
                <w:sz w:val="24"/>
                <w:szCs w:val="24"/>
              </w:rPr>
            </w:pPr>
          </w:p>
        </w:tc>
        <w:tc>
          <w:tcPr>
            <w:tcW w:w="0" w:type="auto"/>
            <w:shd w:val="clear" w:color="auto" w:fill="auto"/>
          </w:tcPr>
          <w:p w14:paraId="6034828F" w14:textId="77777777" w:rsidR="002C33F5" w:rsidRPr="00973DCC" w:rsidRDefault="002C33F5" w:rsidP="004F1E01">
            <w:pPr>
              <w:pStyle w:val="2"/>
              <w:rPr>
                <w:rFonts w:ascii="Arial" w:hAnsi="Arial" w:cs="Arial"/>
                <w:sz w:val="24"/>
                <w:szCs w:val="24"/>
              </w:rPr>
            </w:pPr>
          </w:p>
        </w:tc>
        <w:tc>
          <w:tcPr>
            <w:tcW w:w="0" w:type="auto"/>
            <w:shd w:val="clear" w:color="auto" w:fill="auto"/>
          </w:tcPr>
          <w:p w14:paraId="5981A288" w14:textId="77777777" w:rsidR="002C33F5" w:rsidRPr="00973DCC" w:rsidRDefault="002C33F5" w:rsidP="004F1E01">
            <w:pPr>
              <w:pStyle w:val="2"/>
              <w:rPr>
                <w:rFonts w:ascii="Arial" w:hAnsi="Arial" w:cs="Arial"/>
                <w:sz w:val="24"/>
                <w:szCs w:val="24"/>
              </w:rPr>
            </w:pPr>
          </w:p>
        </w:tc>
        <w:tc>
          <w:tcPr>
            <w:tcW w:w="0" w:type="auto"/>
            <w:shd w:val="clear" w:color="auto" w:fill="auto"/>
          </w:tcPr>
          <w:p w14:paraId="5D451B8A" w14:textId="77777777" w:rsidR="002C33F5" w:rsidRPr="00973DCC" w:rsidRDefault="002C33F5" w:rsidP="004F1E01">
            <w:pPr>
              <w:pStyle w:val="2"/>
              <w:rPr>
                <w:rFonts w:ascii="Arial" w:hAnsi="Arial" w:cs="Arial"/>
                <w:sz w:val="24"/>
                <w:szCs w:val="24"/>
              </w:rPr>
            </w:pPr>
          </w:p>
        </w:tc>
        <w:tc>
          <w:tcPr>
            <w:tcW w:w="0" w:type="auto"/>
            <w:shd w:val="clear" w:color="auto" w:fill="auto"/>
          </w:tcPr>
          <w:p w14:paraId="3F3E58B2" w14:textId="77777777" w:rsidR="002C33F5" w:rsidRPr="00973DCC" w:rsidRDefault="002C33F5" w:rsidP="004F1E01">
            <w:pPr>
              <w:pStyle w:val="2"/>
              <w:rPr>
                <w:rFonts w:ascii="Arial" w:hAnsi="Arial" w:cs="Arial"/>
                <w:sz w:val="24"/>
                <w:szCs w:val="24"/>
              </w:rPr>
            </w:pPr>
          </w:p>
        </w:tc>
        <w:tc>
          <w:tcPr>
            <w:tcW w:w="677" w:type="dxa"/>
            <w:shd w:val="clear" w:color="auto" w:fill="auto"/>
          </w:tcPr>
          <w:p w14:paraId="55DD7D27" w14:textId="77777777" w:rsidR="002C33F5" w:rsidRPr="00973DCC" w:rsidRDefault="002C33F5" w:rsidP="004F1E01">
            <w:pPr>
              <w:pStyle w:val="2"/>
              <w:rPr>
                <w:rFonts w:ascii="Arial" w:hAnsi="Arial" w:cs="Arial"/>
                <w:sz w:val="24"/>
                <w:szCs w:val="24"/>
              </w:rPr>
            </w:pPr>
          </w:p>
        </w:tc>
        <w:tc>
          <w:tcPr>
            <w:tcW w:w="0" w:type="auto"/>
            <w:shd w:val="clear" w:color="auto" w:fill="auto"/>
          </w:tcPr>
          <w:p w14:paraId="2D172EDD" w14:textId="77777777" w:rsidR="002C33F5" w:rsidRPr="00973DCC" w:rsidRDefault="002C33F5" w:rsidP="004F1E01">
            <w:pPr>
              <w:pStyle w:val="2"/>
              <w:rPr>
                <w:rFonts w:ascii="Arial" w:hAnsi="Arial" w:cs="Arial"/>
                <w:sz w:val="24"/>
                <w:szCs w:val="24"/>
              </w:rPr>
            </w:pPr>
          </w:p>
        </w:tc>
        <w:tc>
          <w:tcPr>
            <w:tcW w:w="0" w:type="auto"/>
            <w:shd w:val="clear" w:color="auto" w:fill="auto"/>
          </w:tcPr>
          <w:p w14:paraId="6D6DAB20" w14:textId="77777777" w:rsidR="002C33F5" w:rsidRPr="00973DCC" w:rsidRDefault="002C33F5" w:rsidP="004F1E01">
            <w:pPr>
              <w:pStyle w:val="2"/>
              <w:rPr>
                <w:rFonts w:ascii="Arial" w:hAnsi="Arial" w:cs="Arial"/>
                <w:sz w:val="24"/>
                <w:szCs w:val="24"/>
              </w:rPr>
            </w:pPr>
          </w:p>
        </w:tc>
        <w:tc>
          <w:tcPr>
            <w:tcW w:w="0" w:type="auto"/>
            <w:shd w:val="clear" w:color="auto" w:fill="auto"/>
          </w:tcPr>
          <w:p w14:paraId="234AD879" w14:textId="77777777" w:rsidR="002C33F5" w:rsidRPr="00973DCC" w:rsidRDefault="002C33F5" w:rsidP="004F1E01">
            <w:pPr>
              <w:pStyle w:val="2"/>
              <w:rPr>
                <w:rFonts w:ascii="Arial" w:hAnsi="Arial" w:cs="Arial"/>
                <w:sz w:val="24"/>
                <w:szCs w:val="24"/>
              </w:rPr>
            </w:pPr>
          </w:p>
        </w:tc>
        <w:tc>
          <w:tcPr>
            <w:tcW w:w="0" w:type="auto"/>
            <w:shd w:val="clear" w:color="auto" w:fill="auto"/>
          </w:tcPr>
          <w:p w14:paraId="095F5887" w14:textId="77777777" w:rsidR="002C33F5" w:rsidRPr="00973DCC" w:rsidRDefault="002C33F5" w:rsidP="004F1E01">
            <w:pPr>
              <w:pStyle w:val="2"/>
              <w:rPr>
                <w:rFonts w:ascii="Arial" w:hAnsi="Arial" w:cs="Arial"/>
                <w:sz w:val="24"/>
                <w:szCs w:val="24"/>
              </w:rPr>
            </w:pPr>
          </w:p>
        </w:tc>
      </w:tr>
      <w:tr w:rsidR="002C33F5" w:rsidRPr="00973DCC" w14:paraId="5A9869D6" w14:textId="77777777" w:rsidTr="002A051C">
        <w:tc>
          <w:tcPr>
            <w:tcW w:w="0" w:type="auto"/>
            <w:shd w:val="clear" w:color="auto" w:fill="auto"/>
          </w:tcPr>
          <w:p w14:paraId="3F5983D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0" w:type="auto"/>
            <w:gridSpan w:val="2"/>
            <w:shd w:val="clear" w:color="auto" w:fill="auto"/>
          </w:tcPr>
          <w:p w14:paraId="6823D4C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Чистый дисконтированный денежный поток</w:t>
            </w:r>
          </w:p>
        </w:tc>
        <w:tc>
          <w:tcPr>
            <w:tcW w:w="0" w:type="auto"/>
            <w:shd w:val="clear" w:color="auto" w:fill="auto"/>
          </w:tcPr>
          <w:p w14:paraId="41A6B1EE" w14:textId="77777777" w:rsidR="002C33F5" w:rsidRPr="00973DCC" w:rsidRDefault="002C33F5" w:rsidP="004F1E01">
            <w:pPr>
              <w:pStyle w:val="2"/>
              <w:rPr>
                <w:rFonts w:ascii="Arial" w:hAnsi="Arial" w:cs="Arial"/>
                <w:sz w:val="24"/>
                <w:szCs w:val="24"/>
              </w:rPr>
            </w:pPr>
          </w:p>
        </w:tc>
        <w:tc>
          <w:tcPr>
            <w:tcW w:w="0" w:type="auto"/>
            <w:shd w:val="clear" w:color="auto" w:fill="auto"/>
          </w:tcPr>
          <w:p w14:paraId="3304D6EC" w14:textId="77777777" w:rsidR="002C33F5" w:rsidRPr="00973DCC" w:rsidRDefault="002C33F5" w:rsidP="004F1E01">
            <w:pPr>
              <w:pStyle w:val="2"/>
              <w:rPr>
                <w:rFonts w:ascii="Arial" w:hAnsi="Arial" w:cs="Arial"/>
                <w:sz w:val="24"/>
                <w:szCs w:val="24"/>
              </w:rPr>
            </w:pPr>
          </w:p>
        </w:tc>
        <w:tc>
          <w:tcPr>
            <w:tcW w:w="0" w:type="auto"/>
            <w:shd w:val="clear" w:color="auto" w:fill="auto"/>
          </w:tcPr>
          <w:p w14:paraId="5BB5DEF2" w14:textId="77777777" w:rsidR="002C33F5" w:rsidRPr="00973DCC" w:rsidRDefault="002C33F5" w:rsidP="004F1E01">
            <w:pPr>
              <w:pStyle w:val="2"/>
              <w:rPr>
                <w:rFonts w:ascii="Arial" w:hAnsi="Arial" w:cs="Arial"/>
                <w:sz w:val="24"/>
                <w:szCs w:val="24"/>
              </w:rPr>
            </w:pPr>
          </w:p>
        </w:tc>
        <w:tc>
          <w:tcPr>
            <w:tcW w:w="0" w:type="auto"/>
            <w:shd w:val="clear" w:color="auto" w:fill="auto"/>
          </w:tcPr>
          <w:p w14:paraId="6B36C121" w14:textId="77777777" w:rsidR="002C33F5" w:rsidRPr="00973DCC" w:rsidRDefault="002C33F5" w:rsidP="004F1E01">
            <w:pPr>
              <w:pStyle w:val="2"/>
              <w:rPr>
                <w:rFonts w:ascii="Arial" w:hAnsi="Arial" w:cs="Arial"/>
                <w:sz w:val="24"/>
                <w:szCs w:val="24"/>
              </w:rPr>
            </w:pPr>
          </w:p>
        </w:tc>
        <w:tc>
          <w:tcPr>
            <w:tcW w:w="0" w:type="auto"/>
            <w:shd w:val="clear" w:color="auto" w:fill="auto"/>
          </w:tcPr>
          <w:p w14:paraId="2E9BF950" w14:textId="77777777" w:rsidR="002C33F5" w:rsidRPr="00973DCC" w:rsidRDefault="002C33F5" w:rsidP="004F1E01">
            <w:pPr>
              <w:pStyle w:val="2"/>
              <w:rPr>
                <w:rFonts w:ascii="Arial" w:hAnsi="Arial" w:cs="Arial"/>
                <w:sz w:val="24"/>
                <w:szCs w:val="24"/>
              </w:rPr>
            </w:pPr>
          </w:p>
        </w:tc>
        <w:tc>
          <w:tcPr>
            <w:tcW w:w="677" w:type="dxa"/>
            <w:shd w:val="clear" w:color="auto" w:fill="auto"/>
          </w:tcPr>
          <w:p w14:paraId="30B84250" w14:textId="77777777" w:rsidR="002C33F5" w:rsidRPr="00973DCC" w:rsidRDefault="002C33F5" w:rsidP="004F1E01">
            <w:pPr>
              <w:pStyle w:val="2"/>
              <w:rPr>
                <w:rFonts w:ascii="Arial" w:hAnsi="Arial" w:cs="Arial"/>
                <w:sz w:val="24"/>
                <w:szCs w:val="24"/>
              </w:rPr>
            </w:pPr>
          </w:p>
        </w:tc>
        <w:tc>
          <w:tcPr>
            <w:tcW w:w="0" w:type="auto"/>
            <w:shd w:val="clear" w:color="auto" w:fill="auto"/>
          </w:tcPr>
          <w:p w14:paraId="27D4BF25" w14:textId="77777777" w:rsidR="002C33F5" w:rsidRPr="00973DCC" w:rsidRDefault="002C33F5" w:rsidP="004F1E01">
            <w:pPr>
              <w:pStyle w:val="2"/>
              <w:rPr>
                <w:rFonts w:ascii="Arial" w:hAnsi="Arial" w:cs="Arial"/>
                <w:sz w:val="24"/>
                <w:szCs w:val="24"/>
              </w:rPr>
            </w:pPr>
          </w:p>
        </w:tc>
        <w:tc>
          <w:tcPr>
            <w:tcW w:w="0" w:type="auto"/>
            <w:shd w:val="clear" w:color="auto" w:fill="auto"/>
          </w:tcPr>
          <w:p w14:paraId="27B5BE3E" w14:textId="77777777" w:rsidR="002C33F5" w:rsidRPr="00973DCC" w:rsidRDefault="002C33F5" w:rsidP="004F1E01">
            <w:pPr>
              <w:pStyle w:val="2"/>
              <w:rPr>
                <w:rFonts w:ascii="Arial" w:hAnsi="Arial" w:cs="Arial"/>
                <w:sz w:val="24"/>
                <w:szCs w:val="24"/>
              </w:rPr>
            </w:pPr>
          </w:p>
        </w:tc>
        <w:tc>
          <w:tcPr>
            <w:tcW w:w="0" w:type="auto"/>
            <w:shd w:val="clear" w:color="auto" w:fill="auto"/>
          </w:tcPr>
          <w:p w14:paraId="02501529" w14:textId="77777777" w:rsidR="002C33F5" w:rsidRPr="00973DCC" w:rsidRDefault="002C33F5" w:rsidP="004F1E01">
            <w:pPr>
              <w:pStyle w:val="2"/>
              <w:rPr>
                <w:rFonts w:ascii="Arial" w:hAnsi="Arial" w:cs="Arial"/>
                <w:sz w:val="24"/>
                <w:szCs w:val="24"/>
              </w:rPr>
            </w:pPr>
          </w:p>
        </w:tc>
        <w:tc>
          <w:tcPr>
            <w:tcW w:w="0" w:type="auto"/>
            <w:shd w:val="clear" w:color="auto" w:fill="auto"/>
          </w:tcPr>
          <w:p w14:paraId="5548880E" w14:textId="77777777" w:rsidR="002C33F5" w:rsidRPr="00973DCC" w:rsidRDefault="002C33F5" w:rsidP="004F1E01">
            <w:pPr>
              <w:pStyle w:val="2"/>
              <w:rPr>
                <w:rFonts w:ascii="Arial" w:hAnsi="Arial" w:cs="Arial"/>
                <w:sz w:val="24"/>
                <w:szCs w:val="24"/>
              </w:rPr>
            </w:pPr>
          </w:p>
        </w:tc>
      </w:tr>
      <w:tr w:rsidR="002C33F5" w:rsidRPr="00973DCC" w14:paraId="71D99512" w14:textId="77777777" w:rsidTr="002A051C">
        <w:tc>
          <w:tcPr>
            <w:tcW w:w="0" w:type="auto"/>
            <w:shd w:val="clear" w:color="auto" w:fill="auto"/>
          </w:tcPr>
          <w:p w14:paraId="2421250A" w14:textId="77777777" w:rsidR="002C33F5" w:rsidRPr="00973DCC" w:rsidRDefault="002C33F5" w:rsidP="004F1E01">
            <w:pPr>
              <w:pStyle w:val="2"/>
              <w:rPr>
                <w:rFonts w:ascii="Arial" w:hAnsi="Arial" w:cs="Arial"/>
                <w:sz w:val="24"/>
                <w:szCs w:val="24"/>
              </w:rPr>
            </w:pPr>
          </w:p>
        </w:tc>
        <w:tc>
          <w:tcPr>
            <w:tcW w:w="0" w:type="auto"/>
            <w:shd w:val="clear" w:color="auto" w:fill="auto"/>
          </w:tcPr>
          <w:p w14:paraId="2696B27F" w14:textId="77777777" w:rsidR="002C33F5" w:rsidRPr="00973DCC" w:rsidRDefault="002C33F5" w:rsidP="004F1E01">
            <w:pPr>
              <w:pStyle w:val="2"/>
              <w:rPr>
                <w:rFonts w:ascii="Arial" w:hAnsi="Arial" w:cs="Arial"/>
                <w:sz w:val="24"/>
                <w:szCs w:val="24"/>
              </w:rPr>
            </w:pPr>
          </w:p>
        </w:tc>
        <w:tc>
          <w:tcPr>
            <w:tcW w:w="0" w:type="auto"/>
            <w:shd w:val="clear" w:color="auto" w:fill="auto"/>
          </w:tcPr>
          <w:p w14:paraId="7E4A7F0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Справочно: ставка дисконтирования, %</w:t>
            </w:r>
          </w:p>
        </w:tc>
        <w:tc>
          <w:tcPr>
            <w:tcW w:w="0" w:type="auto"/>
            <w:shd w:val="clear" w:color="auto" w:fill="auto"/>
          </w:tcPr>
          <w:p w14:paraId="0AF77DDE" w14:textId="77777777" w:rsidR="002C33F5" w:rsidRPr="00973DCC" w:rsidRDefault="002C33F5" w:rsidP="004F1E01">
            <w:pPr>
              <w:pStyle w:val="2"/>
              <w:rPr>
                <w:rFonts w:ascii="Arial" w:hAnsi="Arial" w:cs="Arial"/>
                <w:sz w:val="24"/>
                <w:szCs w:val="24"/>
              </w:rPr>
            </w:pPr>
          </w:p>
        </w:tc>
        <w:tc>
          <w:tcPr>
            <w:tcW w:w="0" w:type="auto"/>
            <w:shd w:val="clear" w:color="auto" w:fill="auto"/>
          </w:tcPr>
          <w:p w14:paraId="53A47727" w14:textId="77777777" w:rsidR="002C33F5" w:rsidRPr="00973DCC" w:rsidRDefault="002C33F5" w:rsidP="004F1E01">
            <w:pPr>
              <w:pStyle w:val="2"/>
              <w:rPr>
                <w:rFonts w:ascii="Arial" w:hAnsi="Arial" w:cs="Arial"/>
                <w:sz w:val="24"/>
                <w:szCs w:val="24"/>
              </w:rPr>
            </w:pPr>
          </w:p>
        </w:tc>
        <w:tc>
          <w:tcPr>
            <w:tcW w:w="0" w:type="auto"/>
            <w:shd w:val="clear" w:color="auto" w:fill="auto"/>
          </w:tcPr>
          <w:p w14:paraId="677BF446" w14:textId="77777777" w:rsidR="002C33F5" w:rsidRPr="00973DCC" w:rsidRDefault="002C33F5" w:rsidP="004F1E01">
            <w:pPr>
              <w:pStyle w:val="2"/>
              <w:rPr>
                <w:rFonts w:ascii="Arial" w:hAnsi="Arial" w:cs="Arial"/>
                <w:sz w:val="24"/>
                <w:szCs w:val="24"/>
              </w:rPr>
            </w:pPr>
          </w:p>
        </w:tc>
        <w:tc>
          <w:tcPr>
            <w:tcW w:w="0" w:type="auto"/>
            <w:shd w:val="clear" w:color="auto" w:fill="auto"/>
          </w:tcPr>
          <w:p w14:paraId="19570ADB" w14:textId="77777777" w:rsidR="002C33F5" w:rsidRPr="00973DCC" w:rsidRDefault="002C33F5" w:rsidP="004F1E01">
            <w:pPr>
              <w:pStyle w:val="2"/>
              <w:rPr>
                <w:rFonts w:ascii="Arial" w:hAnsi="Arial" w:cs="Arial"/>
                <w:sz w:val="24"/>
                <w:szCs w:val="24"/>
              </w:rPr>
            </w:pPr>
          </w:p>
        </w:tc>
        <w:tc>
          <w:tcPr>
            <w:tcW w:w="0" w:type="auto"/>
            <w:shd w:val="clear" w:color="auto" w:fill="auto"/>
          </w:tcPr>
          <w:p w14:paraId="3B483CD7" w14:textId="77777777" w:rsidR="002C33F5" w:rsidRPr="00973DCC" w:rsidRDefault="002C33F5" w:rsidP="004F1E01">
            <w:pPr>
              <w:pStyle w:val="2"/>
              <w:rPr>
                <w:rFonts w:ascii="Arial" w:hAnsi="Arial" w:cs="Arial"/>
                <w:sz w:val="24"/>
                <w:szCs w:val="24"/>
              </w:rPr>
            </w:pPr>
          </w:p>
        </w:tc>
        <w:tc>
          <w:tcPr>
            <w:tcW w:w="677" w:type="dxa"/>
            <w:shd w:val="clear" w:color="auto" w:fill="auto"/>
          </w:tcPr>
          <w:p w14:paraId="5D52D04E" w14:textId="77777777" w:rsidR="002C33F5" w:rsidRPr="00973DCC" w:rsidRDefault="002C33F5" w:rsidP="004F1E01">
            <w:pPr>
              <w:pStyle w:val="2"/>
              <w:rPr>
                <w:rFonts w:ascii="Arial" w:hAnsi="Arial" w:cs="Arial"/>
                <w:sz w:val="24"/>
                <w:szCs w:val="24"/>
              </w:rPr>
            </w:pPr>
          </w:p>
        </w:tc>
        <w:tc>
          <w:tcPr>
            <w:tcW w:w="0" w:type="auto"/>
            <w:shd w:val="clear" w:color="auto" w:fill="auto"/>
          </w:tcPr>
          <w:p w14:paraId="4D0E361F" w14:textId="77777777" w:rsidR="002C33F5" w:rsidRPr="00973DCC" w:rsidRDefault="002C33F5" w:rsidP="004F1E01">
            <w:pPr>
              <w:pStyle w:val="2"/>
              <w:rPr>
                <w:rFonts w:ascii="Arial" w:hAnsi="Arial" w:cs="Arial"/>
                <w:sz w:val="24"/>
                <w:szCs w:val="24"/>
              </w:rPr>
            </w:pPr>
          </w:p>
        </w:tc>
        <w:tc>
          <w:tcPr>
            <w:tcW w:w="0" w:type="auto"/>
            <w:shd w:val="clear" w:color="auto" w:fill="auto"/>
          </w:tcPr>
          <w:p w14:paraId="353F31C8" w14:textId="77777777" w:rsidR="002C33F5" w:rsidRPr="00973DCC" w:rsidRDefault="002C33F5" w:rsidP="004F1E01">
            <w:pPr>
              <w:pStyle w:val="2"/>
              <w:rPr>
                <w:rFonts w:ascii="Arial" w:hAnsi="Arial" w:cs="Arial"/>
                <w:sz w:val="24"/>
                <w:szCs w:val="24"/>
              </w:rPr>
            </w:pPr>
          </w:p>
        </w:tc>
        <w:tc>
          <w:tcPr>
            <w:tcW w:w="0" w:type="auto"/>
            <w:shd w:val="clear" w:color="auto" w:fill="auto"/>
          </w:tcPr>
          <w:p w14:paraId="54659C6C" w14:textId="77777777" w:rsidR="002C33F5" w:rsidRPr="00973DCC" w:rsidRDefault="002C33F5" w:rsidP="004F1E01">
            <w:pPr>
              <w:pStyle w:val="2"/>
              <w:rPr>
                <w:rFonts w:ascii="Arial" w:hAnsi="Arial" w:cs="Arial"/>
                <w:sz w:val="24"/>
                <w:szCs w:val="24"/>
              </w:rPr>
            </w:pPr>
          </w:p>
        </w:tc>
        <w:tc>
          <w:tcPr>
            <w:tcW w:w="0" w:type="auto"/>
            <w:shd w:val="clear" w:color="auto" w:fill="auto"/>
          </w:tcPr>
          <w:p w14:paraId="592EC21C" w14:textId="77777777" w:rsidR="002C33F5" w:rsidRPr="00973DCC" w:rsidRDefault="002C33F5" w:rsidP="004F1E01">
            <w:pPr>
              <w:pStyle w:val="2"/>
              <w:rPr>
                <w:rFonts w:ascii="Arial" w:hAnsi="Arial" w:cs="Arial"/>
                <w:sz w:val="24"/>
                <w:szCs w:val="24"/>
              </w:rPr>
            </w:pPr>
          </w:p>
        </w:tc>
      </w:tr>
      <w:tr w:rsidR="002C33F5" w:rsidRPr="00973DCC" w14:paraId="3FA6D09D" w14:textId="77777777" w:rsidTr="002A051C">
        <w:tc>
          <w:tcPr>
            <w:tcW w:w="0" w:type="auto"/>
            <w:shd w:val="clear" w:color="auto" w:fill="auto"/>
          </w:tcPr>
          <w:p w14:paraId="4338B8C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0" w:type="auto"/>
            <w:gridSpan w:val="2"/>
            <w:shd w:val="clear" w:color="auto" w:fill="auto"/>
          </w:tcPr>
          <w:p w14:paraId="7215205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Общее сальдо денежных потоков по проекту (п. 3 + </w:t>
            </w:r>
            <w:r w:rsidRPr="00973DCC">
              <w:rPr>
                <w:rFonts w:ascii="Arial" w:hAnsi="Arial" w:cs="Arial"/>
                <w:sz w:val="24"/>
                <w:szCs w:val="24"/>
              </w:rPr>
              <w:br/>
              <w:t>п. 6 + п. 9)</w:t>
            </w:r>
          </w:p>
        </w:tc>
        <w:tc>
          <w:tcPr>
            <w:tcW w:w="0" w:type="auto"/>
            <w:shd w:val="clear" w:color="auto" w:fill="auto"/>
          </w:tcPr>
          <w:p w14:paraId="2F860A49" w14:textId="77777777" w:rsidR="002C33F5" w:rsidRPr="00973DCC" w:rsidRDefault="002C33F5" w:rsidP="004F1E01">
            <w:pPr>
              <w:pStyle w:val="2"/>
              <w:rPr>
                <w:rFonts w:ascii="Arial" w:hAnsi="Arial" w:cs="Arial"/>
                <w:sz w:val="24"/>
                <w:szCs w:val="24"/>
              </w:rPr>
            </w:pPr>
          </w:p>
        </w:tc>
        <w:tc>
          <w:tcPr>
            <w:tcW w:w="0" w:type="auto"/>
            <w:shd w:val="clear" w:color="auto" w:fill="auto"/>
          </w:tcPr>
          <w:p w14:paraId="44456F5B" w14:textId="77777777" w:rsidR="002C33F5" w:rsidRPr="00973DCC" w:rsidRDefault="002C33F5" w:rsidP="004F1E01">
            <w:pPr>
              <w:pStyle w:val="2"/>
              <w:rPr>
                <w:rFonts w:ascii="Arial" w:hAnsi="Arial" w:cs="Arial"/>
                <w:sz w:val="24"/>
                <w:szCs w:val="24"/>
              </w:rPr>
            </w:pPr>
          </w:p>
        </w:tc>
        <w:tc>
          <w:tcPr>
            <w:tcW w:w="0" w:type="auto"/>
            <w:shd w:val="clear" w:color="auto" w:fill="auto"/>
          </w:tcPr>
          <w:p w14:paraId="36CDD1EC" w14:textId="77777777" w:rsidR="002C33F5" w:rsidRPr="00973DCC" w:rsidRDefault="002C33F5" w:rsidP="004F1E01">
            <w:pPr>
              <w:pStyle w:val="2"/>
              <w:rPr>
                <w:rFonts w:ascii="Arial" w:hAnsi="Arial" w:cs="Arial"/>
                <w:sz w:val="24"/>
                <w:szCs w:val="24"/>
              </w:rPr>
            </w:pPr>
          </w:p>
        </w:tc>
        <w:tc>
          <w:tcPr>
            <w:tcW w:w="0" w:type="auto"/>
            <w:shd w:val="clear" w:color="auto" w:fill="auto"/>
          </w:tcPr>
          <w:p w14:paraId="10FB18BD" w14:textId="77777777" w:rsidR="002C33F5" w:rsidRPr="00973DCC" w:rsidRDefault="002C33F5" w:rsidP="004F1E01">
            <w:pPr>
              <w:pStyle w:val="2"/>
              <w:rPr>
                <w:rFonts w:ascii="Arial" w:hAnsi="Arial" w:cs="Arial"/>
                <w:sz w:val="24"/>
                <w:szCs w:val="24"/>
              </w:rPr>
            </w:pPr>
          </w:p>
        </w:tc>
        <w:tc>
          <w:tcPr>
            <w:tcW w:w="0" w:type="auto"/>
            <w:shd w:val="clear" w:color="auto" w:fill="auto"/>
          </w:tcPr>
          <w:p w14:paraId="0BF0C183" w14:textId="77777777" w:rsidR="002C33F5" w:rsidRPr="00973DCC" w:rsidRDefault="002C33F5" w:rsidP="004F1E01">
            <w:pPr>
              <w:pStyle w:val="2"/>
              <w:rPr>
                <w:rFonts w:ascii="Arial" w:hAnsi="Arial" w:cs="Arial"/>
                <w:sz w:val="24"/>
                <w:szCs w:val="24"/>
              </w:rPr>
            </w:pPr>
          </w:p>
        </w:tc>
        <w:tc>
          <w:tcPr>
            <w:tcW w:w="677" w:type="dxa"/>
            <w:shd w:val="clear" w:color="auto" w:fill="auto"/>
          </w:tcPr>
          <w:p w14:paraId="2E3C7092" w14:textId="77777777" w:rsidR="002C33F5" w:rsidRPr="00973DCC" w:rsidRDefault="002C33F5" w:rsidP="004F1E01">
            <w:pPr>
              <w:pStyle w:val="2"/>
              <w:rPr>
                <w:rFonts w:ascii="Arial" w:hAnsi="Arial" w:cs="Arial"/>
                <w:sz w:val="24"/>
                <w:szCs w:val="24"/>
              </w:rPr>
            </w:pPr>
          </w:p>
        </w:tc>
        <w:tc>
          <w:tcPr>
            <w:tcW w:w="0" w:type="auto"/>
            <w:shd w:val="clear" w:color="auto" w:fill="auto"/>
          </w:tcPr>
          <w:p w14:paraId="5FB74A6F" w14:textId="77777777" w:rsidR="002C33F5" w:rsidRPr="00973DCC" w:rsidRDefault="002C33F5" w:rsidP="004F1E01">
            <w:pPr>
              <w:pStyle w:val="2"/>
              <w:rPr>
                <w:rFonts w:ascii="Arial" w:hAnsi="Arial" w:cs="Arial"/>
                <w:sz w:val="24"/>
                <w:szCs w:val="24"/>
              </w:rPr>
            </w:pPr>
          </w:p>
        </w:tc>
        <w:tc>
          <w:tcPr>
            <w:tcW w:w="0" w:type="auto"/>
            <w:shd w:val="clear" w:color="auto" w:fill="auto"/>
          </w:tcPr>
          <w:p w14:paraId="15AF6369" w14:textId="77777777" w:rsidR="002C33F5" w:rsidRPr="00973DCC" w:rsidRDefault="002C33F5" w:rsidP="004F1E01">
            <w:pPr>
              <w:pStyle w:val="2"/>
              <w:rPr>
                <w:rFonts w:ascii="Arial" w:hAnsi="Arial" w:cs="Arial"/>
                <w:sz w:val="24"/>
                <w:szCs w:val="24"/>
              </w:rPr>
            </w:pPr>
          </w:p>
        </w:tc>
        <w:tc>
          <w:tcPr>
            <w:tcW w:w="0" w:type="auto"/>
            <w:shd w:val="clear" w:color="auto" w:fill="auto"/>
          </w:tcPr>
          <w:p w14:paraId="048579E1" w14:textId="77777777" w:rsidR="002C33F5" w:rsidRPr="00973DCC" w:rsidRDefault="002C33F5" w:rsidP="004F1E01">
            <w:pPr>
              <w:pStyle w:val="2"/>
              <w:rPr>
                <w:rFonts w:ascii="Arial" w:hAnsi="Arial" w:cs="Arial"/>
                <w:sz w:val="24"/>
                <w:szCs w:val="24"/>
              </w:rPr>
            </w:pPr>
          </w:p>
        </w:tc>
        <w:tc>
          <w:tcPr>
            <w:tcW w:w="0" w:type="auto"/>
            <w:shd w:val="clear" w:color="auto" w:fill="auto"/>
          </w:tcPr>
          <w:p w14:paraId="0FA17233" w14:textId="77777777" w:rsidR="002C33F5" w:rsidRPr="00973DCC" w:rsidRDefault="002C33F5" w:rsidP="004F1E01">
            <w:pPr>
              <w:pStyle w:val="2"/>
              <w:rPr>
                <w:rFonts w:ascii="Arial" w:hAnsi="Arial" w:cs="Arial"/>
                <w:sz w:val="24"/>
                <w:szCs w:val="24"/>
              </w:rPr>
            </w:pPr>
          </w:p>
        </w:tc>
      </w:tr>
      <w:tr w:rsidR="002C33F5" w:rsidRPr="00973DCC" w14:paraId="6F7FD657" w14:textId="77777777" w:rsidTr="002A051C">
        <w:tc>
          <w:tcPr>
            <w:tcW w:w="0" w:type="auto"/>
            <w:shd w:val="clear" w:color="auto" w:fill="auto"/>
          </w:tcPr>
          <w:p w14:paraId="7D9DF8D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3644" w:type="dxa"/>
            <w:gridSpan w:val="2"/>
            <w:shd w:val="clear" w:color="auto" w:fill="auto"/>
          </w:tcPr>
          <w:p w14:paraId="305F455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Общее сальдо денежных потоков нарастающим итогом</w:t>
            </w:r>
          </w:p>
        </w:tc>
        <w:tc>
          <w:tcPr>
            <w:tcW w:w="0" w:type="auto"/>
            <w:shd w:val="clear" w:color="auto" w:fill="auto"/>
          </w:tcPr>
          <w:p w14:paraId="51F3E529" w14:textId="77777777" w:rsidR="002C33F5" w:rsidRPr="00973DCC" w:rsidRDefault="002C33F5" w:rsidP="004F1E01">
            <w:pPr>
              <w:pStyle w:val="2"/>
              <w:rPr>
                <w:rFonts w:ascii="Arial" w:hAnsi="Arial" w:cs="Arial"/>
                <w:sz w:val="24"/>
                <w:szCs w:val="24"/>
              </w:rPr>
            </w:pPr>
          </w:p>
        </w:tc>
        <w:tc>
          <w:tcPr>
            <w:tcW w:w="0" w:type="auto"/>
            <w:shd w:val="clear" w:color="auto" w:fill="auto"/>
          </w:tcPr>
          <w:p w14:paraId="14AB2579" w14:textId="77777777" w:rsidR="002C33F5" w:rsidRPr="00973DCC" w:rsidRDefault="002C33F5" w:rsidP="004F1E01">
            <w:pPr>
              <w:pStyle w:val="2"/>
              <w:rPr>
                <w:rFonts w:ascii="Arial" w:hAnsi="Arial" w:cs="Arial"/>
                <w:sz w:val="24"/>
                <w:szCs w:val="24"/>
              </w:rPr>
            </w:pPr>
          </w:p>
        </w:tc>
        <w:tc>
          <w:tcPr>
            <w:tcW w:w="0" w:type="auto"/>
            <w:shd w:val="clear" w:color="auto" w:fill="auto"/>
          </w:tcPr>
          <w:p w14:paraId="04C942B1" w14:textId="77777777" w:rsidR="002C33F5" w:rsidRPr="00973DCC" w:rsidRDefault="002C33F5" w:rsidP="004F1E01">
            <w:pPr>
              <w:pStyle w:val="2"/>
              <w:rPr>
                <w:rFonts w:ascii="Arial" w:hAnsi="Arial" w:cs="Arial"/>
                <w:sz w:val="24"/>
                <w:szCs w:val="24"/>
              </w:rPr>
            </w:pPr>
          </w:p>
        </w:tc>
        <w:tc>
          <w:tcPr>
            <w:tcW w:w="0" w:type="auto"/>
            <w:shd w:val="clear" w:color="auto" w:fill="auto"/>
          </w:tcPr>
          <w:p w14:paraId="38102877" w14:textId="77777777" w:rsidR="002C33F5" w:rsidRPr="00973DCC" w:rsidRDefault="002C33F5" w:rsidP="004F1E01">
            <w:pPr>
              <w:pStyle w:val="2"/>
              <w:rPr>
                <w:rFonts w:ascii="Arial" w:hAnsi="Arial" w:cs="Arial"/>
                <w:sz w:val="24"/>
                <w:szCs w:val="24"/>
              </w:rPr>
            </w:pPr>
          </w:p>
        </w:tc>
        <w:tc>
          <w:tcPr>
            <w:tcW w:w="0" w:type="auto"/>
            <w:shd w:val="clear" w:color="auto" w:fill="auto"/>
          </w:tcPr>
          <w:p w14:paraId="5EED1E7E" w14:textId="77777777" w:rsidR="002C33F5" w:rsidRPr="00973DCC" w:rsidRDefault="002C33F5" w:rsidP="004F1E01">
            <w:pPr>
              <w:pStyle w:val="2"/>
              <w:rPr>
                <w:rFonts w:ascii="Arial" w:hAnsi="Arial" w:cs="Arial"/>
                <w:sz w:val="24"/>
                <w:szCs w:val="24"/>
              </w:rPr>
            </w:pPr>
          </w:p>
        </w:tc>
        <w:tc>
          <w:tcPr>
            <w:tcW w:w="677" w:type="dxa"/>
            <w:shd w:val="clear" w:color="auto" w:fill="auto"/>
          </w:tcPr>
          <w:p w14:paraId="49B7A9A1" w14:textId="77777777" w:rsidR="002C33F5" w:rsidRPr="00973DCC" w:rsidRDefault="002C33F5" w:rsidP="004F1E01">
            <w:pPr>
              <w:pStyle w:val="2"/>
              <w:rPr>
                <w:rFonts w:ascii="Arial" w:hAnsi="Arial" w:cs="Arial"/>
                <w:sz w:val="24"/>
                <w:szCs w:val="24"/>
              </w:rPr>
            </w:pPr>
          </w:p>
        </w:tc>
        <w:tc>
          <w:tcPr>
            <w:tcW w:w="0" w:type="auto"/>
            <w:shd w:val="clear" w:color="auto" w:fill="auto"/>
          </w:tcPr>
          <w:p w14:paraId="25F367DF" w14:textId="77777777" w:rsidR="002C33F5" w:rsidRPr="00973DCC" w:rsidRDefault="002C33F5" w:rsidP="004F1E01">
            <w:pPr>
              <w:pStyle w:val="2"/>
              <w:rPr>
                <w:rFonts w:ascii="Arial" w:hAnsi="Arial" w:cs="Arial"/>
                <w:sz w:val="24"/>
                <w:szCs w:val="24"/>
              </w:rPr>
            </w:pPr>
          </w:p>
        </w:tc>
        <w:tc>
          <w:tcPr>
            <w:tcW w:w="0" w:type="auto"/>
            <w:shd w:val="clear" w:color="auto" w:fill="auto"/>
          </w:tcPr>
          <w:p w14:paraId="05E49C73" w14:textId="77777777" w:rsidR="002C33F5" w:rsidRPr="00973DCC" w:rsidRDefault="002C33F5" w:rsidP="004F1E01">
            <w:pPr>
              <w:pStyle w:val="2"/>
              <w:rPr>
                <w:rFonts w:ascii="Arial" w:hAnsi="Arial" w:cs="Arial"/>
                <w:sz w:val="24"/>
                <w:szCs w:val="24"/>
              </w:rPr>
            </w:pPr>
          </w:p>
        </w:tc>
        <w:tc>
          <w:tcPr>
            <w:tcW w:w="0" w:type="auto"/>
            <w:shd w:val="clear" w:color="auto" w:fill="auto"/>
          </w:tcPr>
          <w:p w14:paraId="2E52915D" w14:textId="77777777" w:rsidR="002C33F5" w:rsidRPr="00973DCC" w:rsidRDefault="002C33F5" w:rsidP="004F1E01">
            <w:pPr>
              <w:pStyle w:val="2"/>
              <w:rPr>
                <w:rFonts w:ascii="Arial" w:hAnsi="Arial" w:cs="Arial"/>
                <w:sz w:val="24"/>
                <w:szCs w:val="24"/>
              </w:rPr>
            </w:pPr>
          </w:p>
        </w:tc>
        <w:tc>
          <w:tcPr>
            <w:tcW w:w="0" w:type="auto"/>
            <w:shd w:val="clear" w:color="auto" w:fill="auto"/>
          </w:tcPr>
          <w:p w14:paraId="309F6F5B" w14:textId="77777777" w:rsidR="002C33F5" w:rsidRPr="00973DCC" w:rsidRDefault="002C33F5" w:rsidP="004F1E01">
            <w:pPr>
              <w:pStyle w:val="2"/>
              <w:rPr>
                <w:rFonts w:ascii="Arial" w:hAnsi="Arial" w:cs="Arial"/>
                <w:sz w:val="24"/>
                <w:szCs w:val="24"/>
              </w:rPr>
            </w:pPr>
          </w:p>
        </w:tc>
      </w:tr>
    </w:tbl>
    <w:p w14:paraId="164EB11B" w14:textId="77777777" w:rsidR="002C33F5" w:rsidRPr="00973DCC" w:rsidRDefault="002C33F5" w:rsidP="002C33F5">
      <w:pPr>
        <w:pStyle w:val="2"/>
        <w:ind w:firstLine="567"/>
        <w:jc w:val="both"/>
        <w:rPr>
          <w:rFonts w:ascii="Arial" w:hAnsi="Arial" w:cs="Arial"/>
          <w:bCs/>
          <w:sz w:val="24"/>
          <w:szCs w:val="24"/>
        </w:rPr>
      </w:pPr>
    </w:p>
    <w:p w14:paraId="63ED290E" w14:textId="77777777" w:rsidR="002C33F5" w:rsidRPr="00973DCC" w:rsidRDefault="002C33F5" w:rsidP="002C33F5">
      <w:pPr>
        <w:pStyle w:val="2"/>
        <w:ind w:firstLine="567"/>
        <w:jc w:val="both"/>
        <w:rPr>
          <w:rFonts w:ascii="Arial" w:hAnsi="Arial" w:cs="Arial"/>
          <w:bCs/>
          <w:sz w:val="24"/>
          <w:szCs w:val="24"/>
        </w:rPr>
      </w:pPr>
    </w:p>
    <w:p w14:paraId="1C4CEC88" w14:textId="77777777" w:rsidR="002C33F5" w:rsidRPr="00973DCC" w:rsidRDefault="002C33F5" w:rsidP="002C33F5">
      <w:pPr>
        <w:pStyle w:val="2"/>
        <w:ind w:firstLine="567"/>
        <w:jc w:val="both"/>
        <w:rPr>
          <w:rFonts w:ascii="Arial" w:hAnsi="Arial" w:cs="Arial"/>
          <w:bCs/>
          <w:sz w:val="24"/>
          <w:szCs w:val="24"/>
        </w:rPr>
      </w:pPr>
    </w:p>
    <w:p w14:paraId="4E1AED34"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Таблица 7. Экономическая эффективность проекта.</w:t>
      </w:r>
    </w:p>
    <w:p w14:paraId="7A0ACEE3" w14:textId="77777777" w:rsidR="002C33F5" w:rsidRPr="00973DCC" w:rsidRDefault="002C33F5" w:rsidP="002C33F5">
      <w:pPr>
        <w:pStyle w:val="2"/>
        <w:ind w:firstLine="567"/>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03"/>
        <w:gridCol w:w="2096"/>
        <w:gridCol w:w="2671"/>
        <w:gridCol w:w="1795"/>
        <w:gridCol w:w="1213"/>
      </w:tblGrid>
      <w:tr w:rsidR="002C33F5" w:rsidRPr="00973DCC" w14:paraId="63EC0E07" w14:textId="77777777" w:rsidTr="004F1E01">
        <w:tc>
          <w:tcPr>
            <w:tcW w:w="0" w:type="auto"/>
            <w:shd w:val="clear" w:color="auto" w:fill="auto"/>
          </w:tcPr>
          <w:p w14:paraId="0BAFC2F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0" w:type="auto"/>
            <w:gridSpan w:val="2"/>
            <w:shd w:val="clear" w:color="auto" w:fill="auto"/>
          </w:tcPr>
          <w:p w14:paraId="70D84CB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Показатели</w:t>
            </w:r>
          </w:p>
        </w:tc>
        <w:tc>
          <w:tcPr>
            <w:tcW w:w="0" w:type="auto"/>
            <w:shd w:val="clear" w:color="auto" w:fill="auto"/>
          </w:tcPr>
          <w:p w14:paraId="3504A68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Характеристика показателя</w:t>
            </w:r>
          </w:p>
        </w:tc>
        <w:tc>
          <w:tcPr>
            <w:tcW w:w="0" w:type="auto"/>
            <w:shd w:val="clear" w:color="auto" w:fill="auto"/>
          </w:tcPr>
          <w:p w14:paraId="0E7682E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Критерий эффективности</w:t>
            </w:r>
          </w:p>
        </w:tc>
        <w:tc>
          <w:tcPr>
            <w:tcW w:w="0" w:type="auto"/>
            <w:shd w:val="clear" w:color="auto" w:fill="auto"/>
          </w:tcPr>
          <w:p w14:paraId="7388D8A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Значение показателя</w:t>
            </w:r>
          </w:p>
        </w:tc>
      </w:tr>
      <w:tr w:rsidR="002C33F5" w:rsidRPr="00973DCC" w14:paraId="16DAE0AA" w14:textId="77777777" w:rsidTr="004F1E01">
        <w:tc>
          <w:tcPr>
            <w:tcW w:w="0" w:type="auto"/>
            <w:shd w:val="clear" w:color="auto" w:fill="auto"/>
          </w:tcPr>
          <w:p w14:paraId="71E3058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0" w:type="auto"/>
            <w:shd w:val="clear" w:color="auto" w:fill="auto"/>
          </w:tcPr>
          <w:p w14:paraId="2D57BD7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NV</w:t>
            </w:r>
          </w:p>
        </w:tc>
        <w:tc>
          <w:tcPr>
            <w:tcW w:w="0" w:type="auto"/>
            <w:shd w:val="clear" w:color="auto" w:fill="auto"/>
          </w:tcPr>
          <w:p w14:paraId="1A0D867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чистый доход, тыс. рублей</w:t>
            </w:r>
          </w:p>
        </w:tc>
        <w:tc>
          <w:tcPr>
            <w:tcW w:w="0" w:type="auto"/>
            <w:shd w:val="clear" w:color="auto" w:fill="auto"/>
          </w:tcPr>
          <w:p w14:paraId="13ECF24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накопленный финансовый эффект от реализации проекта</w:t>
            </w:r>
          </w:p>
        </w:tc>
        <w:tc>
          <w:tcPr>
            <w:tcW w:w="0" w:type="auto"/>
            <w:shd w:val="clear" w:color="auto" w:fill="auto"/>
          </w:tcPr>
          <w:p w14:paraId="04166BB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более 0</w:t>
            </w:r>
          </w:p>
        </w:tc>
        <w:tc>
          <w:tcPr>
            <w:tcW w:w="0" w:type="auto"/>
            <w:shd w:val="clear" w:color="auto" w:fill="auto"/>
            <w:vAlign w:val="center"/>
          </w:tcPr>
          <w:p w14:paraId="6B2F7651" w14:textId="77777777" w:rsidR="002C33F5" w:rsidRPr="00973DCC" w:rsidRDefault="002C33F5" w:rsidP="004F1E01">
            <w:pPr>
              <w:pStyle w:val="2"/>
              <w:rPr>
                <w:rFonts w:ascii="Arial" w:hAnsi="Arial" w:cs="Arial"/>
                <w:sz w:val="24"/>
                <w:szCs w:val="24"/>
              </w:rPr>
            </w:pPr>
          </w:p>
        </w:tc>
      </w:tr>
      <w:tr w:rsidR="002C33F5" w:rsidRPr="00973DCC" w14:paraId="610B88C0" w14:textId="77777777" w:rsidTr="004F1E01">
        <w:tc>
          <w:tcPr>
            <w:tcW w:w="0" w:type="auto"/>
            <w:shd w:val="clear" w:color="auto" w:fill="auto"/>
          </w:tcPr>
          <w:p w14:paraId="65E9882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0" w:type="auto"/>
            <w:shd w:val="clear" w:color="auto" w:fill="auto"/>
          </w:tcPr>
          <w:p w14:paraId="4B18914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NPV</w:t>
            </w:r>
          </w:p>
        </w:tc>
        <w:tc>
          <w:tcPr>
            <w:tcW w:w="0" w:type="auto"/>
            <w:shd w:val="clear" w:color="auto" w:fill="auto"/>
          </w:tcPr>
          <w:p w14:paraId="08899C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чистый дисконтированный доход, тыс. рублей</w:t>
            </w:r>
          </w:p>
        </w:tc>
        <w:tc>
          <w:tcPr>
            <w:tcW w:w="0" w:type="auto"/>
            <w:shd w:val="clear" w:color="auto" w:fill="auto"/>
          </w:tcPr>
          <w:p w14:paraId="22428FF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текущая стоимость накопленного финансового эффекта от реализации проекта</w:t>
            </w:r>
          </w:p>
        </w:tc>
        <w:tc>
          <w:tcPr>
            <w:tcW w:w="0" w:type="auto"/>
            <w:shd w:val="clear" w:color="auto" w:fill="auto"/>
          </w:tcPr>
          <w:p w14:paraId="6E9A8B9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более 0</w:t>
            </w:r>
          </w:p>
        </w:tc>
        <w:tc>
          <w:tcPr>
            <w:tcW w:w="0" w:type="auto"/>
            <w:shd w:val="clear" w:color="auto" w:fill="auto"/>
            <w:vAlign w:val="center"/>
          </w:tcPr>
          <w:p w14:paraId="39E9FFEA" w14:textId="77777777" w:rsidR="002C33F5" w:rsidRPr="00973DCC" w:rsidRDefault="002C33F5" w:rsidP="004F1E01">
            <w:pPr>
              <w:pStyle w:val="2"/>
              <w:rPr>
                <w:rFonts w:ascii="Arial" w:hAnsi="Arial" w:cs="Arial"/>
                <w:sz w:val="24"/>
                <w:szCs w:val="24"/>
              </w:rPr>
            </w:pPr>
          </w:p>
        </w:tc>
      </w:tr>
      <w:tr w:rsidR="002C33F5" w:rsidRPr="00973DCC" w14:paraId="0C45427B" w14:textId="77777777" w:rsidTr="004F1E01">
        <w:tc>
          <w:tcPr>
            <w:tcW w:w="0" w:type="auto"/>
            <w:shd w:val="clear" w:color="auto" w:fill="auto"/>
          </w:tcPr>
          <w:p w14:paraId="128A184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0" w:type="auto"/>
            <w:shd w:val="clear" w:color="auto" w:fill="auto"/>
          </w:tcPr>
          <w:p w14:paraId="56D300B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IRR</w:t>
            </w:r>
          </w:p>
        </w:tc>
        <w:tc>
          <w:tcPr>
            <w:tcW w:w="0" w:type="auto"/>
            <w:shd w:val="clear" w:color="auto" w:fill="auto"/>
          </w:tcPr>
          <w:p w14:paraId="77CE3B0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внутренняя норма доходности, %</w:t>
            </w:r>
          </w:p>
        </w:tc>
        <w:tc>
          <w:tcPr>
            <w:tcW w:w="0" w:type="auto"/>
            <w:shd w:val="clear" w:color="auto" w:fill="auto"/>
          </w:tcPr>
          <w:p w14:paraId="3DBC36C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максимально возможный уровень кредитной ставки, обеспечивающий реализуемость проекта</w:t>
            </w:r>
          </w:p>
        </w:tc>
        <w:tc>
          <w:tcPr>
            <w:tcW w:w="0" w:type="auto"/>
            <w:shd w:val="clear" w:color="auto" w:fill="auto"/>
          </w:tcPr>
          <w:p w14:paraId="788DDD5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более ставки дисконтирования</w:t>
            </w:r>
          </w:p>
        </w:tc>
        <w:tc>
          <w:tcPr>
            <w:tcW w:w="0" w:type="auto"/>
            <w:shd w:val="clear" w:color="auto" w:fill="auto"/>
            <w:vAlign w:val="center"/>
          </w:tcPr>
          <w:p w14:paraId="757107CD" w14:textId="77777777" w:rsidR="002C33F5" w:rsidRPr="00973DCC" w:rsidRDefault="002C33F5" w:rsidP="004F1E01">
            <w:pPr>
              <w:pStyle w:val="2"/>
              <w:rPr>
                <w:rFonts w:ascii="Arial" w:hAnsi="Arial" w:cs="Arial"/>
                <w:sz w:val="24"/>
                <w:szCs w:val="24"/>
              </w:rPr>
            </w:pPr>
          </w:p>
        </w:tc>
      </w:tr>
      <w:tr w:rsidR="002C33F5" w:rsidRPr="00973DCC" w14:paraId="111B0EFC" w14:textId="77777777" w:rsidTr="004F1E01">
        <w:tc>
          <w:tcPr>
            <w:tcW w:w="0" w:type="auto"/>
            <w:shd w:val="clear" w:color="auto" w:fill="auto"/>
          </w:tcPr>
          <w:p w14:paraId="581417A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0" w:type="auto"/>
            <w:shd w:val="clear" w:color="auto" w:fill="auto"/>
          </w:tcPr>
          <w:p w14:paraId="15DCAA5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PBP</w:t>
            </w:r>
          </w:p>
        </w:tc>
        <w:tc>
          <w:tcPr>
            <w:tcW w:w="0" w:type="auto"/>
            <w:shd w:val="clear" w:color="auto" w:fill="auto"/>
          </w:tcPr>
          <w:p w14:paraId="4D7F1CA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срок окупаемости, лет</w:t>
            </w:r>
          </w:p>
        </w:tc>
        <w:tc>
          <w:tcPr>
            <w:tcW w:w="0" w:type="auto"/>
            <w:shd w:val="clear" w:color="auto" w:fill="auto"/>
          </w:tcPr>
          <w:p w14:paraId="207A043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0" w:type="auto"/>
            <w:shd w:val="clear" w:color="auto" w:fill="auto"/>
          </w:tcPr>
          <w:p w14:paraId="0401510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0" w:type="auto"/>
            <w:shd w:val="clear" w:color="auto" w:fill="auto"/>
            <w:vAlign w:val="center"/>
          </w:tcPr>
          <w:p w14:paraId="418E7493" w14:textId="77777777" w:rsidR="002C33F5" w:rsidRPr="00973DCC" w:rsidRDefault="002C33F5" w:rsidP="004F1E01">
            <w:pPr>
              <w:pStyle w:val="2"/>
              <w:rPr>
                <w:rFonts w:ascii="Arial" w:hAnsi="Arial" w:cs="Arial"/>
                <w:sz w:val="24"/>
                <w:szCs w:val="24"/>
              </w:rPr>
            </w:pPr>
          </w:p>
        </w:tc>
      </w:tr>
      <w:tr w:rsidR="002C33F5" w:rsidRPr="00973DCC" w14:paraId="42BB8D7F" w14:textId="77777777" w:rsidTr="004F1E01">
        <w:tc>
          <w:tcPr>
            <w:tcW w:w="0" w:type="auto"/>
            <w:shd w:val="clear" w:color="auto" w:fill="auto"/>
          </w:tcPr>
          <w:p w14:paraId="561A9C6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0" w:type="auto"/>
            <w:shd w:val="clear" w:color="auto" w:fill="auto"/>
          </w:tcPr>
          <w:p w14:paraId="55EE365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PI</w:t>
            </w:r>
          </w:p>
        </w:tc>
        <w:tc>
          <w:tcPr>
            <w:tcW w:w="0" w:type="auto"/>
            <w:shd w:val="clear" w:color="auto" w:fill="auto"/>
          </w:tcPr>
          <w:p w14:paraId="2EA7802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индекс доходности дисконтированных инвестиций</w:t>
            </w:r>
          </w:p>
        </w:tc>
        <w:tc>
          <w:tcPr>
            <w:tcW w:w="0" w:type="auto"/>
            <w:shd w:val="clear" w:color="auto" w:fill="auto"/>
          </w:tcPr>
          <w:p w14:paraId="6AECE64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относительная отдача проекта на инвестированные средства</w:t>
            </w:r>
          </w:p>
        </w:tc>
        <w:tc>
          <w:tcPr>
            <w:tcW w:w="0" w:type="auto"/>
            <w:shd w:val="clear" w:color="auto" w:fill="auto"/>
          </w:tcPr>
          <w:p w14:paraId="1D4B513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более 1</w:t>
            </w:r>
          </w:p>
        </w:tc>
        <w:tc>
          <w:tcPr>
            <w:tcW w:w="0" w:type="auto"/>
            <w:shd w:val="clear" w:color="auto" w:fill="auto"/>
            <w:vAlign w:val="center"/>
          </w:tcPr>
          <w:p w14:paraId="6D787F61" w14:textId="77777777" w:rsidR="002C33F5" w:rsidRPr="00973DCC" w:rsidRDefault="002C33F5" w:rsidP="004F1E01">
            <w:pPr>
              <w:pStyle w:val="2"/>
              <w:rPr>
                <w:rFonts w:ascii="Arial" w:hAnsi="Arial" w:cs="Arial"/>
                <w:sz w:val="24"/>
                <w:szCs w:val="24"/>
              </w:rPr>
            </w:pPr>
          </w:p>
        </w:tc>
      </w:tr>
      <w:tr w:rsidR="002C33F5" w:rsidRPr="00973DCC" w14:paraId="6CEBB8BD" w14:textId="77777777" w:rsidTr="004F1E01">
        <w:tc>
          <w:tcPr>
            <w:tcW w:w="0" w:type="auto"/>
            <w:shd w:val="clear" w:color="auto" w:fill="auto"/>
          </w:tcPr>
          <w:p w14:paraId="3030124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0" w:type="auto"/>
            <w:shd w:val="clear" w:color="auto" w:fill="auto"/>
          </w:tcPr>
          <w:p w14:paraId="3F3A497F" w14:textId="77777777" w:rsidR="002C33F5" w:rsidRPr="00973DCC" w:rsidRDefault="002C33F5" w:rsidP="004F1E01">
            <w:pPr>
              <w:pStyle w:val="2"/>
              <w:rPr>
                <w:rFonts w:ascii="Arial" w:hAnsi="Arial" w:cs="Arial"/>
                <w:sz w:val="24"/>
                <w:szCs w:val="24"/>
              </w:rPr>
            </w:pPr>
          </w:p>
        </w:tc>
        <w:tc>
          <w:tcPr>
            <w:tcW w:w="0" w:type="auto"/>
            <w:shd w:val="clear" w:color="auto" w:fill="auto"/>
          </w:tcPr>
          <w:p w14:paraId="3A2251D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потребность в финансировании, тыс. рублей</w:t>
            </w:r>
          </w:p>
        </w:tc>
        <w:tc>
          <w:tcPr>
            <w:tcW w:w="0" w:type="auto"/>
            <w:shd w:val="clear" w:color="auto" w:fill="auto"/>
          </w:tcPr>
          <w:p w14:paraId="51AABAF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минимальный объем внешнего финансирования проекта, необходимый для обеспечения его финансовой реализуемости</w:t>
            </w:r>
          </w:p>
        </w:tc>
        <w:tc>
          <w:tcPr>
            <w:tcW w:w="0" w:type="auto"/>
            <w:shd w:val="clear" w:color="auto" w:fill="auto"/>
          </w:tcPr>
          <w:p w14:paraId="1DD3540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0" w:type="auto"/>
            <w:shd w:val="clear" w:color="auto" w:fill="auto"/>
          </w:tcPr>
          <w:p w14:paraId="4F4A354D" w14:textId="77777777" w:rsidR="002C33F5" w:rsidRPr="00973DCC" w:rsidRDefault="002C33F5" w:rsidP="004F1E01">
            <w:pPr>
              <w:pStyle w:val="2"/>
              <w:rPr>
                <w:rFonts w:ascii="Arial" w:hAnsi="Arial" w:cs="Arial"/>
                <w:sz w:val="24"/>
                <w:szCs w:val="24"/>
              </w:rPr>
            </w:pPr>
          </w:p>
        </w:tc>
      </w:tr>
      <w:tr w:rsidR="002C33F5" w:rsidRPr="00973DCC" w14:paraId="3E03306B" w14:textId="77777777" w:rsidTr="004F1E01">
        <w:tc>
          <w:tcPr>
            <w:tcW w:w="0" w:type="auto"/>
            <w:shd w:val="clear" w:color="auto" w:fill="auto"/>
          </w:tcPr>
          <w:p w14:paraId="2A1B2ED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0" w:type="auto"/>
            <w:shd w:val="clear" w:color="auto" w:fill="auto"/>
          </w:tcPr>
          <w:p w14:paraId="6FE08B1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EVA</w:t>
            </w:r>
          </w:p>
        </w:tc>
        <w:tc>
          <w:tcPr>
            <w:tcW w:w="0" w:type="auto"/>
            <w:shd w:val="clear" w:color="auto" w:fill="auto"/>
          </w:tcPr>
          <w:p w14:paraId="1445499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экономическая добавленная стоимость, тыс. рублей</w:t>
            </w:r>
          </w:p>
        </w:tc>
        <w:tc>
          <w:tcPr>
            <w:tcW w:w="0" w:type="auto"/>
            <w:shd w:val="clear" w:color="auto" w:fill="auto"/>
          </w:tcPr>
          <w:p w14:paraId="412554D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увеличение валового регионального продукта в результате реализации проекта</w:t>
            </w:r>
          </w:p>
        </w:tc>
        <w:tc>
          <w:tcPr>
            <w:tcW w:w="0" w:type="auto"/>
            <w:shd w:val="clear" w:color="auto" w:fill="auto"/>
          </w:tcPr>
          <w:p w14:paraId="50338E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0" w:type="auto"/>
            <w:shd w:val="clear" w:color="auto" w:fill="auto"/>
          </w:tcPr>
          <w:p w14:paraId="64EB9D6C" w14:textId="77777777" w:rsidR="002C33F5" w:rsidRPr="00973DCC" w:rsidRDefault="002C33F5" w:rsidP="004F1E01">
            <w:pPr>
              <w:pStyle w:val="2"/>
              <w:rPr>
                <w:rFonts w:ascii="Arial" w:hAnsi="Arial" w:cs="Arial"/>
                <w:sz w:val="24"/>
                <w:szCs w:val="24"/>
              </w:rPr>
            </w:pPr>
          </w:p>
        </w:tc>
      </w:tr>
      <w:tr w:rsidR="002C33F5" w:rsidRPr="00973DCC" w14:paraId="371117D2" w14:textId="77777777" w:rsidTr="004F1E01">
        <w:tc>
          <w:tcPr>
            <w:tcW w:w="0" w:type="auto"/>
            <w:shd w:val="clear" w:color="auto" w:fill="auto"/>
          </w:tcPr>
          <w:p w14:paraId="1B65603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0" w:type="auto"/>
            <w:shd w:val="clear" w:color="auto" w:fill="auto"/>
          </w:tcPr>
          <w:p w14:paraId="1B284A83" w14:textId="77777777" w:rsidR="002C33F5" w:rsidRPr="00973DCC" w:rsidRDefault="002C33F5" w:rsidP="004F1E01">
            <w:pPr>
              <w:pStyle w:val="2"/>
              <w:rPr>
                <w:rFonts w:ascii="Arial" w:hAnsi="Arial" w:cs="Arial"/>
                <w:sz w:val="24"/>
                <w:szCs w:val="24"/>
              </w:rPr>
            </w:pPr>
          </w:p>
        </w:tc>
        <w:tc>
          <w:tcPr>
            <w:tcW w:w="0" w:type="auto"/>
            <w:shd w:val="clear" w:color="auto" w:fill="auto"/>
          </w:tcPr>
          <w:p w14:paraId="73BF501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ввод основных фондов на 1 рубль инвестиций, рублей</w:t>
            </w:r>
          </w:p>
        </w:tc>
        <w:tc>
          <w:tcPr>
            <w:tcW w:w="0" w:type="auto"/>
            <w:shd w:val="clear" w:color="auto" w:fill="auto"/>
          </w:tcPr>
          <w:p w14:paraId="0D706DA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доля капитальных вложений во вводимые в эксплуатацию основные средства по проекту в общей сумме инвестиций</w:t>
            </w:r>
          </w:p>
        </w:tc>
        <w:tc>
          <w:tcPr>
            <w:tcW w:w="0" w:type="auto"/>
            <w:shd w:val="clear" w:color="auto" w:fill="auto"/>
          </w:tcPr>
          <w:p w14:paraId="2D2B7DB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0" w:type="auto"/>
            <w:shd w:val="clear" w:color="auto" w:fill="auto"/>
          </w:tcPr>
          <w:p w14:paraId="78823AA7" w14:textId="77777777" w:rsidR="002C33F5" w:rsidRPr="00973DCC" w:rsidRDefault="002C33F5" w:rsidP="004F1E01">
            <w:pPr>
              <w:pStyle w:val="2"/>
              <w:rPr>
                <w:rFonts w:ascii="Arial" w:hAnsi="Arial" w:cs="Arial"/>
                <w:sz w:val="24"/>
                <w:szCs w:val="24"/>
              </w:rPr>
            </w:pPr>
          </w:p>
        </w:tc>
      </w:tr>
      <w:tr w:rsidR="002C33F5" w:rsidRPr="00973DCC" w14:paraId="084A27DD" w14:textId="77777777" w:rsidTr="004F1E01">
        <w:tc>
          <w:tcPr>
            <w:tcW w:w="0" w:type="auto"/>
            <w:shd w:val="clear" w:color="auto" w:fill="auto"/>
          </w:tcPr>
          <w:p w14:paraId="25CBB692" w14:textId="77777777" w:rsidR="002C33F5" w:rsidRPr="00973DCC" w:rsidRDefault="002C33F5" w:rsidP="004F1E01">
            <w:pPr>
              <w:pStyle w:val="2"/>
              <w:rPr>
                <w:rFonts w:ascii="Arial" w:hAnsi="Arial" w:cs="Arial"/>
                <w:sz w:val="24"/>
                <w:szCs w:val="24"/>
              </w:rPr>
            </w:pPr>
          </w:p>
        </w:tc>
        <w:tc>
          <w:tcPr>
            <w:tcW w:w="0" w:type="auto"/>
            <w:shd w:val="clear" w:color="auto" w:fill="auto"/>
          </w:tcPr>
          <w:p w14:paraId="1327CC5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Справочно:</w:t>
            </w:r>
          </w:p>
        </w:tc>
        <w:tc>
          <w:tcPr>
            <w:tcW w:w="0" w:type="auto"/>
            <w:shd w:val="clear" w:color="auto" w:fill="auto"/>
          </w:tcPr>
          <w:p w14:paraId="78D7F701" w14:textId="77777777" w:rsidR="002C33F5" w:rsidRPr="00973DCC" w:rsidRDefault="002C33F5" w:rsidP="004F1E01">
            <w:pPr>
              <w:pStyle w:val="2"/>
              <w:rPr>
                <w:rFonts w:ascii="Arial" w:hAnsi="Arial" w:cs="Arial"/>
                <w:sz w:val="24"/>
                <w:szCs w:val="24"/>
              </w:rPr>
            </w:pPr>
          </w:p>
        </w:tc>
        <w:tc>
          <w:tcPr>
            <w:tcW w:w="0" w:type="auto"/>
            <w:shd w:val="clear" w:color="auto" w:fill="auto"/>
          </w:tcPr>
          <w:p w14:paraId="102BDECC" w14:textId="77777777" w:rsidR="002C33F5" w:rsidRPr="00973DCC" w:rsidRDefault="002C33F5" w:rsidP="004F1E01">
            <w:pPr>
              <w:pStyle w:val="2"/>
              <w:rPr>
                <w:rFonts w:ascii="Arial" w:hAnsi="Arial" w:cs="Arial"/>
                <w:sz w:val="24"/>
                <w:szCs w:val="24"/>
              </w:rPr>
            </w:pPr>
          </w:p>
        </w:tc>
        <w:tc>
          <w:tcPr>
            <w:tcW w:w="0" w:type="auto"/>
            <w:shd w:val="clear" w:color="auto" w:fill="auto"/>
          </w:tcPr>
          <w:p w14:paraId="7E0EEE47" w14:textId="77777777" w:rsidR="002C33F5" w:rsidRPr="00973DCC" w:rsidRDefault="002C33F5" w:rsidP="004F1E01">
            <w:pPr>
              <w:pStyle w:val="2"/>
              <w:rPr>
                <w:rFonts w:ascii="Arial" w:hAnsi="Arial" w:cs="Arial"/>
                <w:sz w:val="24"/>
                <w:szCs w:val="24"/>
              </w:rPr>
            </w:pPr>
          </w:p>
        </w:tc>
        <w:tc>
          <w:tcPr>
            <w:tcW w:w="0" w:type="auto"/>
            <w:shd w:val="clear" w:color="auto" w:fill="auto"/>
          </w:tcPr>
          <w:p w14:paraId="1DD82683" w14:textId="77777777" w:rsidR="002C33F5" w:rsidRPr="00973DCC" w:rsidRDefault="002C33F5" w:rsidP="004F1E01">
            <w:pPr>
              <w:pStyle w:val="2"/>
              <w:rPr>
                <w:rFonts w:ascii="Arial" w:hAnsi="Arial" w:cs="Arial"/>
                <w:sz w:val="24"/>
                <w:szCs w:val="24"/>
              </w:rPr>
            </w:pPr>
          </w:p>
        </w:tc>
      </w:tr>
      <w:tr w:rsidR="002C33F5" w:rsidRPr="00973DCC" w14:paraId="5C88F1C5" w14:textId="77777777" w:rsidTr="004F1E01">
        <w:tc>
          <w:tcPr>
            <w:tcW w:w="0" w:type="auto"/>
            <w:shd w:val="clear" w:color="auto" w:fill="auto"/>
          </w:tcPr>
          <w:p w14:paraId="1FE80C93" w14:textId="77777777" w:rsidR="002C33F5" w:rsidRPr="00973DCC" w:rsidRDefault="002C33F5" w:rsidP="004F1E01">
            <w:pPr>
              <w:pStyle w:val="2"/>
              <w:rPr>
                <w:rFonts w:ascii="Arial" w:hAnsi="Arial" w:cs="Arial"/>
                <w:sz w:val="24"/>
                <w:szCs w:val="24"/>
              </w:rPr>
            </w:pPr>
          </w:p>
        </w:tc>
        <w:tc>
          <w:tcPr>
            <w:tcW w:w="0" w:type="auto"/>
            <w:shd w:val="clear" w:color="auto" w:fill="auto"/>
          </w:tcPr>
          <w:p w14:paraId="24371B3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d</w:t>
            </w:r>
          </w:p>
        </w:tc>
        <w:tc>
          <w:tcPr>
            <w:tcW w:w="0" w:type="auto"/>
            <w:shd w:val="clear" w:color="auto" w:fill="auto"/>
          </w:tcPr>
          <w:p w14:paraId="711C3FE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ставка дисконтирования, %</w:t>
            </w:r>
          </w:p>
        </w:tc>
        <w:tc>
          <w:tcPr>
            <w:tcW w:w="0" w:type="auto"/>
            <w:shd w:val="clear" w:color="auto" w:fill="auto"/>
          </w:tcPr>
          <w:p w14:paraId="63CC9E3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0" w:type="auto"/>
            <w:shd w:val="clear" w:color="auto" w:fill="auto"/>
          </w:tcPr>
          <w:p w14:paraId="3BDDA1D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0" w:type="auto"/>
            <w:shd w:val="clear" w:color="auto" w:fill="auto"/>
          </w:tcPr>
          <w:p w14:paraId="40962EA9" w14:textId="77777777" w:rsidR="002C33F5" w:rsidRPr="00973DCC" w:rsidRDefault="002C33F5" w:rsidP="004F1E01">
            <w:pPr>
              <w:pStyle w:val="2"/>
              <w:rPr>
                <w:rFonts w:ascii="Arial" w:hAnsi="Arial" w:cs="Arial"/>
                <w:sz w:val="24"/>
                <w:szCs w:val="24"/>
              </w:rPr>
            </w:pPr>
          </w:p>
        </w:tc>
      </w:tr>
      <w:tr w:rsidR="002C33F5" w:rsidRPr="00973DCC" w14:paraId="4B2B6069" w14:textId="77777777" w:rsidTr="004F1E01">
        <w:tc>
          <w:tcPr>
            <w:tcW w:w="0" w:type="auto"/>
            <w:shd w:val="clear" w:color="auto" w:fill="auto"/>
          </w:tcPr>
          <w:p w14:paraId="0CAFED62" w14:textId="77777777" w:rsidR="002C33F5" w:rsidRPr="00973DCC" w:rsidRDefault="002C33F5" w:rsidP="004F1E01">
            <w:pPr>
              <w:pStyle w:val="2"/>
              <w:rPr>
                <w:rFonts w:ascii="Arial" w:hAnsi="Arial" w:cs="Arial"/>
                <w:sz w:val="24"/>
                <w:szCs w:val="24"/>
              </w:rPr>
            </w:pPr>
          </w:p>
        </w:tc>
        <w:tc>
          <w:tcPr>
            <w:tcW w:w="0" w:type="auto"/>
            <w:shd w:val="clear" w:color="auto" w:fill="auto"/>
          </w:tcPr>
          <w:p w14:paraId="543281C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T</w:t>
            </w:r>
          </w:p>
        </w:tc>
        <w:tc>
          <w:tcPr>
            <w:tcW w:w="0" w:type="auto"/>
            <w:shd w:val="clear" w:color="auto" w:fill="auto"/>
          </w:tcPr>
          <w:p w14:paraId="30A9531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расчетный срок проекта, лет</w:t>
            </w:r>
          </w:p>
        </w:tc>
        <w:tc>
          <w:tcPr>
            <w:tcW w:w="0" w:type="auto"/>
            <w:shd w:val="clear" w:color="auto" w:fill="auto"/>
          </w:tcPr>
          <w:p w14:paraId="6AE62C4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0" w:type="auto"/>
            <w:shd w:val="clear" w:color="auto" w:fill="auto"/>
          </w:tcPr>
          <w:p w14:paraId="1B3D176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0" w:type="auto"/>
            <w:shd w:val="clear" w:color="auto" w:fill="auto"/>
          </w:tcPr>
          <w:p w14:paraId="11B79713" w14:textId="77777777" w:rsidR="002C33F5" w:rsidRPr="00973DCC" w:rsidRDefault="002C33F5" w:rsidP="004F1E01">
            <w:pPr>
              <w:pStyle w:val="2"/>
              <w:rPr>
                <w:rFonts w:ascii="Arial" w:hAnsi="Arial" w:cs="Arial"/>
                <w:sz w:val="24"/>
                <w:szCs w:val="24"/>
              </w:rPr>
            </w:pPr>
          </w:p>
        </w:tc>
      </w:tr>
    </w:tbl>
    <w:p w14:paraId="5A1E71F0" w14:textId="77777777" w:rsidR="002C33F5" w:rsidRPr="00973DCC" w:rsidRDefault="002C33F5" w:rsidP="002C33F5">
      <w:pPr>
        <w:pStyle w:val="2"/>
        <w:ind w:firstLine="567"/>
        <w:jc w:val="both"/>
        <w:rPr>
          <w:rFonts w:ascii="Arial" w:hAnsi="Arial" w:cs="Arial"/>
          <w:sz w:val="24"/>
          <w:szCs w:val="24"/>
        </w:rPr>
      </w:pPr>
    </w:p>
    <w:p w14:paraId="5D05DD3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Таблица 7.1. Расчет срока окупаемости проекта (тыс. рублей).</w:t>
      </w:r>
    </w:p>
    <w:p w14:paraId="4503E5A3" w14:textId="77777777" w:rsidR="002C33F5" w:rsidRPr="00973DCC" w:rsidRDefault="002C33F5" w:rsidP="002C33F5">
      <w:pPr>
        <w:pStyle w:val="2"/>
        <w:ind w:firstLine="567"/>
        <w:jc w:val="both"/>
        <w:rPr>
          <w:rFonts w:ascii="Arial" w:hAnsi="Arial" w:cs="Arial"/>
          <w:sz w:val="24"/>
          <w:szCs w:val="24"/>
        </w:rPr>
      </w:pPr>
    </w:p>
    <w:tbl>
      <w:tblPr>
        <w:tblW w:w="97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709"/>
        <w:gridCol w:w="671"/>
        <w:gridCol w:w="316"/>
        <w:gridCol w:w="316"/>
        <w:gridCol w:w="316"/>
        <w:gridCol w:w="474"/>
        <w:gridCol w:w="671"/>
        <w:gridCol w:w="671"/>
        <w:gridCol w:w="671"/>
        <w:gridCol w:w="671"/>
      </w:tblGrid>
      <w:tr w:rsidR="002C33F5" w:rsidRPr="00973DCC" w14:paraId="3BBF2DA4" w14:textId="77777777" w:rsidTr="002A051C">
        <w:tc>
          <w:tcPr>
            <w:tcW w:w="0" w:type="auto"/>
            <w:vMerge w:val="restart"/>
            <w:shd w:val="clear" w:color="auto" w:fill="auto"/>
          </w:tcPr>
          <w:p w14:paraId="418D7E9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3767" w:type="dxa"/>
            <w:vMerge w:val="restart"/>
            <w:shd w:val="clear" w:color="auto" w:fill="auto"/>
          </w:tcPr>
          <w:p w14:paraId="6C3D978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Показатели</w:t>
            </w:r>
          </w:p>
        </w:tc>
        <w:tc>
          <w:tcPr>
            <w:tcW w:w="0" w:type="auto"/>
            <w:vMerge w:val="restart"/>
            <w:shd w:val="clear" w:color="auto" w:fill="auto"/>
          </w:tcPr>
          <w:p w14:paraId="11EA225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2093" w:type="dxa"/>
            <w:gridSpan w:val="5"/>
            <w:shd w:val="clear" w:color="auto" w:fill="auto"/>
          </w:tcPr>
          <w:p w14:paraId="5E34C58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298A253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33C31ED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5F826F0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0" w:type="auto"/>
            <w:shd w:val="clear" w:color="auto" w:fill="auto"/>
          </w:tcPr>
          <w:p w14:paraId="29EB1CD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r>
      <w:tr w:rsidR="002C33F5" w:rsidRPr="00973DCC" w14:paraId="298ACD44" w14:textId="77777777" w:rsidTr="002A051C">
        <w:tc>
          <w:tcPr>
            <w:tcW w:w="0" w:type="auto"/>
            <w:vMerge/>
            <w:shd w:val="clear" w:color="auto" w:fill="auto"/>
          </w:tcPr>
          <w:p w14:paraId="3046C0E0" w14:textId="77777777" w:rsidR="002C33F5" w:rsidRPr="00973DCC" w:rsidRDefault="002C33F5" w:rsidP="004F1E01">
            <w:pPr>
              <w:pStyle w:val="2"/>
              <w:rPr>
                <w:rFonts w:ascii="Arial" w:hAnsi="Arial" w:cs="Arial"/>
                <w:sz w:val="24"/>
                <w:szCs w:val="24"/>
              </w:rPr>
            </w:pPr>
          </w:p>
        </w:tc>
        <w:tc>
          <w:tcPr>
            <w:tcW w:w="3767" w:type="dxa"/>
            <w:vMerge/>
            <w:shd w:val="clear" w:color="auto" w:fill="auto"/>
          </w:tcPr>
          <w:p w14:paraId="2562121D"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3E5DB9FA" w14:textId="77777777" w:rsidR="002C33F5" w:rsidRPr="00973DCC" w:rsidRDefault="002C33F5" w:rsidP="004F1E01">
            <w:pPr>
              <w:pStyle w:val="2"/>
              <w:rPr>
                <w:rFonts w:ascii="Arial" w:hAnsi="Arial" w:cs="Arial"/>
                <w:sz w:val="24"/>
                <w:szCs w:val="24"/>
              </w:rPr>
            </w:pPr>
          </w:p>
        </w:tc>
        <w:tc>
          <w:tcPr>
            <w:tcW w:w="0" w:type="auto"/>
            <w:vMerge w:val="restart"/>
            <w:shd w:val="clear" w:color="auto" w:fill="auto"/>
          </w:tcPr>
          <w:p w14:paraId="2CB484B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1422" w:type="dxa"/>
            <w:gridSpan w:val="4"/>
            <w:shd w:val="clear" w:color="auto" w:fill="auto"/>
          </w:tcPr>
          <w:p w14:paraId="245317C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кварталам</w:t>
            </w:r>
          </w:p>
        </w:tc>
        <w:tc>
          <w:tcPr>
            <w:tcW w:w="0" w:type="auto"/>
            <w:gridSpan w:val="4"/>
            <w:shd w:val="clear" w:color="auto" w:fill="auto"/>
          </w:tcPr>
          <w:p w14:paraId="22C2E2F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далее по кварталам</w:t>
            </w:r>
          </w:p>
        </w:tc>
      </w:tr>
      <w:tr w:rsidR="002C33F5" w:rsidRPr="00973DCC" w14:paraId="4DD793C0" w14:textId="77777777" w:rsidTr="002A051C">
        <w:tc>
          <w:tcPr>
            <w:tcW w:w="0" w:type="auto"/>
            <w:vMerge/>
            <w:shd w:val="clear" w:color="auto" w:fill="auto"/>
          </w:tcPr>
          <w:p w14:paraId="4CF17CE0" w14:textId="77777777" w:rsidR="002C33F5" w:rsidRPr="00973DCC" w:rsidRDefault="002C33F5" w:rsidP="004F1E01">
            <w:pPr>
              <w:pStyle w:val="2"/>
              <w:rPr>
                <w:rFonts w:ascii="Arial" w:hAnsi="Arial" w:cs="Arial"/>
                <w:sz w:val="24"/>
                <w:szCs w:val="24"/>
              </w:rPr>
            </w:pPr>
          </w:p>
        </w:tc>
        <w:tc>
          <w:tcPr>
            <w:tcW w:w="3767" w:type="dxa"/>
            <w:vMerge/>
            <w:shd w:val="clear" w:color="auto" w:fill="auto"/>
          </w:tcPr>
          <w:p w14:paraId="675068AD"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12CCA3BF" w14:textId="77777777" w:rsidR="002C33F5" w:rsidRPr="00973DCC" w:rsidRDefault="002C33F5" w:rsidP="004F1E01">
            <w:pPr>
              <w:pStyle w:val="2"/>
              <w:rPr>
                <w:rFonts w:ascii="Arial" w:hAnsi="Arial" w:cs="Arial"/>
                <w:sz w:val="24"/>
                <w:szCs w:val="24"/>
              </w:rPr>
            </w:pPr>
          </w:p>
        </w:tc>
        <w:tc>
          <w:tcPr>
            <w:tcW w:w="0" w:type="auto"/>
            <w:vMerge/>
            <w:shd w:val="clear" w:color="auto" w:fill="auto"/>
          </w:tcPr>
          <w:p w14:paraId="4FB28345" w14:textId="77777777" w:rsidR="002C33F5" w:rsidRPr="00973DCC" w:rsidRDefault="002C33F5" w:rsidP="004F1E01">
            <w:pPr>
              <w:pStyle w:val="2"/>
              <w:rPr>
                <w:rFonts w:ascii="Arial" w:hAnsi="Arial" w:cs="Arial"/>
                <w:sz w:val="24"/>
                <w:szCs w:val="24"/>
              </w:rPr>
            </w:pPr>
          </w:p>
        </w:tc>
        <w:tc>
          <w:tcPr>
            <w:tcW w:w="0" w:type="auto"/>
            <w:shd w:val="clear" w:color="auto" w:fill="auto"/>
          </w:tcPr>
          <w:p w14:paraId="0E62C05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0" w:type="auto"/>
            <w:shd w:val="clear" w:color="auto" w:fill="auto"/>
          </w:tcPr>
          <w:p w14:paraId="7D798E0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0" w:type="auto"/>
            <w:shd w:val="clear" w:color="auto" w:fill="auto"/>
          </w:tcPr>
          <w:p w14:paraId="3B4A031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474" w:type="dxa"/>
            <w:shd w:val="clear" w:color="auto" w:fill="auto"/>
          </w:tcPr>
          <w:p w14:paraId="2164BEA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0" w:type="auto"/>
            <w:shd w:val="clear" w:color="auto" w:fill="auto"/>
          </w:tcPr>
          <w:p w14:paraId="30F2E2D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70F5013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023D3E4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0" w:type="auto"/>
            <w:shd w:val="clear" w:color="auto" w:fill="auto"/>
          </w:tcPr>
          <w:p w14:paraId="028BF23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r>
      <w:tr w:rsidR="002C33F5" w:rsidRPr="00973DCC" w14:paraId="490D591B" w14:textId="77777777" w:rsidTr="002A051C">
        <w:tc>
          <w:tcPr>
            <w:tcW w:w="0" w:type="auto"/>
            <w:shd w:val="clear" w:color="auto" w:fill="auto"/>
          </w:tcPr>
          <w:p w14:paraId="624C1B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767" w:type="dxa"/>
            <w:shd w:val="clear" w:color="auto" w:fill="auto"/>
          </w:tcPr>
          <w:p w14:paraId="1CD8ADA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0" w:type="auto"/>
            <w:shd w:val="clear" w:color="auto" w:fill="auto"/>
          </w:tcPr>
          <w:p w14:paraId="3F8B26A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0" w:type="auto"/>
            <w:shd w:val="clear" w:color="auto" w:fill="auto"/>
          </w:tcPr>
          <w:p w14:paraId="5857A57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0" w:type="auto"/>
            <w:shd w:val="clear" w:color="auto" w:fill="auto"/>
          </w:tcPr>
          <w:p w14:paraId="3573D8A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0" w:type="auto"/>
            <w:shd w:val="clear" w:color="auto" w:fill="auto"/>
          </w:tcPr>
          <w:p w14:paraId="384AE29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0" w:type="auto"/>
            <w:shd w:val="clear" w:color="auto" w:fill="auto"/>
          </w:tcPr>
          <w:p w14:paraId="2BE2D07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474" w:type="dxa"/>
            <w:shd w:val="clear" w:color="auto" w:fill="auto"/>
          </w:tcPr>
          <w:p w14:paraId="3763F50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0" w:type="auto"/>
            <w:shd w:val="clear" w:color="auto" w:fill="auto"/>
          </w:tcPr>
          <w:p w14:paraId="10BC66F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0" w:type="auto"/>
            <w:shd w:val="clear" w:color="auto" w:fill="auto"/>
          </w:tcPr>
          <w:p w14:paraId="26C7B00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0" w:type="auto"/>
            <w:shd w:val="clear" w:color="auto" w:fill="auto"/>
          </w:tcPr>
          <w:p w14:paraId="55B8FE9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0" w:type="auto"/>
            <w:shd w:val="clear" w:color="auto" w:fill="auto"/>
          </w:tcPr>
          <w:p w14:paraId="350CD9D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r>
      <w:tr w:rsidR="002C33F5" w:rsidRPr="00973DCC" w14:paraId="344C44EF" w14:textId="77777777" w:rsidTr="002A051C">
        <w:tc>
          <w:tcPr>
            <w:tcW w:w="0" w:type="auto"/>
            <w:shd w:val="clear" w:color="auto" w:fill="auto"/>
          </w:tcPr>
          <w:p w14:paraId="2020386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3767" w:type="dxa"/>
            <w:shd w:val="clear" w:color="auto" w:fill="auto"/>
          </w:tcPr>
          <w:p w14:paraId="0F2087D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Инвестиционные затраты по проекту</w:t>
            </w:r>
          </w:p>
        </w:tc>
        <w:tc>
          <w:tcPr>
            <w:tcW w:w="0" w:type="auto"/>
            <w:shd w:val="clear" w:color="auto" w:fill="auto"/>
          </w:tcPr>
          <w:p w14:paraId="6E08BE7D" w14:textId="77777777" w:rsidR="002C33F5" w:rsidRPr="00973DCC" w:rsidRDefault="002C33F5" w:rsidP="004F1E01">
            <w:pPr>
              <w:pStyle w:val="2"/>
              <w:rPr>
                <w:rFonts w:ascii="Arial" w:hAnsi="Arial" w:cs="Arial"/>
                <w:sz w:val="24"/>
                <w:szCs w:val="24"/>
              </w:rPr>
            </w:pPr>
          </w:p>
        </w:tc>
        <w:tc>
          <w:tcPr>
            <w:tcW w:w="0" w:type="auto"/>
            <w:shd w:val="clear" w:color="auto" w:fill="auto"/>
          </w:tcPr>
          <w:p w14:paraId="6080AAC2" w14:textId="77777777" w:rsidR="002C33F5" w:rsidRPr="00973DCC" w:rsidRDefault="002C33F5" w:rsidP="004F1E01">
            <w:pPr>
              <w:pStyle w:val="2"/>
              <w:rPr>
                <w:rFonts w:ascii="Arial" w:hAnsi="Arial" w:cs="Arial"/>
                <w:sz w:val="24"/>
                <w:szCs w:val="24"/>
              </w:rPr>
            </w:pPr>
          </w:p>
        </w:tc>
        <w:tc>
          <w:tcPr>
            <w:tcW w:w="0" w:type="auto"/>
            <w:shd w:val="clear" w:color="auto" w:fill="auto"/>
          </w:tcPr>
          <w:p w14:paraId="4323BD4D" w14:textId="77777777" w:rsidR="002C33F5" w:rsidRPr="00973DCC" w:rsidRDefault="002C33F5" w:rsidP="004F1E01">
            <w:pPr>
              <w:pStyle w:val="2"/>
              <w:rPr>
                <w:rFonts w:ascii="Arial" w:hAnsi="Arial" w:cs="Arial"/>
                <w:sz w:val="24"/>
                <w:szCs w:val="24"/>
              </w:rPr>
            </w:pPr>
          </w:p>
        </w:tc>
        <w:tc>
          <w:tcPr>
            <w:tcW w:w="0" w:type="auto"/>
            <w:shd w:val="clear" w:color="auto" w:fill="auto"/>
          </w:tcPr>
          <w:p w14:paraId="4D22113B" w14:textId="77777777" w:rsidR="002C33F5" w:rsidRPr="00973DCC" w:rsidRDefault="002C33F5" w:rsidP="004F1E01">
            <w:pPr>
              <w:pStyle w:val="2"/>
              <w:rPr>
                <w:rFonts w:ascii="Arial" w:hAnsi="Arial" w:cs="Arial"/>
                <w:sz w:val="24"/>
                <w:szCs w:val="24"/>
              </w:rPr>
            </w:pPr>
          </w:p>
        </w:tc>
        <w:tc>
          <w:tcPr>
            <w:tcW w:w="0" w:type="auto"/>
            <w:shd w:val="clear" w:color="auto" w:fill="auto"/>
          </w:tcPr>
          <w:p w14:paraId="2EFBF19B" w14:textId="77777777" w:rsidR="002C33F5" w:rsidRPr="00973DCC" w:rsidRDefault="002C33F5" w:rsidP="004F1E01">
            <w:pPr>
              <w:pStyle w:val="2"/>
              <w:rPr>
                <w:rFonts w:ascii="Arial" w:hAnsi="Arial" w:cs="Arial"/>
                <w:sz w:val="24"/>
                <w:szCs w:val="24"/>
              </w:rPr>
            </w:pPr>
          </w:p>
        </w:tc>
        <w:tc>
          <w:tcPr>
            <w:tcW w:w="474" w:type="dxa"/>
            <w:shd w:val="clear" w:color="auto" w:fill="auto"/>
          </w:tcPr>
          <w:p w14:paraId="127093BD" w14:textId="77777777" w:rsidR="002C33F5" w:rsidRPr="00973DCC" w:rsidRDefault="002C33F5" w:rsidP="004F1E01">
            <w:pPr>
              <w:pStyle w:val="2"/>
              <w:rPr>
                <w:rFonts w:ascii="Arial" w:hAnsi="Arial" w:cs="Arial"/>
                <w:sz w:val="24"/>
                <w:szCs w:val="24"/>
              </w:rPr>
            </w:pPr>
          </w:p>
        </w:tc>
        <w:tc>
          <w:tcPr>
            <w:tcW w:w="0" w:type="auto"/>
            <w:shd w:val="clear" w:color="auto" w:fill="auto"/>
          </w:tcPr>
          <w:p w14:paraId="03E077A1" w14:textId="77777777" w:rsidR="002C33F5" w:rsidRPr="00973DCC" w:rsidRDefault="002C33F5" w:rsidP="004F1E01">
            <w:pPr>
              <w:pStyle w:val="2"/>
              <w:rPr>
                <w:rFonts w:ascii="Arial" w:hAnsi="Arial" w:cs="Arial"/>
                <w:sz w:val="24"/>
                <w:szCs w:val="24"/>
              </w:rPr>
            </w:pPr>
          </w:p>
        </w:tc>
        <w:tc>
          <w:tcPr>
            <w:tcW w:w="0" w:type="auto"/>
            <w:shd w:val="clear" w:color="auto" w:fill="auto"/>
          </w:tcPr>
          <w:p w14:paraId="555A1748" w14:textId="77777777" w:rsidR="002C33F5" w:rsidRPr="00973DCC" w:rsidRDefault="002C33F5" w:rsidP="004F1E01">
            <w:pPr>
              <w:pStyle w:val="2"/>
              <w:rPr>
                <w:rFonts w:ascii="Arial" w:hAnsi="Arial" w:cs="Arial"/>
                <w:sz w:val="24"/>
                <w:szCs w:val="24"/>
              </w:rPr>
            </w:pPr>
          </w:p>
        </w:tc>
        <w:tc>
          <w:tcPr>
            <w:tcW w:w="0" w:type="auto"/>
            <w:shd w:val="clear" w:color="auto" w:fill="auto"/>
          </w:tcPr>
          <w:p w14:paraId="7C3BFD0B" w14:textId="77777777" w:rsidR="002C33F5" w:rsidRPr="00973DCC" w:rsidRDefault="002C33F5" w:rsidP="004F1E01">
            <w:pPr>
              <w:pStyle w:val="2"/>
              <w:rPr>
                <w:rFonts w:ascii="Arial" w:hAnsi="Arial" w:cs="Arial"/>
                <w:sz w:val="24"/>
                <w:szCs w:val="24"/>
              </w:rPr>
            </w:pPr>
          </w:p>
        </w:tc>
        <w:tc>
          <w:tcPr>
            <w:tcW w:w="0" w:type="auto"/>
            <w:shd w:val="clear" w:color="auto" w:fill="auto"/>
          </w:tcPr>
          <w:p w14:paraId="246791AC" w14:textId="77777777" w:rsidR="002C33F5" w:rsidRPr="00973DCC" w:rsidRDefault="002C33F5" w:rsidP="004F1E01">
            <w:pPr>
              <w:pStyle w:val="2"/>
              <w:rPr>
                <w:rFonts w:ascii="Arial" w:hAnsi="Arial" w:cs="Arial"/>
                <w:sz w:val="24"/>
                <w:szCs w:val="24"/>
              </w:rPr>
            </w:pPr>
          </w:p>
        </w:tc>
      </w:tr>
      <w:tr w:rsidR="002C33F5" w:rsidRPr="00973DCC" w14:paraId="4DEC3479" w14:textId="77777777" w:rsidTr="002A051C">
        <w:tc>
          <w:tcPr>
            <w:tcW w:w="0" w:type="auto"/>
            <w:shd w:val="clear" w:color="auto" w:fill="auto"/>
          </w:tcPr>
          <w:p w14:paraId="6CFD494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3767" w:type="dxa"/>
            <w:shd w:val="clear" w:color="auto" w:fill="auto"/>
          </w:tcPr>
          <w:p w14:paraId="4BF2364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Инвестиционные затраты по проекту нарастающим итогом</w:t>
            </w:r>
          </w:p>
        </w:tc>
        <w:tc>
          <w:tcPr>
            <w:tcW w:w="0" w:type="auto"/>
            <w:shd w:val="clear" w:color="auto" w:fill="auto"/>
          </w:tcPr>
          <w:p w14:paraId="26197F97" w14:textId="77777777" w:rsidR="002C33F5" w:rsidRPr="00973DCC" w:rsidRDefault="002C33F5" w:rsidP="004F1E01">
            <w:pPr>
              <w:pStyle w:val="2"/>
              <w:rPr>
                <w:rFonts w:ascii="Arial" w:hAnsi="Arial" w:cs="Arial"/>
                <w:sz w:val="24"/>
                <w:szCs w:val="24"/>
              </w:rPr>
            </w:pPr>
          </w:p>
        </w:tc>
        <w:tc>
          <w:tcPr>
            <w:tcW w:w="0" w:type="auto"/>
            <w:shd w:val="clear" w:color="auto" w:fill="auto"/>
          </w:tcPr>
          <w:p w14:paraId="3B407B01" w14:textId="77777777" w:rsidR="002C33F5" w:rsidRPr="00973DCC" w:rsidRDefault="002C33F5" w:rsidP="004F1E01">
            <w:pPr>
              <w:pStyle w:val="2"/>
              <w:rPr>
                <w:rFonts w:ascii="Arial" w:hAnsi="Arial" w:cs="Arial"/>
                <w:sz w:val="24"/>
                <w:szCs w:val="24"/>
              </w:rPr>
            </w:pPr>
          </w:p>
        </w:tc>
        <w:tc>
          <w:tcPr>
            <w:tcW w:w="0" w:type="auto"/>
            <w:shd w:val="clear" w:color="auto" w:fill="auto"/>
          </w:tcPr>
          <w:p w14:paraId="33BBA337" w14:textId="77777777" w:rsidR="002C33F5" w:rsidRPr="00973DCC" w:rsidRDefault="002C33F5" w:rsidP="004F1E01">
            <w:pPr>
              <w:pStyle w:val="2"/>
              <w:rPr>
                <w:rFonts w:ascii="Arial" w:hAnsi="Arial" w:cs="Arial"/>
                <w:sz w:val="24"/>
                <w:szCs w:val="24"/>
              </w:rPr>
            </w:pPr>
          </w:p>
        </w:tc>
        <w:tc>
          <w:tcPr>
            <w:tcW w:w="0" w:type="auto"/>
            <w:shd w:val="clear" w:color="auto" w:fill="auto"/>
          </w:tcPr>
          <w:p w14:paraId="40714441" w14:textId="77777777" w:rsidR="002C33F5" w:rsidRPr="00973DCC" w:rsidRDefault="002C33F5" w:rsidP="004F1E01">
            <w:pPr>
              <w:pStyle w:val="2"/>
              <w:rPr>
                <w:rFonts w:ascii="Arial" w:hAnsi="Arial" w:cs="Arial"/>
                <w:sz w:val="24"/>
                <w:szCs w:val="24"/>
              </w:rPr>
            </w:pPr>
          </w:p>
        </w:tc>
        <w:tc>
          <w:tcPr>
            <w:tcW w:w="0" w:type="auto"/>
            <w:shd w:val="clear" w:color="auto" w:fill="auto"/>
          </w:tcPr>
          <w:p w14:paraId="54545232" w14:textId="77777777" w:rsidR="002C33F5" w:rsidRPr="00973DCC" w:rsidRDefault="002C33F5" w:rsidP="004F1E01">
            <w:pPr>
              <w:pStyle w:val="2"/>
              <w:rPr>
                <w:rFonts w:ascii="Arial" w:hAnsi="Arial" w:cs="Arial"/>
                <w:sz w:val="24"/>
                <w:szCs w:val="24"/>
              </w:rPr>
            </w:pPr>
          </w:p>
        </w:tc>
        <w:tc>
          <w:tcPr>
            <w:tcW w:w="474" w:type="dxa"/>
            <w:shd w:val="clear" w:color="auto" w:fill="auto"/>
          </w:tcPr>
          <w:p w14:paraId="41E2272C" w14:textId="77777777" w:rsidR="002C33F5" w:rsidRPr="00973DCC" w:rsidRDefault="002C33F5" w:rsidP="004F1E01">
            <w:pPr>
              <w:pStyle w:val="2"/>
              <w:rPr>
                <w:rFonts w:ascii="Arial" w:hAnsi="Arial" w:cs="Arial"/>
                <w:sz w:val="24"/>
                <w:szCs w:val="24"/>
              </w:rPr>
            </w:pPr>
          </w:p>
        </w:tc>
        <w:tc>
          <w:tcPr>
            <w:tcW w:w="0" w:type="auto"/>
            <w:shd w:val="clear" w:color="auto" w:fill="auto"/>
          </w:tcPr>
          <w:p w14:paraId="1C05A91D" w14:textId="77777777" w:rsidR="002C33F5" w:rsidRPr="00973DCC" w:rsidRDefault="002C33F5" w:rsidP="004F1E01">
            <w:pPr>
              <w:pStyle w:val="2"/>
              <w:rPr>
                <w:rFonts w:ascii="Arial" w:hAnsi="Arial" w:cs="Arial"/>
                <w:sz w:val="24"/>
                <w:szCs w:val="24"/>
              </w:rPr>
            </w:pPr>
          </w:p>
        </w:tc>
        <w:tc>
          <w:tcPr>
            <w:tcW w:w="0" w:type="auto"/>
            <w:shd w:val="clear" w:color="auto" w:fill="auto"/>
          </w:tcPr>
          <w:p w14:paraId="2035871E" w14:textId="77777777" w:rsidR="002C33F5" w:rsidRPr="00973DCC" w:rsidRDefault="002C33F5" w:rsidP="004F1E01">
            <w:pPr>
              <w:pStyle w:val="2"/>
              <w:rPr>
                <w:rFonts w:ascii="Arial" w:hAnsi="Arial" w:cs="Arial"/>
                <w:sz w:val="24"/>
                <w:szCs w:val="24"/>
              </w:rPr>
            </w:pPr>
          </w:p>
        </w:tc>
        <w:tc>
          <w:tcPr>
            <w:tcW w:w="0" w:type="auto"/>
            <w:shd w:val="clear" w:color="auto" w:fill="auto"/>
          </w:tcPr>
          <w:p w14:paraId="408D4B9C" w14:textId="77777777" w:rsidR="002C33F5" w:rsidRPr="00973DCC" w:rsidRDefault="002C33F5" w:rsidP="004F1E01">
            <w:pPr>
              <w:pStyle w:val="2"/>
              <w:rPr>
                <w:rFonts w:ascii="Arial" w:hAnsi="Arial" w:cs="Arial"/>
                <w:sz w:val="24"/>
                <w:szCs w:val="24"/>
              </w:rPr>
            </w:pPr>
          </w:p>
        </w:tc>
        <w:tc>
          <w:tcPr>
            <w:tcW w:w="0" w:type="auto"/>
            <w:shd w:val="clear" w:color="auto" w:fill="auto"/>
          </w:tcPr>
          <w:p w14:paraId="079A84FB" w14:textId="77777777" w:rsidR="002C33F5" w:rsidRPr="00973DCC" w:rsidRDefault="002C33F5" w:rsidP="004F1E01">
            <w:pPr>
              <w:pStyle w:val="2"/>
              <w:rPr>
                <w:rFonts w:ascii="Arial" w:hAnsi="Arial" w:cs="Arial"/>
                <w:sz w:val="24"/>
                <w:szCs w:val="24"/>
              </w:rPr>
            </w:pPr>
          </w:p>
        </w:tc>
      </w:tr>
      <w:tr w:rsidR="002C33F5" w:rsidRPr="00973DCC" w14:paraId="44A28027" w14:textId="77777777" w:rsidTr="002A051C">
        <w:tc>
          <w:tcPr>
            <w:tcW w:w="0" w:type="auto"/>
            <w:shd w:val="clear" w:color="auto" w:fill="auto"/>
          </w:tcPr>
          <w:p w14:paraId="79A5F4F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3767" w:type="dxa"/>
            <w:shd w:val="clear" w:color="auto" w:fill="auto"/>
          </w:tcPr>
          <w:p w14:paraId="6EB4E22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Чистая прибыль по проекту</w:t>
            </w:r>
          </w:p>
        </w:tc>
        <w:tc>
          <w:tcPr>
            <w:tcW w:w="0" w:type="auto"/>
            <w:shd w:val="clear" w:color="auto" w:fill="auto"/>
          </w:tcPr>
          <w:p w14:paraId="2C55EF2E" w14:textId="77777777" w:rsidR="002C33F5" w:rsidRPr="00973DCC" w:rsidRDefault="002C33F5" w:rsidP="004F1E01">
            <w:pPr>
              <w:pStyle w:val="2"/>
              <w:rPr>
                <w:rFonts w:ascii="Arial" w:hAnsi="Arial" w:cs="Arial"/>
                <w:sz w:val="24"/>
                <w:szCs w:val="24"/>
              </w:rPr>
            </w:pPr>
          </w:p>
        </w:tc>
        <w:tc>
          <w:tcPr>
            <w:tcW w:w="0" w:type="auto"/>
            <w:shd w:val="clear" w:color="auto" w:fill="auto"/>
          </w:tcPr>
          <w:p w14:paraId="77C583E9" w14:textId="77777777" w:rsidR="002C33F5" w:rsidRPr="00973DCC" w:rsidRDefault="002C33F5" w:rsidP="004F1E01">
            <w:pPr>
              <w:pStyle w:val="2"/>
              <w:rPr>
                <w:rFonts w:ascii="Arial" w:hAnsi="Arial" w:cs="Arial"/>
                <w:sz w:val="24"/>
                <w:szCs w:val="24"/>
              </w:rPr>
            </w:pPr>
          </w:p>
        </w:tc>
        <w:tc>
          <w:tcPr>
            <w:tcW w:w="0" w:type="auto"/>
            <w:shd w:val="clear" w:color="auto" w:fill="auto"/>
          </w:tcPr>
          <w:p w14:paraId="6F62776E" w14:textId="77777777" w:rsidR="002C33F5" w:rsidRPr="00973DCC" w:rsidRDefault="002C33F5" w:rsidP="004F1E01">
            <w:pPr>
              <w:pStyle w:val="2"/>
              <w:rPr>
                <w:rFonts w:ascii="Arial" w:hAnsi="Arial" w:cs="Arial"/>
                <w:sz w:val="24"/>
                <w:szCs w:val="24"/>
              </w:rPr>
            </w:pPr>
          </w:p>
        </w:tc>
        <w:tc>
          <w:tcPr>
            <w:tcW w:w="0" w:type="auto"/>
            <w:shd w:val="clear" w:color="auto" w:fill="auto"/>
          </w:tcPr>
          <w:p w14:paraId="2F8CA57B" w14:textId="77777777" w:rsidR="002C33F5" w:rsidRPr="00973DCC" w:rsidRDefault="002C33F5" w:rsidP="004F1E01">
            <w:pPr>
              <w:pStyle w:val="2"/>
              <w:rPr>
                <w:rFonts w:ascii="Arial" w:hAnsi="Arial" w:cs="Arial"/>
                <w:sz w:val="24"/>
                <w:szCs w:val="24"/>
              </w:rPr>
            </w:pPr>
          </w:p>
        </w:tc>
        <w:tc>
          <w:tcPr>
            <w:tcW w:w="0" w:type="auto"/>
            <w:shd w:val="clear" w:color="auto" w:fill="auto"/>
          </w:tcPr>
          <w:p w14:paraId="41B53687" w14:textId="77777777" w:rsidR="002C33F5" w:rsidRPr="00973DCC" w:rsidRDefault="002C33F5" w:rsidP="004F1E01">
            <w:pPr>
              <w:pStyle w:val="2"/>
              <w:rPr>
                <w:rFonts w:ascii="Arial" w:hAnsi="Arial" w:cs="Arial"/>
                <w:sz w:val="24"/>
                <w:szCs w:val="24"/>
              </w:rPr>
            </w:pPr>
          </w:p>
        </w:tc>
        <w:tc>
          <w:tcPr>
            <w:tcW w:w="474" w:type="dxa"/>
            <w:shd w:val="clear" w:color="auto" w:fill="auto"/>
          </w:tcPr>
          <w:p w14:paraId="5FF9A086" w14:textId="77777777" w:rsidR="002C33F5" w:rsidRPr="00973DCC" w:rsidRDefault="002C33F5" w:rsidP="004F1E01">
            <w:pPr>
              <w:pStyle w:val="2"/>
              <w:rPr>
                <w:rFonts w:ascii="Arial" w:hAnsi="Arial" w:cs="Arial"/>
                <w:sz w:val="24"/>
                <w:szCs w:val="24"/>
              </w:rPr>
            </w:pPr>
          </w:p>
        </w:tc>
        <w:tc>
          <w:tcPr>
            <w:tcW w:w="0" w:type="auto"/>
            <w:shd w:val="clear" w:color="auto" w:fill="auto"/>
          </w:tcPr>
          <w:p w14:paraId="06901976" w14:textId="77777777" w:rsidR="002C33F5" w:rsidRPr="00973DCC" w:rsidRDefault="002C33F5" w:rsidP="004F1E01">
            <w:pPr>
              <w:pStyle w:val="2"/>
              <w:rPr>
                <w:rFonts w:ascii="Arial" w:hAnsi="Arial" w:cs="Arial"/>
                <w:sz w:val="24"/>
                <w:szCs w:val="24"/>
              </w:rPr>
            </w:pPr>
          </w:p>
        </w:tc>
        <w:tc>
          <w:tcPr>
            <w:tcW w:w="0" w:type="auto"/>
            <w:shd w:val="clear" w:color="auto" w:fill="auto"/>
          </w:tcPr>
          <w:p w14:paraId="612D831B" w14:textId="77777777" w:rsidR="002C33F5" w:rsidRPr="00973DCC" w:rsidRDefault="002C33F5" w:rsidP="004F1E01">
            <w:pPr>
              <w:pStyle w:val="2"/>
              <w:rPr>
                <w:rFonts w:ascii="Arial" w:hAnsi="Arial" w:cs="Arial"/>
                <w:sz w:val="24"/>
                <w:szCs w:val="24"/>
              </w:rPr>
            </w:pPr>
          </w:p>
        </w:tc>
        <w:tc>
          <w:tcPr>
            <w:tcW w:w="0" w:type="auto"/>
            <w:shd w:val="clear" w:color="auto" w:fill="auto"/>
          </w:tcPr>
          <w:p w14:paraId="2A0B8857" w14:textId="77777777" w:rsidR="002C33F5" w:rsidRPr="00973DCC" w:rsidRDefault="002C33F5" w:rsidP="004F1E01">
            <w:pPr>
              <w:pStyle w:val="2"/>
              <w:rPr>
                <w:rFonts w:ascii="Arial" w:hAnsi="Arial" w:cs="Arial"/>
                <w:sz w:val="24"/>
                <w:szCs w:val="24"/>
              </w:rPr>
            </w:pPr>
          </w:p>
        </w:tc>
        <w:tc>
          <w:tcPr>
            <w:tcW w:w="0" w:type="auto"/>
            <w:shd w:val="clear" w:color="auto" w:fill="auto"/>
          </w:tcPr>
          <w:p w14:paraId="177A29CE" w14:textId="77777777" w:rsidR="002C33F5" w:rsidRPr="00973DCC" w:rsidRDefault="002C33F5" w:rsidP="004F1E01">
            <w:pPr>
              <w:pStyle w:val="2"/>
              <w:rPr>
                <w:rFonts w:ascii="Arial" w:hAnsi="Arial" w:cs="Arial"/>
                <w:sz w:val="24"/>
                <w:szCs w:val="24"/>
              </w:rPr>
            </w:pPr>
          </w:p>
        </w:tc>
      </w:tr>
      <w:tr w:rsidR="002C33F5" w:rsidRPr="00973DCC" w14:paraId="3D08C8E7" w14:textId="77777777" w:rsidTr="002A051C">
        <w:tc>
          <w:tcPr>
            <w:tcW w:w="0" w:type="auto"/>
            <w:shd w:val="clear" w:color="auto" w:fill="auto"/>
          </w:tcPr>
          <w:p w14:paraId="291B3A7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3767" w:type="dxa"/>
            <w:shd w:val="clear" w:color="auto" w:fill="auto"/>
          </w:tcPr>
          <w:p w14:paraId="149F19C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Амортизация по проекту</w:t>
            </w:r>
          </w:p>
        </w:tc>
        <w:tc>
          <w:tcPr>
            <w:tcW w:w="0" w:type="auto"/>
            <w:shd w:val="clear" w:color="auto" w:fill="auto"/>
          </w:tcPr>
          <w:p w14:paraId="36AD0817" w14:textId="77777777" w:rsidR="002C33F5" w:rsidRPr="00973DCC" w:rsidRDefault="002C33F5" w:rsidP="004F1E01">
            <w:pPr>
              <w:pStyle w:val="2"/>
              <w:rPr>
                <w:rFonts w:ascii="Arial" w:hAnsi="Arial" w:cs="Arial"/>
                <w:sz w:val="24"/>
                <w:szCs w:val="24"/>
              </w:rPr>
            </w:pPr>
          </w:p>
        </w:tc>
        <w:tc>
          <w:tcPr>
            <w:tcW w:w="0" w:type="auto"/>
            <w:shd w:val="clear" w:color="auto" w:fill="auto"/>
          </w:tcPr>
          <w:p w14:paraId="271C2C8E" w14:textId="77777777" w:rsidR="002C33F5" w:rsidRPr="00973DCC" w:rsidRDefault="002C33F5" w:rsidP="004F1E01">
            <w:pPr>
              <w:pStyle w:val="2"/>
              <w:rPr>
                <w:rFonts w:ascii="Arial" w:hAnsi="Arial" w:cs="Arial"/>
                <w:sz w:val="24"/>
                <w:szCs w:val="24"/>
              </w:rPr>
            </w:pPr>
          </w:p>
        </w:tc>
        <w:tc>
          <w:tcPr>
            <w:tcW w:w="0" w:type="auto"/>
            <w:shd w:val="clear" w:color="auto" w:fill="auto"/>
          </w:tcPr>
          <w:p w14:paraId="7EE60106" w14:textId="77777777" w:rsidR="002C33F5" w:rsidRPr="00973DCC" w:rsidRDefault="002C33F5" w:rsidP="004F1E01">
            <w:pPr>
              <w:pStyle w:val="2"/>
              <w:rPr>
                <w:rFonts w:ascii="Arial" w:hAnsi="Arial" w:cs="Arial"/>
                <w:sz w:val="24"/>
                <w:szCs w:val="24"/>
              </w:rPr>
            </w:pPr>
          </w:p>
        </w:tc>
        <w:tc>
          <w:tcPr>
            <w:tcW w:w="0" w:type="auto"/>
            <w:shd w:val="clear" w:color="auto" w:fill="auto"/>
          </w:tcPr>
          <w:p w14:paraId="58C24148" w14:textId="77777777" w:rsidR="002C33F5" w:rsidRPr="00973DCC" w:rsidRDefault="002C33F5" w:rsidP="004F1E01">
            <w:pPr>
              <w:pStyle w:val="2"/>
              <w:rPr>
                <w:rFonts w:ascii="Arial" w:hAnsi="Arial" w:cs="Arial"/>
                <w:sz w:val="24"/>
                <w:szCs w:val="24"/>
              </w:rPr>
            </w:pPr>
          </w:p>
        </w:tc>
        <w:tc>
          <w:tcPr>
            <w:tcW w:w="0" w:type="auto"/>
            <w:shd w:val="clear" w:color="auto" w:fill="auto"/>
          </w:tcPr>
          <w:p w14:paraId="2F4F5BF9" w14:textId="77777777" w:rsidR="002C33F5" w:rsidRPr="00973DCC" w:rsidRDefault="002C33F5" w:rsidP="004F1E01">
            <w:pPr>
              <w:pStyle w:val="2"/>
              <w:rPr>
                <w:rFonts w:ascii="Arial" w:hAnsi="Arial" w:cs="Arial"/>
                <w:sz w:val="24"/>
                <w:szCs w:val="24"/>
              </w:rPr>
            </w:pPr>
          </w:p>
        </w:tc>
        <w:tc>
          <w:tcPr>
            <w:tcW w:w="474" w:type="dxa"/>
            <w:shd w:val="clear" w:color="auto" w:fill="auto"/>
          </w:tcPr>
          <w:p w14:paraId="128819C1" w14:textId="77777777" w:rsidR="002C33F5" w:rsidRPr="00973DCC" w:rsidRDefault="002C33F5" w:rsidP="004F1E01">
            <w:pPr>
              <w:pStyle w:val="2"/>
              <w:rPr>
                <w:rFonts w:ascii="Arial" w:hAnsi="Arial" w:cs="Arial"/>
                <w:sz w:val="24"/>
                <w:szCs w:val="24"/>
              </w:rPr>
            </w:pPr>
          </w:p>
        </w:tc>
        <w:tc>
          <w:tcPr>
            <w:tcW w:w="0" w:type="auto"/>
            <w:shd w:val="clear" w:color="auto" w:fill="auto"/>
          </w:tcPr>
          <w:p w14:paraId="0A50C0BB" w14:textId="77777777" w:rsidR="002C33F5" w:rsidRPr="00973DCC" w:rsidRDefault="002C33F5" w:rsidP="004F1E01">
            <w:pPr>
              <w:pStyle w:val="2"/>
              <w:rPr>
                <w:rFonts w:ascii="Arial" w:hAnsi="Arial" w:cs="Arial"/>
                <w:sz w:val="24"/>
                <w:szCs w:val="24"/>
              </w:rPr>
            </w:pPr>
          </w:p>
        </w:tc>
        <w:tc>
          <w:tcPr>
            <w:tcW w:w="0" w:type="auto"/>
            <w:shd w:val="clear" w:color="auto" w:fill="auto"/>
          </w:tcPr>
          <w:p w14:paraId="56FE8193" w14:textId="77777777" w:rsidR="002C33F5" w:rsidRPr="00973DCC" w:rsidRDefault="002C33F5" w:rsidP="004F1E01">
            <w:pPr>
              <w:pStyle w:val="2"/>
              <w:rPr>
                <w:rFonts w:ascii="Arial" w:hAnsi="Arial" w:cs="Arial"/>
                <w:sz w:val="24"/>
                <w:szCs w:val="24"/>
              </w:rPr>
            </w:pPr>
          </w:p>
        </w:tc>
        <w:tc>
          <w:tcPr>
            <w:tcW w:w="0" w:type="auto"/>
            <w:shd w:val="clear" w:color="auto" w:fill="auto"/>
          </w:tcPr>
          <w:p w14:paraId="7CBDD4B7" w14:textId="77777777" w:rsidR="002C33F5" w:rsidRPr="00973DCC" w:rsidRDefault="002C33F5" w:rsidP="004F1E01">
            <w:pPr>
              <w:pStyle w:val="2"/>
              <w:rPr>
                <w:rFonts w:ascii="Arial" w:hAnsi="Arial" w:cs="Arial"/>
                <w:sz w:val="24"/>
                <w:szCs w:val="24"/>
              </w:rPr>
            </w:pPr>
          </w:p>
        </w:tc>
        <w:tc>
          <w:tcPr>
            <w:tcW w:w="0" w:type="auto"/>
            <w:shd w:val="clear" w:color="auto" w:fill="auto"/>
          </w:tcPr>
          <w:p w14:paraId="19967B66" w14:textId="77777777" w:rsidR="002C33F5" w:rsidRPr="00973DCC" w:rsidRDefault="002C33F5" w:rsidP="004F1E01">
            <w:pPr>
              <w:pStyle w:val="2"/>
              <w:rPr>
                <w:rFonts w:ascii="Arial" w:hAnsi="Arial" w:cs="Arial"/>
                <w:sz w:val="24"/>
                <w:szCs w:val="24"/>
              </w:rPr>
            </w:pPr>
          </w:p>
        </w:tc>
      </w:tr>
      <w:tr w:rsidR="002C33F5" w:rsidRPr="00973DCC" w14:paraId="73B68102" w14:textId="77777777" w:rsidTr="002A051C">
        <w:tc>
          <w:tcPr>
            <w:tcW w:w="0" w:type="auto"/>
            <w:shd w:val="clear" w:color="auto" w:fill="auto"/>
          </w:tcPr>
          <w:p w14:paraId="15101F6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3767" w:type="dxa"/>
            <w:shd w:val="clear" w:color="auto" w:fill="auto"/>
          </w:tcPr>
          <w:p w14:paraId="2690C7C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Сумма чистой прибыли и амортизации по проекту</w:t>
            </w:r>
          </w:p>
        </w:tc>
        <w:tc>
          <w:tcPr>
            <w:tcW w:w="0" w:type="auto"/>
            <w:shd w:val="clear" w:color="auto" w:fill="auto"/>
          </w:tcPr>
          <w:p w14:paraId="1B4DA4BE" w14:textId="77777777" w:rsidR="002C33F5" w:rsidRPr="00973DCC" w:rsidRDefault="002C33F5" w:rsidP="004F1E01">
            <w:pPr>
              <w:pStyle w:val="2"/>
              <w:rPr>
                <w:rFonts w:ascii="Arial" w:hAnsi="Arial" w:cs="Arial"/>
                <w:sz w:val="24"/>
                <w:szCs w:val="24"/>
              </w:rPr>
            </w:pPr>
          </w:p>
        </w:tc>
        <w:tc>
          <w:tcPr>
            <w:tcW w:w="0" w:type="auto"/>
            <w:shd w:val="clear" w:color="auto" w:fill="auto"/>
          </w:tcPr>
          <w:p w14:paraId="0CB5D961" w14:textId="77777777" w:rsidR="002C33F5" w:rsidRPr="00973DCC" w:rsidRDefault="002C33F5" w:rsidP="004F1E01">
            <w:pPr>
              <w:pStyle w:val="2"/>
              <w:rPr>
                <w:rFonts w:ascii="Arial" w:hAnsi="Arial" w:cs="Arial"/>
                <w:sz w:val="24"/>
                <w:szCs w:val="24"/>
              </w:rPr>
            </w:pPr>
          </w:p>
        </w:tc>
        <w:tc>
          <w:tcPr>
            <w:tcW w:w="0" w:type="auto"/>
            <w:shd w:val="clear" w:color="auto" w:fill="auto"/>
          </w:tcPr>
          <w:p w14:paraId="3761153D" w14:textId="77777777" w:rsidR="002C33F5" w:rsidRPr="00973DCC" w:rsidRDefault="002C33F5" w:rsidP="004F1E01">
            <w:pPr>
              <w:pStyle w:val="2"/>
              <w:rPr>
                <w:rFonts w:ascii="Arial" w:hAnsi="Arial" w:cs="Arial"/>
                <w:sz w:val="24"/>
                <w:szCs w:val="24"/>
              </w:rPr>
            </w:pPr>
          </w:p>
        </w:tc>
        <w:tc>
          <w:tcPr>
            <w:tcW w:w="0" w:type="auto"/>
            <w:shd w:val="clear" w:color="auto" w:fill="auto"/>
          </w:tcPr>
          <w:p w14:paraId="22788513" w14:textId="77777777" w:rsidR="002C33F5" w:rsidRPr="00973DCC" w:rsidRDefault="002C33F5" w:rsidP="004F1E01">
            <w:pPr>
              <w:pStyle w:val="2"/>
              <w:rPr>
                <w:rFonts w:ascii="Arial" w:hAnsi="Arial" w:cs="Arial"/>
                <w:sz w:val="24"/>
                <w:szCs w:val="24"/>
              </w:rPr>
            </w:pPr>
          </w:p>
        </w:tc>
        <w:tc>
          <w:tcPr>
            <w:tcW w:w="0" w:type="auto"/>
            <w:shd w:val="clear" w:color="auto" w:fill="auto"/>
          </w:tcPr>
          <w:p w14:paraId="0496016C" w14:textId="77777777" w:rsidR="002C33F5" w:rsidRPr="00973DCC" w:rsidRDefault="002C33F5" w:rsidP="004F1E01">
            <w:pPr>
              <w:pStyle w:val="2"/>
              <w:rPr>
                <w:rFonts w:ascii="Arial" w:hAnsi="Arial" w:cs="Arial"/>
                <w:sz w:val="24"/>
                <w:szCs w:val="24"/>
              </w:rPr>
            </w:pPr>
          </w:p>
        </w:tc>
        <w:tc>
          <w:tcPr>
            <w:tcW w:w="474" w:type="dxa"/>
            <w:shd w:val="clear" w:color="auto" w:fill="auto"/>
          </w:tcPr>
          <w:p w14:paraId="09C145B5" w14:textId="77777777" w:rsidR="002C33F5" w:rsidRPr="00973DCC" w:rsidRDefault="002C33F5" w:rsidP="004F1E01">
            <w:pPr>
              <w:pStyle w:val="2"/>
              <w:rPr>
                <w:rFonts w:ascii="Arial" w:hAnsi="Arial" w:cs="Arial"/>
                <w:sz w:val="24"/>
                <w:szCs w:val="24"/>
              </w:rPr>
            </w:pPr>
          </w:p>
        </w:tc>
        <w:tc>
          <w:tcPr>
            <w:tcW w:w="0" w:type="auto"/>
            <w:shd w:val="clear" w:color="auto" w:fill="auto"/>
          </w:tcPr>
          <w:p w14:paraId="569BF071" w14:textId="77777777" w:rsidR="002C33F5" w:rsidRPr="00973DCC" w:rsidRDefault="002C33F5" w:rsidP="004F1E01">
            <w:pPr>
              <w:pStyle w:val="2"/>
              <w:rPr>
                <w:rFonts w:ascii="Arial" w:hAnsi="Arial" w:cs="Arial"/>
                <w:sz w:val="24"/>
                <w:szCs w:val="24"/>
              </w:rPr>
            </w:pPr>
          </w:p>
        </w:tc>
        <w:tc>
          <w:tcPr>
            <w:tcW w:w="0" w:type="auto"/>
            <w:shd w:val="clear" w:color="auto" w:fill="auto"/>
          </w:tcPr>
          <w:p w14:paraId="37640807" w14:textId="77777777" w:rsidR="002C33F5" w:rsidRPr="00973DCC" w:rsidRDefault="002C33F5" w:rsidP="004F1E01">
            <w:pPr>
              <w:pStyle w:val="2"/>
              <w:rPr>
                <w:rFonts w:ascii="Arial" w:hAnsi="Arial" w:cs="Arial"/>
                <w:sz w:val="24"/>
                <w:szCs w:val="24"/>
              </w:rPr>
            </w:pPr>
          </w:p>
        </w:tc>
        <w:tc>
          <w:tcPr>
            <w:tcW w:w="0" w:type="auto"/>
            <w:shd w:val="clear" w:color="auto" w:fill="auto"/>
          </w:tcPr>
          <w:p w14:paraId="1394BA61" w14:textId="77777777" w:rsidR="002C33F5" w:rsidRPr="00973DCC" w:rsidRDefault="002C33F5" w:rsidP="004F1E01">
            <w:pPr>
              <w:pStyle w:val="2"/>
              <w:rPr>
                <w:rFonts w:ascii="Arial" w:hAnsi="Arial" w:cs="Arial"/>
                <w:sz w:val="24"/>
                <w:szCs w:val="24"/>
              </w:rPr>
            </w:pPr>
          </w:p>
        </w:tc>
        <w:tc>
          <w:tcPr>
            <w:tcW w:w="0" w:type="auto"/>
            <w:shd w:val="clear" w:color="auto" w:fill="auto"/>
          </w:tcPr>
          <w:p w14:paraId="4BBED9CE" w14:textId="77777777" w:rsidR="002C33F5" w:rsidRPr="00973DCC" w:rsidRDefault="002C33F5" w:rsidP="004F1E01">
            <w:pPr>
              <w:pStyle w:val="2"/>
              <w:rPr>
                <w:rFonts w:ascii="Arial" w:hAnsi="Arial" w:cs="Arial"/>
                <w:sz w:val="24"/>
                <w:szCs w:val="24"/>
              </w:rPr>
            </w:pPr>
          </w:p>
        </w:tc>
      </w:tr>
      <w:tr w:rsidR="002C33F5" w:rsidRPr="00973DCC" w14:paraId="1E01E342" w14:textId="77777777" w:rsidTr="002A051C">
        <w:tc>
          <w:tcPr>
            <w:tcW w:w="0" w:type="auto"/>
            <w:shd w:val="clear" w:color="auto" w:fill="auto"/>
          </w:tcPr>
          <w:p w14:paraId="3B802D6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3767" w:type="dxa"/>
            <w:shd w:val="clear" w:color="auto" w:fill="auto"/>
          </w:tcPr>
          <w:p w14:paraId="3F599B4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Сумма чистой прибыли и амортизации по проекту нарастающим итогом</w:t>
            </w:r>
          </w:p>
        </w:tc>
        <w:tc>
          <w:tcPr>
            <w:tcW w:w="0" w:type="auto"/>
            <w:shd w:val="clear" w:color="auto" w:fill="auto"/>
          </w:tcPr>
          <w:p w14:paraId="6BA61594" w14:textId="77777777" w:rsidR="002C33F5" w:rsidRPr="00973DCC" w:rsidRDefault="002C33F5" w:rsidP="004F1E01">
            <w:pPr>
              <w:pStyle w:val="2"/>
              <w:rPr>
                <w:rFonts w:ascii="Arial" w:hAnsi="Arial" w:cs="Arial"/>
                <w:sz w:val="24"/>
                <w:szCs w:val="24"/>
              </w:rPr>
            </w:pPr>
          </w:p>
        </w:tc>
        <w:tc>
          <w:tcPr>
            <w:tcW w:w="0" w:type="auto"/>
            <w:shd w:val="clear" w:color="auto" w:fill="auto"/>
          </w:tcPr>
          <w:p w14:paraId="5D96D077" w14:textId="77777777" w:rsidR="002C33F5" w:rsidRPr="00973DCC" w:rsidRDefault="002C33F5" w:rsidP="004F1E01">
            <w:pPr>
              <w:pStyle w:val="2"/>
              <w:rPr>
                <w:rFonts w:ascii="Arial" w:hAnsi="Arial" w:cs="Arial"/>
                <w:sz w:val="24"/>
                <w:szCs w:val="24"/>
              </w:rPr>
            </w:pPr>
          </w:p>
        </w:tc>
        <w:tc>
          <w:tcPr>
            <w:tcW w:w="0" w:type="auto"/>
            <w:shd w:val="clear" w:color="auto" w:fill="auto"/>
          </w:tcPr>
          <w:p w14:paraId="7DC84F40" w14:textId="77777777" w:rsidR="002C33F5" w:rsidRPr="00973DCC" w:rsidRDefault="002C33F5" w:rsidP="004F1E01">
            <w:pPr>
              <w:pStyle w:val="2"/>
              <w:rPr>
                <w:rFonts w:ascii="Arial" w:hAnsi="Arial" w:cs="Arial"/>
                <w:sz w:val="24"/>
                <w:szCs w:val="24"/>
              </w:rPr>
            </w:pPr>
          </w:p>
        </w:tc>
        <w:tc>
          <w:tcPr>
            <w:tcW w:w="0" w:type="auto"/>
            <w:shd w:val="clear" w:color="auto" w:fill="auto"/>
          </w:tcPr>
          <w:p w14:paraId="08954B48" w14:textId="77777777" w:rsidR="002C33F5" w:rsidRPr="00973DCC" w:rsidRDefault="002C33F5" w:rsidP="004F1E01">
            <w:pPr>
              <w:pStyle w:val="2"/>
              <w:rPr>
                <w:rFonts w:ascii="Arial" w:hAnsi="Arial" w:cs="Arial"/>
                <w:sz w:val="24"/>
                <w:szCs w:val="24"/>
              </w:rPr>
            </w:pPr>
          </w:p>
        </w:tc>
        <w:tc>
          <w:tcPr>
            <w:tcW w:w="0" w:type="auto"/>
            <w:shd w:val="clear" w:color="auto" w:fill="auto"/>
          </w:tcPr>
          <w:p w14:paraId="6275B48A" w14:textId="77777777" w:rsidR="002C33F5" w:rsidRPr="00973DCC" w:rsidRDefault="002C33F5" w:rsidP="004F1E01">
            <w:pPr>
              <w:pStyle w:val="2"/>
              <w:rPr>
                <w:rFonts w:ascii="Arial" w:hAnsi="Arial" w:cs="Arial"/>
                <w:sz w:val="24"/>
                <w:szCs w:val="24"/>
              </w:rPr>
            </w:pPr>
          </w:p>
        </w:tc>
        <w:tc>
          <w:tcPr>
            <w:tcW w:w="474" w:type="dxa"/>
            <w:shd w:val="clear" w:color="auto" w:fill="auto"/>
          </w:tcPr>
          <w:p w14:paraId="589BF27D" w14:textId="77777777" w:rsidR="002C33F5" w:rsidRPr="00973DCC" w:rsidRDefault="002C33F5" w:rsidP="004F1E01">
            <w:pPr>
              <w:pStyle w:val="2"/>
              <w:rPr>
                <w:rFonts w:ascii="Arial" w:hAnsi="Arial" w:cs="Arial"/>
                <w:sz w:val="24"/>
                <w:szCs w:val="24"/>
              </w:rPr>
            </w:pPr>
          </w:p>
        </w:tc>
        <w:tc>
          <w:tcPr>
            <w:tcW w:w="0" w:type="auto"/>
            <w:shd w:val="clear" w:color="auto" w:fill="auto"/>
          </w:tcPr>
          <w:p w14:paraId="71B295E0" w14:textId="77777777" w:rsidR="002C33F5" w:rsidRPr="00973DCC" w:rsidRDefault="002C33F5" w:rsidP="004F1E01">
            <w:pPr>
              <w:pStyle w:val="2"/>
              <w:rPr>
                <w:rFonts w:ascii="Arial" w:hAnsi="Arial" w:cs="Arial"/>
                <w:sz w:val="24"/>
                <w:szCs w:val="24"/>
              </w:rPr>
            </w:pPr>
          </w:p>
        </w:tc>
        <w:tc>
          <w:tcPr>
            <w:tcW w:w="0" w:type="auto"/>
            <w:shd w:val="clear" w:color="auto" w:fill="auto"/>
          </w:tcPr>
          <w:p w14:paraId="6B2CA4DD" w14:textId="77777777" w:rsidR="002C33F5" w:rsidRPr="00973DCC" w:rsidRDefault="002C33F5" w:rsidP="004F1E01">
            <w:pPr>
              <w:pStyle w:val="2"/>
              <w:rPr>
                <w:rFonts w:ascii="Arial" w:hAnsi="Arial" w:cs="Arial"/>
                <w:sz w:val="24"/>
                <w:szCs w:val="24"/>
              </w:rPr>
            </w:pPr>
          </w:p>
        </w:tc>
        <w:tc>
          <w:tcPr>
            <w:tcW w:w="0" w:type="auto"/>
            <w:shd w:val="clear" w:color="auto" w:fill="auto"/>
          </w:tcPr>
          <w:p w14:paraId="2ABDA11B" w14:textId="77777777" w:rsidR="002C33F5" w:rsidRPr="00973DCC" w:rsidRDefault="002C33F5" w:rsidP="004F1E01">
            <w:pPr>
              <w:pStyle w:val="2"/>
              <w:rPr>
                <w:rFonts w:ascii="Arial" w:hAnsi="Arial" w:cs="Arial"/>
                <w:sz w:val="24"/>
                <w:szCs w:val="24"/>
              </w:rPr>
            </w:pPr>
          </w:p>
        </w:tc>
        <w:tc>
          <w:tcPr>
            <w:tcW w:w="0" w:type="auto"/>
            <w:shd w:val="clear" w:color="auto" w:fill="auto"/>
          </w:tcPr>
          <w:p w14:paraId="47DA5529" w14:textId="77777777" w:rsidR="002C33F5" w:rsidRPr="00973DCC" w:rsidRDefault="002C33F5" w:rsidP="004F1E01">
            <w:pPr>
              <w:pStyle w:val="2"/>
              <w:rPr>
                <w:rFonts w:ascii="Arial" w:hAnsi="Arial" w:cs="Arial"/>
                <w:sz w:val="24"/>
                <w:szCs w:val="24"/>
              </w:rPr>
            </w:pPr>
          </w:p>
        </w:tc>
      </w:tr>
      <w:tr w:rsidR="002C33F5" w:rsidRPr="00973DCC" w14:paraId="7EDD623A" w14:textId="77777777" w:rsidTr="002A051C">
        <w:tc>
          <w:tcPr>
            <w:tcW w:w="0" w:type="auto"/>
            <w:shd w:val="clear" w:color="auto" w:fill="auto"/>
          </w:tcPr>
          <w:p w14:paraId="49781AE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3767" w:type="dxa"/>
            <w:shd w:val="clear" w:color="auto" w:fill="auto"/>
          </w:tcPr>
          <w:p w14:paraId="1FAC745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Разница между накопленной суммой чистой прибыли и амортизации и инвестиционными затратами нарастающим итогом – окупаемость (п. 6 – п. 2)</w:t>
            </w:r>
          </w:p>
        </w:tc>
        <w:tc>
          <w:tcPr>
            <w:tcW w:w="0" w:type="auto"/>
            <w:shd w:val="clear" w:color="auto" w:fill="auto"/>
          </w:tcPr>
          <w:p w14:paraId="35F833CE" w14:textId="77777777" w:rsidR="002C33F5" w:rsidRPr="00973DCC" w:rsidRDefault="002C33F5" w:rsidP="004F1E01">
            <w:pPr>
              <w:pStyle w:val="2"/>
              <w:rPr>
                <w:rFonts w:ascii="Arial" w:hAnsi="Arial" w:cs="Arial"/>
                <w:sz w:val="24"/>
                <w:szCs w:val="24"/>
              </w:rPr>
            </w:pPr>
          </w:p>
        </w:tc>
        <w:tc>
          <w:tcPr>
            <w:tcW w:w="0" w:type="auto"/>
            <w:shd w:val="clear" w:color="auto" w:fill="auto"/>
          </w:tcPr>
          <w:p w14:paraId="0DE82587" w14:textId="77777777" w:rsidR="002C33F5" w:rsidRPr="00973DCC" w:rsidRDefault="002C33F5" w:rsidP="004F1E01">
            <w:pPr>
              <w:pStyle w:val="2"/>
              <w:rPr>
                <w:rFonts w:ascii="Arial" w:hAnsi="Arial" w:cs="Arial"/>
                <w:sz w:val="24"/>
                <w:szCs w:val="24"/>
              </w:rPr>
            </w:pPr>
          </w:p>
        </w:tc>
        <w:tc>
          <w:tcPr>
            <w:tcW w:w="0" w:type="auto"/>
            <w:shd w:val="clear" w:color="auto" w:fill="auto"/>
          </w:tcPr>
          <w:p w14:paraId="1DF46EA8" w14:textId="77777777" w:rsidR="002C33F5" w:rsidRPr="00973DCC" w:rsidRDefault="002C33F5" w:rsidP="004F1E01">
            <w:pPr>
              <w:pStyle w:val="2"/>
              <w:rPr>
                <w:rFonts w:ascii="Arial" w:hAnsi="Arial" w:cs="Arial"/>
                <w:sz w:val="24"/>
                <w:szCs w:val="24"/>
              </w:rPr>
            </w:pPr>
          </w:p>
        </w:tc>
        <w:tc>
          <w:tcPr>
            <w:tcW w:w="0" w:type="auto"/>
            <w:shd w:val="clear" w:color="auto" w:fill="auto"/>
          </w:tcPr>
          <w:p w14:paraId="4545E8DD" w14:textId="77777777" w:rsidR="002C33F5" w:rsidRPr="00973DCC" w:rsidRDefault="002C33F5" w:rsidP="004F1E01">
            <w:pPr>
              <w:pStyle w:val="2"/>
              <w:rPr>
                <w:rFonts w:ascii="Arial" w:hAnsi="Arial" w:cs="Arial"/>
                <w:sz w:val="24"/>
                <w:szCs w:val="24"/>
              </w:rPr>
            </w:pPr>
          </w:p>
        </w:tc>
        <w:tc>
          <w:tcPr>
            <w:tcW w:w="0" w:type="auto"/>
            <w:shd w:val="clear" w:color="auto" w:fill="auto"/>
          </w:tcPr>
          <w:p w14:paraId="26034B37" w14:textId="77777777" w:rsidR="002C33F5" w:rsidRPr="00973DCC" w:rsidRDefault="002C33F5" w:rsidP="004F1E01">
            <w:pPr>
              <w:pStyle w:val="2"/>
              <w:rPr>
                <w:rFonts w:ascii="Arial" w:hAnsi="Arial" w:cs="Arial"/>
                <w:sz w:val="24"/>
                <w:szCs w:val="24"/>
              </w:rPr>
            </w:pPr>
          </w:p>
        </w:tc>
        <w:tc>
          <w:tcPr>
            <w:tcW w:w="474" w:type="dxa"/>
            <w:shd w:val="clear" w:color="auto" w:fill="auto"/>
          </w:tcPr>
          <w:p w14:paraId="67694A28" w14:textId="77777777" w:rsidR="002C33F5" w:rsidRPr="00973DCC" w:rsidRDefault="002C33F5" w:rsidP="004F1E01">
            <w:pPr>
              <w:pStyle w:val="2"/>
              <w:rPr>
                <w:rFonts w:ascii="Arial" w:hAnsi="Arial" w:cs="Arial"/>
                <w:sz w:val="24"/>
                <w:szCs w:val="24"/>
              </w:rPr>
            </w:pPr>
          </w:p>
        </w:tc>
        <w:tc>
          <w:tcPr>
            <w:tcW w:w="0" w:type="auto"/>
            <w:shd w:val="clear" w:color="auto" w:fill="auto"/>
          </w:tcPr>
          <w:p w14:paraId="4D4EBDD1" w14:textId="77777777" w:rsidR="002C33F5" w:rsidRPr="00973DCC" w:rsidRDefault="002C33F5" w:rsidP="004F1E01">
            <w:pPr>
              <w:pStyle w:val="2"/>
              <w:rPr>
                <w:rFonts w:ascii="Arial" w:hAnsi="Arial" w:cs="Arial"/>
                <w:sz w:val="24"/>
                <w:szCs w:val="24"/>
              </w:rPr>
            </w:pPr>
          </w:p>
        </w:tc>
        <w:tc>
          <w:tcPr>
            <w:tcW w:w="0" w:type="auto"/>
            <w:shd w:val="clear" w:color="auto" w:fill="auto"/>
          </w:tcPr>
          <w:p w14:paraId="60D4DA3C" w14:textId="77777777" w:rsidR="002C33F5" w:rsidRPr="00973DCC" w:rsidRDefault="002C33F5" w:rsidP="004F1E01">
            <w:pPr>
              <w:pStyle w:val="2"/>
              <w:rPr>
                <w:rFonts w:ascii="Arial" w:hAnsi="Arial" w:cs="Arial"/>
                <w:sz w:val="24"/>
                <w:szCs w:val="24"/>
              </w:rPr>
            </w:pPr>
          </w:p>
        </w:tc>
        <w:tc>
          <w:tcPr>
            <w:tcW w:w="0" w:type="auto"/>
            <w:shd w:val="clear" w:color="auto" w:fill="auto"/>
          </w:tcPr>
          <w:p w14:paraId="60C50B6F" w14:textId="77777777" w:rsidR="002C33F5" w:rsidRPr="00973DCC" w:rsidRDefault="002C33F5" w:rsidP="004F1E01">
            <w:pPr>
              <w:pStyle w:val="2"/>
              <w:rPr>
                <w:rFonts w:ascii="Arial" w:hAnsi="Arial" w:cs="Arial"/>
                <w:sz w:val="24"/>
                <w:szCs w:val="24"/>
              </w:rPr>
            </w:pPr>
          </w:p>
        </w:tc>
        <w:tc>
          <w:tcPr>
            <w:tcW w:w="0" w:type="auto"/>
            <w:shd w:val="clear" w:color="auto" w:fill="auto"/>
          </w:tcPr>
          <w:p w14:paraId="025480C9" w14:textId="77777777" w:rsidR="002C33F5" w:rsidRPr="00973DCC" w:rsidRDefault="002C33F5" w:rsidP="004F1E01">
            <w:pPr>
              <w:pStyle w:val="2"/>
              <w:rPr>
                <w:rFonts w:ascii="Arial" w:hAnsi="Arial" w:cs="Arial"/>
                <w:sz w:val="24"/>
                <w:szCs w:val="24"/>
              </w:rPr>
            </w:pPr>
          </w:p>
        </w:tc>
      </w:tr>
    </w:tbl>
    <w:p w14:paraId="0E0E48A8" w14:textId="77777777" w:rsidR="002C33F5" w:rsidRPr="00973DCC" w:rsidRDefault="002C33F5" w:rsidP="002C33F5">
      <w:pPr>
        <w:pStyle w:val="2"/>
        <w:ind w:firstLine="567"/>
        <w:jc w:val="both"/>
        <w:rPr>
          <w:rFonts w:ascii="Arial" w:hAnsi="Arial" w:cs="Arial"/>
          <w:bCs/>
          <w:sz w:val="24"/>
          <w:szCs w:val="24"/>
        </w:rPr>
      </w:pPr>
    </w:p>
    <w:p w14:paraId="550609B4" w14:textId="77777777" w:rsidR="002C33F5" w:rsidRPr="00973DCC" w:rsidRDefault="002C33F5" w:rsidP="002C33F5">
      <w:pPr>
        <w:pStyle w:val="2"/>
        <w:ind w:firstLine="567"/>
        <w:jc w:val="both"/>
        <w:rPr>
          <w:rFonts w:ascii="Arial" w:hAnsi="Arial" w:cs="Arial"/>
          <w:spacing w:val="-2"/>
          <w:sz w:val="24"/>
          <w:szCs w:val="24"/>
        </w:rPr>
      </w:pPr>
      <w:r w:rsidRPr="00973DCC">
        <w:rPr>
          <w:rFonts w:ascii="Arial" w:hAnsi="Arial" w:cs="Arial"/>
          <w:bCs/>
          <w:spacing w:val="-2"/>
          <w:sz w:val="24"/>
          <w:szCs w:val="24"/>
        </w:rPr>
        <w:t xml:space="preserve">Таблица 8. Бюджетная и социальная эффективность проекта </w:t>
      </w:r>
      <w:r w:rsidRPr="00973DCC">
        <w:rPr>
          <w:rFonts w:ascii="Arial" w:hAnsi="Arial" w:cs="Arial"/>
          <w:spacing w:val="-2"/>
          <w:sz w:val="24"/>
          <w:szCs w:val="24"/>
        </w:rPr>
        <w:t>(тыс. рублей).</w:t>
      </w:r>
    </w:p>
    <w:p w14:paraId="63AF32D4" w14:textId="77777777" w:rsidR="002C33F5" w:rsidRPr="00973DCC" w:rsidRDefault="002C33F5" w:rsidP="002C33F5">
      <w:pPr>
        <w:pStyle w:val="2"/>
        <w:ind w:firstLine="567"/>
        <w:jc w:val="both"/>
        <w:rPr>
          <w:rFonts w:ascii="Arial" w:hAnsi="Arial" w:cs="Arial"/>
          <w:sz w:val="24"/>
          <w:szCs w:val="24"/>
        </w:rPr>
      </w:pPr>
    </w:p>
    <w:tbl>
      <w:tblPr>
        <w:tblW w:w="102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3"/>
        <w:gridCol w:w="3989"/>
        <w:gridCol w:w="578"/>
        <w:gridCol w:w="543"/>
        <w:gridCol w:w="236"/>
        <w:gridCol w:w="236"/>
        <w:gridCol w:w="236"/>
        <w:gridCol w:w="561"/>
        <w:gridCol w:w="728"/>
        <w:gridCol w:w="709"/>
        <w:gridCol w:w="709"/>
        <w:gridCol w:w="850"/>
        <w:gridCol w:w="13"/>
      </w:tblGrid>
      <w:tr w:rsidR="002C33F5" w:rsidRPr="00973DCC" w14:paraId="64989E20" w14:textId="77777777" w:rsidTr="002A051C">
        <w:trPr>
          <w:gridAfter w:val="1"/>
          <w:wAfter w:w="13" w:type="dxa"/>
        </w:trPr>
        <w:tc>
          <w:tcPr>
            <w:tcW w:w="568" w:type="dxa"/>
            <w:vMerge w:val="restart"/>
            <w:tcBorders>
              <w:bottom w:val="nil"/>
            </w:tcBorders>
            <w:shd w:val="clear" w:color="auto" w:fill="auto"/>
          </w:tcPr>
          <w:p w14:paraId="533DD33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4252" w:type="dxa"/>
            <w:gridSpan w:val="2"/>
            <w:vMerge w:val="restart"/>
            <w:tcBorders>
              <w:bottom w:val="nil"/>
            </w:tcBorders>
            <w:shd w:val="clear" w:color="auto" w:fill="auto"/>
          </w:tcPr>
          <w:p w14:paraId="05DBF96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Показатели</w:t>
            </w:r>
          </w:p>
        </w:tc>
        <w:tc>
          <w:tcPr>
            <w:tcW w:w="578" w:type="dxa"/>
            <w:vMerge w:val="restart"/>
            <w:tcBorders>
              <w:bottom w:val="nil"/>
            </w:tcBorders>
            <w:shd w:val="clear" w:color="auto" w:fill="auto"/>
          </w:tcPr>
          <w:p w14:paraId="62FB04B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1812" w:type="dxa"/>
            <w:gridSpan w:val="5"/>
            <w:shd w:val="clear" w:color="auto" w:fill="auto"/>
          </w:tcPr>
          <w:p w14:paraId="52F17BD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28" w:type="dxa"/>
            <w:shd w:val="clear" w:color="auto" w:fill="auto"/>
          </w:tcPr>
          <w:p w14:paraId="15297F6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shd w:val="clear" w:color="auto" w:fill="auto"/>
          </w:tcPr>
          <w:p w14:paraId="7409CCD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09" w:type="dxa"/>
            <w:shd w:val="clear" w:color="auto" w:fill="auto"/>
          </w:tcPr>
          <w:p w14:paraId="37042AF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850" w:type="dxa"/>
            <w:shd w:val="clear" w:color="auto" w:fill="auto"/>
          </w:tcPr>
          <w:p w14:paraId="35F073D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r>
      <w:tr w:rsidR="002C33F5" w:rsidRPr="00973DCC" w14:paraId="555B669F" w14:textId="77777777" w:rsidTr="002A051C">
        <w:trPr>
          <w:gridAfter w:val="1"/>
          <w:wAfter w:w="13" w:type="dxa"/>
        </w:trPr>
        <w:tc>
          <w:tcPr>
            <w:tcW w:w="568" w:type="dxa"/>
            <w:vMerge/>
            <w:tcBorders>
              <w:bottom w:val="nil"/>
            </w:tcBorders>
            <w:shd w:val="clear" w:color="auto" w:fill="auto"/>
          </w:tcPr>
          <w:p w14:paraId="4DF7131B" w14:textId="77777777" w:rsidR="002C33F5" w:rsidRPr="00973DCC" w:rsidRDefault="002C33F5" w:rsidP="004F1E01">
            <w:pPr>
              <w:pStyle w:val="2"/>
              <w:rPr>
                <w:rFonts w:ascii="Arial" w:hAnsi="Arial" w:cs="Arial"/>
                <w:sz w:val="24"/>
                <w:szCs w:val="24"/>
              </w:rPr>
            </w:pPr>
          </w:p>
        </w:tc>
        <w:tc>
          <w:tcPr>
            <w:tcW w:w="4252" w:type="dxa"/>
            <w:gridSpan w:val="2"/>
            <w:vMerge/>
            <w:tcBorders>
              <w:bottom w:val="nil"/>
            </w:tcBorders>
            <w:shd w:val="clear" w:color="auto" w:fill="auto"/>
          </w:tcPr>
          <w:p w14:paraId="1AA4D8B7" w14:textId="77777777" w:rsidR="002C33F5" w:rsidRPr="00973DCC" w:rsidRDefault="002C33F5" w:rsidP="004F1E01">
            <w:pPr>
              <w:pStyle w:val="2"/>
              <w:rPr>
                <w:rFonts w:ascii="Arial" w:hAnsi="Arial" w:cs="Arial"/>
                <w:sz w:val="24"/>
                <w:szCs w:val="24"/>
              </w:rPr>
            </w:pPr>
          </w:p>
        </w:tc>
        <w:tc>
          <w:tcPr>
            <w:tcW w:w="578" w:type="dxa"/>
            <w:vMerge/>
            <w:tcBorders>
              <w:bottom w:val="nil"/>
            </w:tcBorders>
            <w:shd w:val="clear" w:color="auto" w:fill="auto"/>
          </w:tcPr>
          <w:p w14:paraId="411A9928" w14:textId="77777777" w:rsidR="002C33F5" w:rsidRPr="00973DCC" w:rsidRDefault="002C33F5" w:rsidP="004F1E01">
            <w:pPr>
              <w:pStyle w:val="2"/>
              <w:rPr>
                <w:rFonts w:ascii="Arial" w:hAnsi="Arial" w:cs="Arial"/>
                <w:sz w:val="24"/>
                <w:szCs w:val="24"/>
              </w:rPr>
            </w:pPr>
          </w:p>
        </w:tc>
        <w:tc>
          <w:tcPr>
            <w:tcW w:w="543" w:type="dxa"/>
            <w:vMerge w:val="restart"/>
            <w:tcBorders>
              <w:bottom w:val="nil"/>
            </w:tcBorders>
            <w:shd w:val="clear" w:color="auto" w:fill="auto"/>
          </w:tcPr>
          <w:p w14:paraId="3472619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1269" w:type="dxa"/>
            <w:gridSpan w:val="4"/>
            <w:tcBorders>
              <w:bottom w:val="single" w:sz="4" w:space="0" w:color="auto"/>
            </w:tcBorders>
            <w:shd w:val="clear" w:color="auto" w:fill="auto"/>
          </w:tcPr>
          <w:p w14:paraId="23175B7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кварталам</w:t>
            </w:r>
          </w:p>
        </w:tc>
        <w:tc>
          <w:tcPr>
            <w:tcW w:w="2996" w:type="dxa"/>
            <w:gridSpan w:val="4"/>
            <w:tcBorders>
              <w:bottom w:val="single" w:sz="4" w:space="0" w:color="auto"/>
            </w:tcBorders>
            <w:shd w:val="clear" w:color="auto" w:fill="auto"/>
          </w:tcPr>
          <w:p w14:paraId="521D9EA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далее по кварталам</w:t>
            </w:r>
          </w:p>
        </w:tc>
      </w:tr>
      <w:tr w:rsidR="002C33F5" w:rsidRPr="00973DCC" w14:paraId="1B194870" w14:textId="77777777" w:rsidTr="002A051C">
        <w:trPr>
          <w:gridAfter w:val="1"/>
          <w:wAfter w:w="13" w:type="dxa"/>
        </w:trPr>
        <w:tc>
          <w:tcPr>
            <w:tcW w:w="568" w:type="dxa"/>
            <w:vMerge/>
            <w:tcBorders>
              <w:bottom w:val="nil"/>
            </w:tcBorders>
            <w:shd w:val="clear" w:color="auto" w:fill="auto"/>
          </w:tcPr>
          <w:p w14:paraId="2E7CBD53" w14:textId="77777777" w:rsidR="002C33F5" w:rsidRPr="00973DCC" w:rsidRDefault="002C33F5" w:rsidP="004F1E01">
            <w:pPr>
              <w:pStyle w:val="2"/>
              <w:rPr>
                <w:rFonts w:ascii="Arial" w:hAnsi="Arial" w:cs="Arial"/>
                <w:sz w:val="24"/>
                <w:szCs w:val="24"/>
              </w:rPr>
            </w:pPr>
          </w:p>
        </w:tc>
        <w:tc>
          <w:tcPr>
            <w:tcW w:w="4252" w:type="dxa"/>
            <w:gridSpan w:val="2"/>
            <w:vMerge/>
            <w:tcBorders>
              <w:bottom w:val="nil"/>
            </w:tcBorders>
            <w:shd w:val="clear" w:color="auto" w:fill="auto"/>
          </w:tcPr>
          <w:p w14:paraId="0277F1A6" w14:textId="77777777" w:rsidR="002C33F5" w:rsidRPr="00973DCC" w:rsidRDefault="002C33F5" w:rsidP="004F1E01">
            <w:pPr>
              <w:pStyle w:val="2"/>
              <w:rPr>
                <w:rFonts w:ascii="Arial" w:hAnsi="Arial" w:cs="Arial"/>
                <w:sz w:val="24"/>
                <w:szCs w:val="24"/>
              </w:rPr>
            </w:pPr>
          </w:p>
        </w:tc>
        <w:tc>
          <w:tcPr>
            <w:tcW w:w="578" w:type="dxa"/>
            <w:vMerge/>
            <w:tcBorders>
              <w:bottom w:val="nil"/>
            </w:tcBorders>
            <w:shd w:val="clear" w:color="auto" w:fill="auto"/>
          </w:tcPr>
          <w:p w14:paraId="4E7E0E46" w14:textId="77777777" w:rsidR="002C33F5" w:rsidRPr="00973DCC" w:rsidRDefault="002C33F5" w:rsidP="004F1E01">
            <w:pPr>
              <w:pStyle w:val="2"/>
              <w:rPr>
                <w:rFonts w:ascii="Arial" w:hAnsi="Arial" w:cs="Arial"/>
                <w:sz w:val="24"/>
                <w:szCs w:val="24"/>
              </w:rPr>
            </w:pPr>
          </w:p>
        </w:tc>
        <w:tc>
          <w:tcPr>
            <w:tcW w:w="543" w:type="dxa"/>
            <w:vMerge/>
            <w:tcBorders>
              <w:bottom w:val="nil"/>
            </w:tcBorders>
            <w:shd w:val="clear" w:color="auto" w:fill="auto"/>
          </w:tcPr>
          <w:p w14:paraId="54F66A46" w14:textId="77777777" w:rsidR="002C33F5" w:rsidRPr="00973DCC" w:rsidRDefault="002C33F5" w:rsidP="004F1E01">
            <w:pPr>
              <w:pStyle w:val="2"/>
              <w:rPr>
                <w:rFonts w:ascii="Arial" w:hAnsi="Arial" w:cs="Arial"/>
                <w:sz w:val="24"/>
                <w:szCs w:val="24"/>
              </w:rPr>
            </w:pPr>
          </w:p>
        </w:tc>
        <w:tc>
          <w:tcPr>
            <w:tcW w:w="236" w:type="dxa"/>
            <w:tcBorders>
              <w:bottom w:val="nil"/>
            </w:tcBorders>
            <w:shd w:val="clear" w:color="auto" w:fill="auto"/>
          </w:tcPr>
          <w:p w14:paraId="0C57DDE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236" w:type="dxa"/>
            <w:tcBorders>
              <w:bottom w:val="nil"/>
            </w:tcBorders>
            <w:shd w:val="clear" w:color="auto" w:fill="auto"/>
          </w:tcPr>
          <w:p w14:paraId="21E935B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236" w:type="dxa"/>
            <w:tcBorders>
              <w:bottom w:val="nil"/>
            </w:tcBorders>
            <w:shd w:val="clear" w:color="auto" w:fill="auto"/>
          </w:tcPr>
          <w:p w14:paraId="0ABEBA4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561" w:type="dxa"/>
            <w:tcBorders>
              <w:bottom w:val="nil"/>
            </w:tcBorders>
            <w:shd w:val="clear" w:color="auto" w:fill="auto"/>
          </w:tcPr>
          <w:p w14:paraId="51FCCE8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728" w:type="dxa"/>
            <w:tcBorders>
              <w:bottom w:val="nil"/>
            </w:tcBorders>
            <w:shd w:val="clear" w:color="auto" w:fill="auto"/>
          </w:tcPr>
          <w:p w14:paraId="6A8B9BE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9" w:type="dxa"/>
            <w:tcBorders>
              <w:bottom w:val="nil"/>
            </w:tcBorders>
            <w:shd w:val="clear" w:color="auto" w:fill="auto"/>
          </w:tcPr>
          <w:p w14:paraId="08E8FA1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709" w:type="dxa"/>
            <w:tcBorders>
              <w:bottom w:val="nil"/>
            </w:tcBorders>
            <w:shd w:val="clear" w:color="auto" w:fill="auto"/>
          </w:tcPr>
          <w:p w14:paraId="6CCED98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c>
          <w:tcPr>
            <w:tcW w:w="850" w:type="dxa"/>
            <w:tcBorders>
              <w:bottom w:val="nil"/>
            </w:tcBorders>
            <w:shd w:val="clear" w:color="auto" w:fill="auto"/>
          </w:tcPr>
          <w:p w14:paraId="567D2C4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всего</w:t>
            </w:r>
          </w:p>
        </w:tc>
      </w:tr>
      <w:tr w:rsidR="002C33F5" w:rsidRPr="00973DCC" w14:paraId="57ACFC0C" w14:textId="77777777" w:rsidTr="002A051C">
        <w:trPr>
          <w:gridAfter w:val="1"/>
          <w:wAfter w:w="13" w:type="dxa"/>
          <w:tblHeader/>
        </w:trPr>
        <w:tc>
          <w:tcPr>
            <w:tcW w:w="568" w:type="dxa"/>
            <w:shd w:val="clear" w:color="auto" w:fill="auto"/>
          </w:tcPr>
          <w:p w14:paraId="33FCA89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4252" w:type="dxa"/>
            <w:gridSpan w:val="2"/>
            <w:shd w:val="clear" w:color="auto" w:fill="auto"/>
          </w:tcPr>
          <w:p w14:paraId="7EDC494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578" w:type="dxa"/>
            <w:shd w:val="clear" w:color="auto" w:fill="auto"/>
          </w:tcPr>
          <w:p w14:paraId="63F4DB6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543" w:type="dxa"/>
            <w:shd w:val="clear" w:color="auto" w:fill="auto"/>
          </w:tcPr>
          <w:p w14:paraId="4391BC6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236" w:type="dxa"/>
            <w:shd w:val="clear" w:color="auto" w:fill="auto"/>
          </w:tcPr>
          <w:p w14:paraId="48F4DDC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236" w:type="dxa"/>
            <w:shd w:val="clear" w:color="auto" w:fill="auto"/>
          </w:tcPr>
          <w:p w14:paraId="74EC335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236" w:type="dxa"/>
            <w:shd w:val="clear" w:color="auto" w:fill="auto"/>
          </w:tcPr>
          <w:p w14:paraId="247B797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561" w:type="dxa"/>
            <w:shd w:val="clear" w:color="auto" w:fill="auto"/>
          </w:tcPr>
          <w:p w14:paraId="2FEF755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728" w:type="dxa"/>
            <w:shd w:val="clear" w:color="auto" w:fill="auto"/>
          </w:tcPr>
          <w:p w14:paraId="107468E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709" w:type="dxa"/>
            <w:shd w:val="clear" w:color="auto" w:fill="auto"/>
          </w:tcPr>
          <w:p w14:paraId="5CE98D3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709" w:type="dxa"/>
            <w:shd w:val="clear" w:color="auto" w:fill="auto"/>
          </w:tcPr>
          <w:p w14:paraId="06DC016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850" w:type="dxa"/>
            <w:shd w:val="clear" w:color="auto" w:fill="auto"/>
          </w:tcPr>
          <w:p w14:paraId="412F892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r>
      <w:tr w:rsidR="002C33F5" w:rsidRPr="00973DCC" w14:paraId="3104B0DE" w14:textId="77777777" w:rsidTr="002A051C">
        <w:tc>
          <w:tcPr>
            <w:tcW w:w="10219" w:type="dxa"/>
            <w:gridSpan w:val="14"/>
            <w:shd w:val="clear" w:color="auto" w:fill="auto"/>
          </w:tcPr>
          <w:p w14:paraId="224E4DA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Государственная поддержка</w:t>
            </w:r>
          </w:p>
        </w:tc>
      </w:tr>
      <w:tr w:rsidR="002C33F5" w:rsidRPr="00973DCC" w14:paraId="5DDEF1D4" w14:textId="77777777" w:rsidTr="002A051C">
        <w:trPr>
          <w:gridAfter w:val="1"/>
          <w:wAfter w:w="13" w:type="dxa"/>
        </w:trPr>
        <w:tc>
          <w:tcPr>
            <w:tcW w:w="568" w:type="dxa"/>
            <w:shd w:val="clear" w:color="auto" w:fill="auto"/>
          </w:tcPr>
          <w:p w14:paraId="1C0201E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4252" w:type="dxa"/>
            <w:gridSpan w:val="2"/>
            <w:shd w:val="clear" w:color="auto" w:fill="auto"/>
          </w:tcPr>
          <w:p w14:paraId="140FB8D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Средства, предоставляемые из краевого бюджета</w:t>
            </w:r>
          </w:p>
        </w:tc>
        <w:tc>
          <w:tcPr>
            <w:tcW w:w="578" w:type="dxa"/>
            <w:shd w:val="clear" w:color="auto" w:fill="auto"/>
          </w:tcPr>
          <w:p w14:paraId="3A31B863" w14:textId="77777777" w:rsidR="002C33F5" w:rsidRPr="00973DCC" w:rsidRDefault="002C33F5" w:rsidP="004F1E01">
            <w:pPr>
              <w:pStyle w:val="2"/>
              <w:rPr>
                <w:rFonts w:ascii="Arial" w:hAnsi="Arial" w:cs="Arial"/>
                <w:sz w:val="24"/>
                <w:szCs w:val="24"/>
              </w:rPr>
            </w:pPr>
          </w:p>
        </w:tc>
        <w:tc>
          <w:tcPr>
            <w:tcW w:w="543" w:type="dxa"/>
            <w:shd w:val="clear" w:color="auto" w:fill="auto"/>
          </w:tcPr>
          <w:p w14:paraId="207B89FB" w14:textId="77777777" w:rsidR="002C33F5" w:rsidRPr="00973DCC" w:rsidRDefault="002C33F5" w:rsidP="004F1E01">
            <w:pPr>
              <w:pStyle w:val="2"/>
              <w:rPr>
                <w:rFonts w:ascii="Arial" w:hAnsi="Arial" w:cs="Arial"/>
                <w:sz w:val="24"/>
                <w:szCs w:val="24"/>
              </w:rPr>
            </w:pPr>
          </w:p>
        </w:tc>
        <w:tc>
          <w:tcPr>
            <w:tcW w:w="236" w:type="dxa"/>
            <w:shd w:val="clear" w:color="auto" w:fill="auto"/>
          </w:tcPr>
          <w:p w14:paraId="3E6917C2" w14:textId="77777777" w:rsidR="002C33F5" w:rsidRPr="00973DCC" w:rsidRDefault="002C33F5" w:rsidP="004F1E01">
            <w:pPr>
              <w:pStyle w:val="2"/>
              <w:rPr>
                <w:rFonts w:ascii="Arial" w:hAnsi="Arial" w:cs="Arial"/>
                <w:sz w:val="24"/>
                <w:szCs w:val="24"/>
              </w:rPr>
            </w:pPr>
          </w:p>
        </w:tc>
        <w:tc>
          <w:tcPr>
            <w:tcW w:w="236" w:type="dxa"/>
            <w:shd w:val="clear" w:color="auto" w:fill="auto"/>
          </w:tcPr>
          <w:p w14:paraId="60C14272" w14:textId="77777777" w:rsidR="002C33F5" w:rsidRPr="00973DCC" w:rsidRDefault="002C33F5" w:rsidP="004F1E01">
            <w:pPr>
              <w:pStyle w:val="2"/>
              <w:rPr>
                <w:rFonts w:ascii="Arial" w:hAnsi="Arial" w:cs="Arial"/>
                <w:sz w:val="24"/>
                <w:szCs w:val="24"/>
              </w:rPr>
            </w:pPr>
          </w:p>
        </w:tc>
        <w:tc>
          <w:tcPr>
            <w:tcW w:w="236" w:type="dxa"/>
            <w:shd w:val="clear" w:color="auto" w:fill="auto"/>
          </w:tcPr>
          <w:p w14:paraId="711EE880" w14:textId="77777777" w:rsidR="002C33F5" w:rsidRPr="00973DCC" w:rsidRDefault="002C33F5" w:rsidP="004F1E01">
            <w:pPr>
              <w:pStyle w:val="2"/>
              <w:rPr>
                <w:rFonts w:ascii="Arial" w:hAnsi="Arial" w:cs="Arial"/>
                <w:sz w:val="24"/>
                <w:szCs w:val="24"/>
              </w:rPr>
            </w:pPr>
          </w:p>
        </w:tc>
        <w:tc>
          <w:tcPr>
            <w:tcW w:w="561" w:type="dxa"/>
            <w:shd w:val="clear" w:color="auto" w:fill="auto"/>
          </w:tcPr>
          <w:p w14:paraId="49CA7594" w14:textId="77777777" w:rsidR="002C33F5" w:rsidRPr="00973DCC" w:rsidRDefault="002C33F5" w:rsidP="004F1E01">
            <w:pPr>
              <w:pStyle w:val="2"/>
              <w:rPr>
                <w:rFonts w:ascii="Arial" w:hAnsi="Arial" w:cs="Arial"/>
                <w:sz w:val="24"/>
                <w:szCs w:val="24"/>
              </w:rPr>
            </w:pPr>
          </w:p>
        </w:tc>
        <w:tc>
          <w:tcPr>
            <w:tcW w:w="728" w:type="dxa"/>
            <w:shd w:val="clear" w:color="auto" w:fill="auto"/>
          </w:tcPr>
          <w:p w14:paraId="770D8B00" w14:textId="77777777" w:rsidR="002C33F5" w:rsidRPr="00973DCC" w:rsidRDefault="002C33F5" w:rsidP="004F1E01">
            <w:pPr>
              <w:pStyle w:val="2"/>
              <w:rPr>
                <w:rFonts w:ascii="Arial" w:hAnsi="Arial" w:cs="Arial"/>
                <w:sz w:val="24"/>
                <w:szCs w:val="24"/>
              </w:rPr>
            </w:pPr>
          </w:p>
        </w:tc>
        <w:tc>
          <w:tcPr>
            <w:tcW w:w="709" w:type="dxa"/>
            <w:shd w:val="clear" w:color="auto" w:fill="auto"/>
          </w:tcPr>
          <w:p w14:paraId="5D9A6FD7" w14:textId="77777777" w:rsidR="002C33F5" w:rsidRPr="00973DCC" w:rsidRDefault="002C33F5" w:rsidP="004F1E01">
            <w:pPr>
              <w:pStyle w:val="2"/>
              <w:rPr>
                <w:rFonts w:ascii="Arial" w:hAnsi="Arial" w:cs="Arial"/>
                <w:sz w:val="24"/>
                <w:szCs w:val="24"/>
              </w:rPr>
            </w:pPr>
          </w:p>
        </w:tc>
        <w:tc>
          <w:tcPr>
            <w:tcW w:w="709" w:type="dxa"/>
            <w:shd w:val="clear" w:color="auto" w:fill="auto"/>
          </w:tcPr>
          <w:p w14:paraId="08C17A3A" w14:textId="77777777" w:rsidR="002C33F5" w:rsidRPr="00973DCC" w:rsidRDefault="002C33F5" w:rsidP="004F1E01">
            <w:pPr>
              <w:pStyle w:val="2"/>
              <w:rPr>
                <w:rFonts w:ascii="Arial" w:hAnsi="Arial" w:cs="Arial"/>
                <w:sz w:val="24"/>
                <w:szCs w:val="24"/>
              </w:rPr>
            </w:pPr>
          </w:p>
        </w:tc>
        <w:tc>
          <w:tcPr>
            <w:tcW w:w="850" w:type="dxa"/>
            <w:shd w:val="clear" w:color="auto" w:fill="auto"/>
          </w:tcPr>
          <w:p w14:paraId="017AC4DD" w14:textId="77777777" w:rsidR="002C33F5" w:rsidRPr="00973DCC" w:rsidRDefault="002C33F5" w:rsidP="004F1E01">
            <w:pPr>
              <w:pStyle w:val="2"/>
              <w:rPr>
                <w:rFonts w:ascii="Arial" w:hAnsi="Arial" w:cs="Arial"/>
                <w:sz w:val="24"/>
                <w:szCs w:val="24"/>
              </w:rPr>
            </w:pPr>
          </w:p>
        </w:tc>
      </w:tr>
      <w:tr w:rsidR="002C33F5" w:rsidRPr="00973DCC" w14:paraId="3E89637D" w14:textId="77777777" w:rsidTr="002A051C">
        <w:trPr>
          <w:gridAfter w:val="1"/>
          <w:wAfter w:w="13" w:type="dxa"/>
        </w:trPr>
        <w:tc>
          <w:tcPr>
            <w:tcW w:w="568" w:type="dxa"/>
            <w:shd w:val="clear" w:color="auto" w:fill="auto"/>
          </w:tcPr>
          <w:p w14:paraId="4CF03DE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263" w:type="dxa"/>
            <w:vMerge w:val="restart"/>
            <w:shd w:val="clear" w:color="auto" w:fill="auto"/>
          </w:tcPr>
          <w:p w14:paraId="37840E87" w14:textId="77777777" w:rsidR="002C33F5" w:rsidRPr="00973DCC" w:rsidRDefault="002C33F5" w:rsidP="004F1E01">
            <w:pPr>
              <w:pStyle w:val="2"/>
              <w:rPr>
                <w:rFonts w:ascii="Arial" w:hAnsi="Arial" w:cs="Arial"/>
                <w:sz w:val="24"/>
                <w:szCs w:val="24"/>
              </w:rPr>
            </w:pPr>
          </w:p>
        </w:tc>
        <w:tc>
          <w:tcPr>
            <w:tcW w:w="3989" w:type="dxa"/>
            <w:shd w:val="clear" w:color="auto" w:fill="auto"/>
          </w:tcPr>
          <w:p w14:paraId="602E26A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бюджетные инвестиции – взнос в уставный капитал юридических лиц</w:t>
            </w:r>
          </w:p>
        </w:tc>
        <w:tc>
          <w:tcPr>
            <w:tcW w:w="578" w:type="dxa"/>
            <w:shd w:val="clear" w:color="auto" w:fill="auto"/>
          </w:tcPr>
          <w:p w14:paraId="658EF904" w14:textId="77777777" w:rsidR="002C33F5" w:rsidRPr="00973DCC" w:rsidRDefault="002C33F5" w:rsidP="004F1E01">
            <w:pPr>
              <w:pStyle w:val="2"/>
              <w:rPr>
                <w:rFonts w:ascii="Arial" w:hAnsi="Arial" w:cs="Arial"/>
                <w:sz w:val="24"/>
                <w:szCs w:val="24"/>
              </w:rPr>
            </w:pPr>
          </w:p>
        </w:tc>
        <w:tc>
          <w:tcPr>
            <w:tcW w:w="543" w:type="dxa"/>
            <w:shd w:val="clear" w:color="auto" w:fill="auto"/>
          </w:tcPr>
          <w:p w14:paraId="38F3E871" w14:textId="77777777" w:rsidR="002C33F5" w:rsidRPr="00973DCC" w:rsidRDefault="002C33F5" w:rsidP="004F1E01">
            <w:pPr>
              <w:pStyle w:val="2"/>
              <w:rPr>
                <w:rFonts w:ascii="Arial" w:hAnsi="Arial" w:cs="Arial"/>
                <w:sz w:val="24"/>
                <w:szCs w:val="24"/>
              </w:rPr>
            </w:pPr>
          </w:p>
        </w:tc>
        <w:tc>
          <w:tcPr>
            <w:tcW w:w="236" w:type="dxa"/>
            <w:shd w:val="clear" w:color="auto" w:fill="auto"/>
          </w:tcPr>
          <w:p w14:paraId="002916AA" w14:textId="77777777" w:rsidR="002C33F5" w:rsidRPr="00973DCC" w:rsidRDefault="002C33F5" w:rsidP="004F1E01">
            <w:pPr>
              <w:pStyle w:val="2"/>
              <w:rPr>
                <w:rFonts w:ascii="Arial" w:hAnsi="Arial" w:cs="Arial"/>
                <w:sz w:val="24"/>
                <w:szCs w:val="24"/>
              </w:rPr>
            </w:pPr>
          </w:p>
        </w:tc>
        <w:tc>
          <w:tcPr>
            <w:tcW w:w="236" w:type="dxa"/>
            <w:shd w:val="clear" w:color="auto" w:fill="auto"/>
          </w:tcPr>
          <w:p w14:paraId="4357228B" w14:textId="77777777" w:rsidR="002C33F5" w:rsidRPr="00973DCC" w:rsidRDefault="002C33F5" w:rsidP="004F1E01">
            <w:pPr>
              <w:pStyle w:val="2"/>
              <w:rPr>
                <w:rFonts w:ascii="Arial" w:hAnsi="Arial" w:cs="Arial"/>
                <w:sz w:val="24"/>
                <w:szCs w:val="24"/>
              </w:rPr>
            </w:pPr>
          </w:p>
        </w:tc>
        <w:tc>
          <w:tcPr>
            <w:tcW w:w="236" w:type="dxa"/>
            <w:shd w:val="clear" w:color="auto" w:fill="auto"/>
          </w:tcPr>
          <w:p w14:paraId="00D4FD7A" w14:textId="77777777" w:rsidR="002C33F5" w:rsidRPr="00973DCC" w:rsidRDefault="002C33F5" w:rsidP="004F1E01">
            <w:pPr>
              <w:pStyle w:val="2"/>
              <w:rPr>
                <w:rFonts w:ascii="Arial" w:hAnsi="Arial" w:cs="Arial"/>
                <w:sz w:val="24"/>
                <w:szCs w:val="24"/>
              </w:rPr>
            </w:pPr>
          </w:p>
        </w:tc>
        <w:tc>
          <w:tcPr>
            <w:tcW w:w="561" w:type="dxa"/>
            <w:shd w:val="clear" w:color="auto" w:fill="auto"/>
          </w:tcPr>
          <w:p w14:paraId="060CDE0E" w14:textId="77777777" w:rsidR="002C33F5" w:rsidRPr="00973DCC" w:rsidRDefault="002C33F5" w:rsidP="004F1E01">
            <w:pPr>
              <w:pStyle w:val="2"/>
              <w:rPr>
                <w:rFonts w:ascii="Arial" w:hAnsi="Arial" w:cs="Arial"/>
                <w:sz w:val="24"/>
                <w:szCs w:val="24"/>
              </w:rPr>
            </w:pPr>
          </w:p>
        </w:tc>
        <w:tc>
          <w:tcPr>
            <w:tcW w:w="728" w:type="dxa"/>
            <w:shd w:val="clear" w:color="auto" w:fill="auto"/>
          </w:tcPr>
          <w:p w14:paraId="36AF836C" w14:textId="77777777" w:rsidR="002C33F5" w:rsidRPr="00973DCC" w:rsidRDefault="002C33F5" w:rsidP="004F1E01">
            <w:pPr>
              <w:pStyle w:val="2"/>
              <w:rPr>
                <w:rFonts w:ascii="Arial" w:hAnsi="Arial" w:cs="Arial"/>
                <w:sz w:val="24"/>
                <w:szCs w:val="24"/>
              </w:rPr>
            </w:pPr>
          </w:p>
        </w:tc>
        <w:tc>
          <w:tcPr>
            <w:tcW w:w="709" w:type="dxa"/>
            <w:shd w:val="clear" w:color="auto" w:fill="auto"/>
          </w:tcPr>
          <w:p w14:paraId="06519E63" w14:textId="77777777" w:rsidR="002C33F5" w:rsidRPr="00973DCC" w:rsidRDefault="002C33F5" w:rsidP="004F1E01">
            <w:pPr>
              <w:pStyle w:val="2"/>
              <w:rPr>
                <w:rFonts w:ascii="Arial" w:hAnsi="Arial" w:cs="Arial"/>
                <w:sz w:val="24"/>
                <w:szCs w:val="24"/>
              </w:rPr>
            </w:pPr>
          </w:p>
        </w:tc>
        <w:tc>
          <w:tcPr>
            <w:tcW w:w="709" w:type="dxa"/>
            <w:shd w:val="clear" w:color="auto" w:fill="auto"/>
          </w:tcPr>
          <w:p w14:paraId="0435EF85" w14:textId="77777777" w:rsidR="002C33F5" w:rsidRPr="00973DCC" w:rsidRDefault="002C33F5" w:rsidP="004F1E01">
            <w:pPr>
              <w:pStyle w:val="2"/>
              <w:rPr>
                <w:rFonts w:ascii="Arial" w:hAnsi="Arial" w:cs="Arial"/>
                <w:sz w:val="24"/>
                <w:szCs w:val="24"/>
              </w:rPr>
            </w:pPr>
          </w:p>
        </w:tc>
        <w:tc>
          <w:tcPr>
            <w:tcW w:w="850" w:type="dxa"/>
            <w:shd w:val="clear" w:color="auto" w:fill="auto"/>
          </w:tcPr>
          <w:p w14:paraId="24327398" w14:textId="77777777" w:rsidR="002C33F5" w:rsidRPr="00973DCC" w:rsidRDefault="002C33F5" w:rsidP="004F1E01">
            <w:pPr>
              <w:pStyle w:val="2"/>
              <w:rPr>
                <w:rFonts w:ascii="Arial" w:hAnsi="Arial" w:cs="Arial"/>
                <w:sz w:val="24"/>
                <w:szCs w:val="24"/>
              </w:rPr>
            </w:pPr>
          </w:p>
        </w:tc>
      </w:tr>
      <w:tr w:rsidR="002C33F5" w:rsidRPr="00973DCC" w14:paraId="2A367EEF" w14:textId="77777777" w:rsidTr="002A051C">
        <w:trPr>
          <w:gridAfter w:val="1"/>
          <w:wAfter w:w="13" w:type="dxa"/>
        </w:trPr>
        <w:tc>
          <w:tcPr>
            <w:tcW w:w="568" w:type="dxa"/>
            <w:shd w:val="clear" w:color="auto" w:fill="auto"/>
          </w:tcPr>
          <w:p w14:paraId="37BA810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263" w:type="dxa"/>
            <w:vMerge/>
            <w:shd w:val="clear" w:color="auto" w:fill="auto"/>
          </w:tcPr>
          <w:p w14:paraId="08F41853" w14:textId="77777777" w:rsidR="002C33F5" w:rsidRPr="00973DCC" w:rsidRDefault="002C33F5" w:rsidP="004F1E01">
            <w:pPr>
              <w:pStyle w:val="2"/>
              <w:rPr>
                <w:rFonts w:ascii="Arial" w:hAnsi="Arial" w:cs="Arial"/>
                <w:sz w:val="24"/>
                <w:szCs w:val="24"/>
              </w:rPr>
            </w:pPr>
          </w:p>
        </w:tc>
        <w:tc>
          <w:tcPr>
            <w:tcW w:w="3989" w:type="dxa"/>
            <w:shd w:val="clear" w:color="auto" w:fill="auto"/>
          </w:tcPr>
          <w:p w14:paraId="1755DF8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субсидии (с указанием конкретного вида субсидий)</w:t>
            </w:r>
          </w:p>
        </w:tc>
        <w:tc>
          <w:tcPr>
            <w:tcW w:w="578" w:type="dxa"/>
            <w:shd w:val="clear" w:color="auto" w:fill="auto"/>
          </w:tcPr>
          <w:p w14:paraId="546CFA6F" w14:textId="77777777" w:rsidR="002C33F5" w:rsidRPr="00973DCC" w:rsidRDefault="002C33F5" w:rsidP="004F1E01">
            <w:pPr>
              <w:pStyle w:val="2"/>
              <w:rPr>
                <w:rFonts w:ascii="Arial" w:hAnsi="Arial" w:cs="Arial"/>
                <w:sz w:val="24"/>
                <w:szCs w:val="24"/>
              </w:rPr>
            </w:pPr>
          </w:p>
        </w:tc>
        <w:tc>
          <w:tcPr>
            <w:tcW w:w="543" w:type="dxa"/>
            <w:shd w:val="clear" w:color="auto" w:fill="auto"/>
          </w:tcPr>
          <w:p w14:paraId="73D05D98" w14:textId="77777777" w:rsidR="002C33F5" w:rsidRPr="00973DCC" w:rsidRDefault="002C33F5" w:rsidP="004F1E01">
            <w:pPr>
              <w:pStyle w:val="2"/>
              <w:rPr>
                <w:rFonts w:ascii="Arial" w:hAnsi="Arial" w:cs="Arial"/>
                <w:sz w:val="24"/>
                <w:szCs w:val="24"/>
              </w:rPr>
            </w:pPr>
          </w:p>
        </w:tc>
        <w:tc>
          <w:tcPr>
            <w:tcW w:w="236" w:type="dxa"/>
            <w:shd w:val="clear" w:color="auto" w:fill="auto"/>
          </w:tcPr>
          <w:p w14:paraId="1BA3984B" w14:textId="77777777" w:rsidR="002C33F5" w:rsidRPr="00973DCC" w:rsidRDefault="002C33F5" w:rsidP="004F1E01">
            <w:pPr>
              <w:pStyle w:val="2"/>
              <w:rPr>
                <w:rFonts w:ascii="Arial" w:hAnsi="Arial" w:cs="Arial"/>
                <w:sz w:val="24"/>
                <w:szCs w:val="24"/>
              </w:rPr>
            </w:pPr>
          </w:p>
        </w:tc>
        <w:tc>
          <w:tcPr>
            <w:tcW w:w="236" w:type="dxa"/>
            <w:shd w:val="clear" w:color="auto" w:fill="auto"/>
          </w:tcPr>
          <w:p w14:paraId="6E162353" w14:textId="77777777" w:rsidR="002C33F5" w:rsidRPr="00973DCC" w:rsidRDefault="002C33F5" w:rsidP="004F1E01">
            <w:pPr>
              <w:pStyle w:val="2"/>
              <w:rPr>
                <w:rFonts w:ascii="Arial" w:hAnsi="Arial" w:cs="Arial"/>
                <w:sz w:val="24"/>
                <w:szCs w:val="24"/>
              </w:rPr>
            </w:pPr>
          </w:p>
        </w:tc>
        <w:tc>
          <w:tcPr>
            <w:tcW w:w="236" w:type="dxa"/>
            <w:shd w:val="clear" w:color="auto" w:fill="auto"/>
          </w:tcPr>
          <w:p w14:paraId="62561C30" w14:textId="77777777" w:rsidR="002C33F5" w:rsidRPr="00973DCC" w:rsidRDefault="002C33F5" w:rsidP="004F1E01">
            <w:pPr>
              <w:pStyle w:val="2"/>
              <w:rPr>
                <w:rFonts w:ascii="Arial" w:hAnsi="Arial" w:cs="Arial"/>
                <w:sz w:val="24"/>
                <w:szCs w:val="24"/>
              </w:rPr>
            </w:pPr>
          </w:p>
        </w:tc>
        <w:tc>
          <w:tcPr>
            <w:tcW w:w="561" w:type="dxa"/>
            <w:shd w:val="clear" w:color="auto" w:fill="auto"/>
          </w:tcPr>
          <w:p w14:paraId="1C845327" w14:textId="77777777" w:rsidR="002C33F5" w:rsidRPr="00973DCC" w:rsidRDefault="002C33F5" w:rsidP="004F1E01">
            <w:pPr>
              <w:pStyle w:val="2"/>
              <w:rPr>
                <w:rFonts w:ascii="Arial" w:hAnsi="Arial" w:cs="Arial"/>
                <w:sz w:val="24"/>
                <w:szCs w:val="24"/>
              </w:rPr>
            </w:pPr>
          </w:p>
        </w:tc>
        <w:tc>
          <w:tcPr>
            <w:tcW w:w="728" w:type="dxa"/>
            <w:shd w:val="clear" w:color="auto" w:fill="auto"/>
          </w:tcPr>
          <w:p w14:paraId="1B76C05C" w14:textId="77777777" w:rsidR="002C33F5" w:rsidRPr="00973DCC" w:rsidRDefault="002C33F5" w:rsidP="004F1E01">
            <w:pPr>
              <w:pStyle w:val="2"/>
              <w:rPr>
                <w:rFonts w:ascii="Arial" w:hAnsi="Arial" w:cs="Arial"/>
                <w:sz w:val="24"/>
                <w:szCs w:val="24"/>
              </w:rPr>
            </w:pPr>
          </w:p>
        </w:tc>
        <w:tc>
          <w:tcPr>
            <w:tcW w:w="709" w:type="dxa"/>
            <w:shd w:val="clear" w:color="auto" w:fill="auto"/>
          </w:tcPr>
          <w:p w14:paraId="35BE3DF3" w14:textId="77777777" w:rsidR="002C33F5" w:rsidRPr="00973DCC" w:rsidRDefault="002C33F5" w:rsidP="004F1E01">
            <w:pPr>
              <w:pStyle w:val="2"/>
              <w:rPr>
                <w:rFonts w:ascii="Arial" w:hAnsi="Arial" w:cs="Arial"/>
                <w:sz w:val="24"/>
                <w:szCs w:val="24"/>
              </w:rPr>
            </w:pPr>
          </w:p>
        </w:tc>
        <w:tc>
          <w:tcPr>
            <w:tcW w:w="709" w:type="dxa"/>
            <w:shd w:val="clear" w:color="auto" w:fill="auto"/>
          </w:tcPr>
          <w:p w14:paraId="5E5B536A" w14:textId="77777777" w:rsidR="002C33F5" w:rsidRPr="00973DCC" w:rsidRDefault="002C33F5" w:rsidP="004F1E01">
            <w:pPr>
              <w:pStyle w:val="2"/>
              <w:rPr>
                <w:rFonts w:ascii="Arial" w:hAnsi="Arial" w:cs="Arial"/>
                <w:sz w:val="24"/>
                <w:szCs w:val="24"/>
              </w:rPr>
            </w:pPr>
          </w:p>
        </w:tc>
        <w:tc>
          <w:tcPr>
            <w:tcW w:w="850" w:type="dxa"/>
            <w:shd w:val="clear" w:color="auto" w:fill="auto"/>
          </w:tcPr>
          <w:p w14:paraId="709BF5ED" w14:textId="77777777" w:rsidR="002C33F5" w:rsidRPr="00973DCC" w:rsidRDefault="002C33F5" w:rsidP="004F1E01">
            <w:pPr>
              <w:pStyle w:val="2"/>
              <w:rPr>
                <w:rFonts w:ascii="Arial" w:hAnsi="Arial" w:cs="Arial"/>
                <w:sz w:val="24"/>
                <w:szCs w:val="24"/>
              </w:rPr>
            </w:pPr>
          </w:p>
        </w:tc>
      </w:tr>
      <w:tr w:rsidR="002C33F5" w:rsidRPr="00973DCC" w14:paraId="0FD7FB26" w14:textId="77777777" w:rsidTr="002A051C">
        <w:trPr>
          <w:gridAfter w:val="1"/>
          <w:wAfter w:w="13" w:type="dxa"/>
        </w:trPr>
        <w:tc>
          <w:tcPr>
            <w:tcW w:w="568" w:type="dxa"/>
            <w:shd w:val="clear" w:color="auto" w:fill="auto"/>
          </w:tcPr>
          <w:p w14:paraId="07B057C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263" w:type="dxa"/>
            <w:vMerge/>
            <w:shd w:val="clear" w:color="auto" w:fill="auto"/>
          </w:tcPr>
          <w:p w14:paraId="1324A65E" w14:textId="77777777" w:rsidR="002C33F5" w:rsidRPr="00973DCC" w:rsidRDefault="002C33F5" w:rsidP="004F1E01">
            <w:pPr>
              <w:pStyle w:val="2"/>
              <w:rPr>
                <w:rFonts w:ascii="Arial" w:hAnsi="Arial" w:cs="Arial"/>
                <w:sz w:val="24"/>
                <w:szCs w:val="24"/>
              </w:rPr>
            </w:pPr>
          </w:p>
        </w:tc>
        <w:tc>
          <w:tcPr>
            <w:tcW w:w="3989" w:type="dxa"/>
            <w:shd w:val="clear" w:color="auto" w:fill="auto"/>
          </w:tcPr>
          <w:p w14:paraId="000F30A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другие формы государственной поддержки</w:t>
            </w:r>
          </w:p>
          <w:p w14:paraId="61CA3B9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 указанием конкретного вида)</w:t>
            </w:r>
          </w:p>
        </w:tc>
        <w:tc>
          <w:tcPr>
            <w:tcW w:w="578" w:type="dxa"/>
            <w:shd w:val="clear" w:color="auto" w:fill="auto"/>
          </w:tcPr>
          <w:p w14:paraId="265D60FC" w14:textId="77777777" w:rsidR="002C33F5" w:rsidRPr="00973DCC" w:rsidRDefault="002C33F5" w:rsidP="004F1E01">
            <w:pPr>
              <w:pStyle w:val="2"/>
              <w:rPr>
                <w:rFonts w:ascii="Arial" w:hAnsi="Arial" w:cs="Arial"/>
                <w:sz w:val="24"/>
                <w:szCs w:val="24"/>
              </w:rPr>
            </w:pPr>
          </w:p>
        </w:tc>
        <w:tc>
          <w:tcPr>
            <w:tcW w:w="543" w:type="dxa"/>
            <w:shd w:val="clear" w:color="auto" w:fill="auto"/>
          </w:tcPr>
          <w:p w14:paraId="675E6316" w14:textId="77777777" w:rsidR="002C33F5" w:rsidRPr="00973DCC" w:rsidRDefault="002C33F5" w:rsidP="004F1E01">
            <w:pPr>
              <w:pStyle w:val="2"/>
              <w:rPr>
                <w:rFonts w:ascii="Arial" w:hAnsi="Arial" w:cs="Arial"/>
                <w:sz w:val="24"/>
                <w:szCs w:val="24"/>
              </w:rPr>
            </w:pPr>
          </w:p>
        </w:tc>
        <w:tc>
          <w:tcPr>
            <w:tcW w:w="236" w:type="dxa"/>
            <w:shd w:val="clear" w:color="auto" w:fill="auto"/>
          </w:tcPr>
          <w:p w14:paraId="2B0C1E08" w14:textId="77777777" w:rsidR="002C33F5" w:rsidRPr="00973DCC" w:rsidRDefault="002C33F5" w:rsidP="004F1E01">
            <w:pPr>
              <w:pStyle w:val="2"/>
              <w:rPr>
                <w:rFonts w:ascii="Arial" w:hAnsi="Arial" w:cs="Arial"/>
                <w:sz w:val="24"/>
                <w:szCs w:val="24"/>
              </w:rPr>
            </w:pPr>
          </w:p>
        </w:tc>
        <w:tc>
          <w:tcPr>
            <w:tcW w:w="236" w:type="dxa"/>
            <w:shd w:val="clear" w:color="auto" w:fill="auto"/>
          </w:tcPr>
          <w:p w14:paraId="0AE8E6FC" w14:textId="77777777" w:rsidR="002C33F5" w:rsidRPr="00973DCC" w:rsidRDefault="002C33F5" w:rsidP="004F1E01">
            <w:pPr>
              <w:pStyle w:val="2"/>
              <w:rPr>
                <w:rFonts w:ascii="Arial" w:hAnsi="Arial" w:cs="Arial"/>
                <w:sz w:val="24"/>
                <w:szCs w:val="24"/>
              </w:rPr>
            </w:pPr>
          </w:p>
        </w:tc>
        <w:tc>
          <w:tcPr>
            <w:tcW w:w="236" w:type="dxa"/>
            <w:shd w:val="clear" w:color="auto" w:fill="auto"/>
          </w:tcPr>
          <w:p w14:paraId="23F20F5D" w14:textId="77777777" w:rsidR="002C33F5" w:rsidRPr="00973DCC" w:rsidRDefault="002C33F5" w:rsidP="004F1E01">
            <w:pPr>
              <w:pStyle w:val="2"/>
              <w:rPr>
                <w:rFonts w:ascii="Arial" w:hAnsi="Arial" w:cs="Arial"/>
                <w:sz w:val="24"/>
                <w:szCs w:val="24"/>
              </w:rPr>
            </w:pPr>
          </w:p>
        </w:tc>
        <w:tc>
          <w:tcPr>
            <w:tcW w:w="561" w:type="dxa"/>
            <w:shd w:val="clear" w:color="auto" w:fill="auto"/>
          </w:tcPr>
          <w:p w14:paraId="18443702" w14:textId="77777777" w:rsidR="002C33F5" w:rsidRPr="00973DCC" w:rsidRDefault="002C33F5" w:rsidP="004F1E01">
            <w:pPr>
              <w:pStyle w:val="2"/>
              <w:rPr>
                <w:rFonts w:ascii="Arial" w:hAnsi="Arial" w:cs="Arial"/>
                <w:sz w:val="24"/>
                <w:szCs w:val="24"/>
              </w:rPr>
            </w:pPr>
          </w:p>
        </w:tc>
        <w:tc>
          <w:tcPr>
            <w:tcW w:w="728" w:type="dxa"/>
            <w:shd w:val="clear" w:color="auto" w:fill="auto"/>
          </w:tcPr>
          <w:p w14:paraId="0BFF0180" w14:textId="77777777" w:rsidR="002C33F5" w:rsidRPr="00973DCC" w:rsidRDefault="002C33F5" w:rsidP="004F1E01">
            <w:pPr>
              <w:pStyle w:val="2"/>
              <w:rPr>
                <w:rFonts w:ascii="Arial" w:hAnsi="Arial" w:cs="Arial"/>
                <w:sz w:val="24"/>
                <w:szCs w:val="24"/>
              </w:rPr>
            </w:pPr>
          </w:p>
        </w:tc>
        <w:tc>
          <w:tcPr>
            <w:tcW w:w="709" w:type="dxa"/>
            <w:shd w:val="clear" w:color="auto" w:fill="auto"/>
          </w:tcPr>
          <w:p w14:paraId="50E940B3" w14:textId="77777777" w:rsidR="002C33F5" w:rsidRPr="00973DCC" w:rsidRDefault="002C33F5" w:rsidP="004F1E01">
            <w:pPr>
              <w:pStyle w:val="2"/>
              <w:rPr>
                <w:rFonts w:ascii="Arial" w:hAnsi="Arial" w:cs="Arial"/>
                <w:sz w:val="24"/>
                <w:szCs w:val="24"/>
              </w:rPr>
            </w:pPr>
          </w:p>
        </w:tc>
        <w:tc>
          <w:tcPr>
            <w:tcW w:w="709" w:type="dxa"/>
            <w:shd w:val="clear" w:color="auto" w:fill="auto"/>
          </w:tcPr>
          <w:p w14:paraId="1F63EB85" w14:textId="77777777" w:rsidR="002C33F5" w:rsidRPr="00973DCC" w:rsidRDefault="002C33F5" w:rsidP="004F1E01">
            <w:pPr>
              <w:pStyle w:val="2"/>
              <w:rPr>
                <w:rFonts w:ascii="Arial" w:hAnsi="Arial" w:cs="Arial"/>
                <w:sz w:val="24"/>
                <w:szCs w:val="24"/>
              </w:rPr>
            </w:pPr>
          </w:p>
        </w:tc>
        <w:tc>
          <w:tcPr>
            <w:tcW w:w="850" w:type="dxa"/>
            <w:shd w:val="clear" w:color="auto" w:fill="auto"/>
          </w:tcPr>
          <w:p w14:paraId="574F14A6" w14:textId="77777777" w:rsidR="002C33F5" w:rsidRPr="00973DCC" w:rsidRDefault="002C33F5" w:rsidP="004F1E01">
            <w:pPr>
              <w:pStyle w:val="2"/>
              <w:rPr>
                <w:rFonts w:ascii="Arial" w:hAnsi="Arial" w:cs="Arial"/>
                <w:sz w:val="24"/>
                <w:szCs w:val="24"/>
              </w:rPr>
            </w:pPr>
          </w:p>
        </w:tc>
      </w:tr>
      <w:tr w:rsidR="002C33F5" w:rsidRPr="00973DCC" w14:paraId="50E2D82D" w14:textId="77777777" w:rsidTr="002A051C">
        <w:trPr>
          <w:gridAfter w:val="1"/>
          <w:wAfter w:w="13" w:type="dxa"/>
        </w:trPr>
        <w:tc>
          <w:tcPr>
            <w:tcW w:w="568" w:type="dxa"/>
            <w:shd w:val="clear" w:color="auto" w:fill="auto"/>
          </w:tcPr>
          <w:p w14:paraId="6BCAA84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4252" w:type="dxa"/>
            <w:gridSpan w:val="2"/>
            <w:shd w:val="clear" w:color="auto" w:fill="auto"/>
          </w:tcPr>
          <w:p w14:paraId="58A6DD4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Средства, предоставляемые из краевого бюджета, нарастающим итогом</w:t>
            </w:r>
          </w:p>
        </w:tc>
        <w:tc>
          <w:tcPr>
            <w:tcW w:w="578" w:type="dxa"/>
            <w:shd w:val="clear" w:color="auto" w:fill="auto"/>
          </w:tcPr>
          <w:p w14:paraId="1484924A" w14:textId="77777777" w:rsidR="002C33F5" w:rsidRPr="00973DCC" w:rsidRDefault="002C33F5" w:rsidP="004F1E01">
            <w:pPr>
              <w:pStyle w:val="2"/>
              <w:rPr>
                <w:rFonts w:ascii="Arial" w:hAnsi="Arial" w:cs="Arial"/>
                <w:sz w:val="24"/>
                <w:szCs w:val="24"/>
              </w:rPr>
            </w:pPr>
          </w:p>
        </w:tc>
        <w:tc>
          <w:tcPr>
            <w:tcW w:w="543" w:type="dxa"/>
            <w:shd w:val="clear" w:color="auto" w:fill="auto"/>
          </w:tcPr>
          <w:p w14:paraId="3CECE704" w14:textId="77777777" w:rsidR="002C33F5" w:rsidRPr="00973DCC" w:rsidRDefault="002C33F5" w:rsidP="004F1E01">
            <w:pPr>
              <w:pStyle w:val="2"/>
              <w:rPr>
                <w:rFonts w:ascii="Arial" w:hAnsi="Arial" w:cs="Arial"/>
                <w:sz w:val="24"/>
                <w:szCs w:val="24"/>
              </w:rPr>
            </w:pPr>
          </w:p>
        </w:tc>
        <w:tc>
          <w:tcPr>
            <w:tcW w:w="236" w:type="dxa"/>
            <w:shd w:val="clear" w:color="auto" w:fill="auto"/>
          </w:tcPr>
          <w:p w14:paraId="67675EE4" w14:textId="77777777" w:rsidR="002C33F5" w:rsidRPr="00973DCC" w:rsidRDefault="002C33F5" w:rsidP="004F1E01">
            <w:pPr>
              <w:pStyle w:val="2"/>
              <w:rPr>
                <w:rFonts w:ascii="Arial" w:hAnsi="Arial" w:cs="Arial"/>
                <w:sz w:val="24"/>
                <w:szCs w:val="24"/>
              </w:rPr>
            </w:pPr>
          </w:p>
        </w:tc>
        <w:tc>
          <w:tcPr>
            <w:tcW w:w="236" w:type="dxa"/>
            <w:shd w:val="clear" w:color="auto" w:fill="auto"/>
          </w:tcPr>
          <w:p w14:paraId="03B033E3" w14:textId="77777777" w:rsidR="002C33F5" w:rsidRPr="00973DCC" w:rsidRDefault="002C33F5" w:rsidP="004F1E01">
            <w:pPr>
              <w:pStyle w:val="2"/>
              <w:rPr>
                <w:rFonts w:ascii="Arial" w:hAnsi="Arial" w:cs="Arial"/>
                <w:sz w:val="24"/>
                <w:szCs w:val="24"/>
              </w:rPr>
            </w:pPr>
          </w:p>
        </w:tc>
        <w:tc>
          <w:tcPr>
            <w:tcW w:w="236" w:type="dxa"/>
            <w:shd w:val="clear" w:color="auto" w:fill="auto"/>
          </w:tcPr>
          <w:p w14:paraId="19C343E3" w14:textId="77777777" w:rsidR="002C33F5" w:rsidRPr="00973DCC" w:rsidRDefault="002C33F5" w:rsidP="004F1E01">
            <w:pPr>
              <w:pStyle w:val="2"/>
              <w:rPr>
                <w:rFonts w:ascii="Arial" w:hAnsi="Arial" w:cs="Arial"/>
                <w:sz w:val="24"/>
                <w:szCs w:val="24"/>
              </w:rPr>
            </w:pPr>
          </w:p>
        </w:tc>
        <w:tc>
          <w:tcPr>
            <w:tcW w:w="561" w:type="dxa"/>
            <w:shd w:val="clear" w:color="auto" w:fill="auto"/>
          </w:tcPr>
          <w:p w14:paraId="73102CAF" w14:textId="77777777" w:rsidR="002C33F5" w:rsidRPr="00973DCC" w:rsidRDefault="002C33F5" w:rsidP="004F1E01">
            <w:pPr>
              <w:pStyle w:val="2"/>
              <w:rPr>
                <w:rFonts w:ascii="Arial" w:hAnsi="Arial" w:cs="Arial"/>
                <w:sz w:val="24"/>
                <w:szCs w:val="24"/>
              </w:rPr>
            </w:pPr>
          </w:p>
        </w:tc>
        <w:tc>
          <w:tcPr>
            <w:tcW w:w="728" w:type="dxa"/>
            <w:shd w:val="clear" w:color="auto" w:fill="auto"/>
          </w:tcPr>
          <w:p w14:paraId="4E8F31E1" w14:textId="77777777" w:rsidR="002C33F5" w:rsidRPr="00973DCC" w:rsidRDefault="002C33F5" w:rsidP="004F1E01">
            <w:pPr>
              <w:pStyle w:val="2"/>
              <w:rPr>
                <w:rFonts w:ascii="Arial" w:hAnsi="Arial" w:cs="Arial"/>
                <w:sz w:val="24"/>
                <w:szCs w:val="24"/>
              </w:rPr>
            </w:pPr>
          </w:p>
        </w:tc>
        <w:tc>
          <w:tcPr>
            <w:tcW w:w="709" w:type="dxa"/>
            <w:shd w:val="clear" w:color="auto" w:fill="auto"/>
          </w:tcPr>
          <w:p w14:paraId="66796BC3" w14:textId="77777777" w:rsidR="002C33F5" w:rsidRPr="00973DCC" w:rsidRDefault="002C33F5" w:rsidP="004F1E01">
            <w:pPr>
              <w:pStyle w:val="2"/>
              <w:rPr>
                <w:rFonts w:ascii="Arial" w:hAnsi="Arial" w:cs="Arial"/>
                <w:sz w:val="24"/>
                <w:szCs w:val="24"/>
              </w:rPr>
            </w:pPr>
          </w:p>
        </w:tc>
        <w:tc>
          <w:tcPr>
            <w:tcW w:w="709" w:type="dxa"/>
            <w:shd w:val="clear" w:color="auto" w:fill="auto"/>
          </w:tcPr>
          <w:p w14:paraId="5B280EAD" w14:textId="77777777" w:rsidR="002C33F5" w:rsidRPr="00973DCC" w:rsidRDefault="002C33F5" w:rsidP="004F1E01">
            <w:pPr>
              <w:pStyle w:val="2"/>
              <w:rPr>
                <w:rFonts w:ascii="Arial" w:hAnsi="Arial" w:cs="Arial"/>
                <w:sz w:val="24"/>
                <w:szCs w:val="24"/>
              </w:rPr>
            </w:pPr>
          </w:p>
        </w:tc>
        <w:tc>
          <w:tcPr>
            <w:tcW w:w="850" w:type="dxa"/>
            <w:shd w:val="clear" w:color="auto" w:fill="auto"/>
          </w:tcPr>
          <w:p w14:paraId="2AC7DFD6" w14:textId="77777777" w:rsidR="002C33F5" w:rsidRPr="00973DCC" w:rsidRDefault="002C33F5" w:rsidP="004F1E01">
            <w:pPr>
              <w:pStyle w:val="2"/>
              <w:rPr>
                <w:rFonts w:ascii="Arial" w:hAnsi="Arial" w:cs="Arial"/>
                <w:sz w:val="24"/>
                <w:szCs w:val="24"/>
              </w:rPr>
            </w:pPr>
          </w:p>
        </w:tc>
      </w:tr>
      <w:tr w:rsidR="002C33F5" w:rsidRPr="00973DCC" w14:paraId="0013338F" w14:textId="77777777" w:rsidTr="002A051C">
        <w:tc>
          <w:tcPr>
            <w:tcW w:w="10219" w:type="dxa"/>
            <w:gridSpan w:val="14"/>
            <w:shd w:val="clear" w:color="auto" w:fill="auto"/>
          </w:tcPr>
          <w:p w14:paraId="298C227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Бюджетная эффективность</w:t>
            </w:r>
          </w:p>
        </w:tc>
      </w:tr>
      <w:tr w:rsidR="002C33F5" w:rsidRPr="00973DCC" w14:paraId="059D8A32" w14:textId="77777777" w:rsidTr="002A051C">
        <w:trPr>
          <w:gridAfter w:val="1"/>
          <w:wAfter w:w="13" w:type="dxa"/>
        </w:trPr>
        <w:tc>
          <w:tcPr>
            <w:tcW w:w="568" w:type="dxa"/>
            <w:shd w:val="clear" w:color="auto" w:fill="auto"/>
          </w:tcPr>
          <w:p w14:paraId="7BAD9FE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4252" w:type="dxa"/>
            <w:gridSpan w:val="2"/>
            <w:shd w:val="clear" w:color="auto" w:fill="auto"/>
          </w:tcPr>
          <w:p w14:paraId="4EDB7E0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Совокупные налоговые платежи во все уровни бюджетной системы</w:t>
            </w:r>
          </w:p>
        </w:tc>
        <w:tc>
          <w:tcPr>
            <w:tcW w:w="578" w:type="dxa"/>
            <w:shd w:val="clear" w:color="auto" w:fill="auto"/>
          </w:tcPr>
          <w:p w14:paraId="557E29B5" w14:textId="77777777" w:rsidR="002C33F5" w:rsidRPr="00973DCC" w:rsidRDefault="002C33F5" w:rsidP="004F1E01">
            <w:pPr>
              <w:pStyle w:val="2"/>
              <w:rPr>
                <w:rFonts w:ascii="Arial" w:hAnsi="Arial" w:cs="Arial"/>
                <w:sz w:val="24"/>
                <w:szCs w:val="24"/>
              </w:rPr>
            </w:pPr>
          </w:p>
        </w:tc>
        <w:tc>
          <w:tcPr>
            <w:tcW w:w="543" w:type="dxa"/>
            <w:shd w:val="clear" w:color="auto" w:fill="auto"/>
          </w:tcPr>
          <w:p w14:paraId="6412DED1" w14:textId="77777777" w:rsidR="002C33F5" w:rsidRPr="00973DCC" w:rsidRDefault="002C33F5" w:rsidP="004F1E01">
            <w:pPr>
              <w:pStyle w:val="2"/>
              <w:rPr>
                <w:rFonts w:ascii="Arial" w:hAnsi="Arial" w:cs="Arial"/>
                <w:sz w:val="24"/>
                <w:szCs w:val="24"/>
              </w:rPr>
            </w:pPr>
          </w:p>
        </w:tc>
        <w:tc>
          <w:tcPr>
            <w:tcW w:w="236" w:type="dxa"/>
            <w:shd w:val="clear" w:color="auto" w:fill="auto"/>
          </w:tcPr>
          <w:p w14:paraId="42FADE81" w14:textId="77777777" w:rsidR="002C33F5" w:rsidRPr="00973DCC" w:rsidRDefault="002C33F5" w:rsidP="004F1E01">
            <w:pPr>
              <w:pStyle w:val="2"/>
              <w:rPr>
                <w:rFonts w:ascii="Arial" w:hAnsi="Arial" w:cs="Arial"/>
                <w:sz w:val="24"/>
                <w:szCs w:val="24"/>
              </w:rPr>
            </w:pPr>
          </w:p>
        </w:tc>
        <w:tc>
          <w:tcPr>
            <w:tcW w:w="236" w:type="dxa"/>
            <w:shd w:val="clear" w:color="auto" w:fill="auto"/>
          </w:tcPr>
          <w:p w14:paraId="2D36C7E4" w14:textId="77777777" w:rsidR="002C33F5" w:rsidRPr="00973DCC" w:rsidRDefault="002C33F5" w:rsidP="004F1E01">
            <w:pPr>
              <w:pStyle w:val="2"/>
              <w:rPr>
                <w:rFonts w:ascii="Arial" w:hAnsi="Arial" w:cs="Arial"/>
                <w:sz w:val="24"/>
                <w:szCs w:val="24"/>
              </w:rPr>
            </w:pPr>
          </w:p>
        </w:tc>
        <w:tc>
          <w:tcPr>
            <w:tcW w:w="236" w:type="dxa"/>
            <w:shd w:val="clear" w:color="auto" w:fill="auto"/>
          </w:tcPr>
          <w:p w14:paraId="299F452E" w14:textId="77777777" w:rsidR="002C33F5" w:rsidRPr="00973DCC" w:rsidRDefault="002C33F5" w:rsidP="004F1E01">
            <w:pPr>
              <w:pStyle w:val="2"/>
              <w:rPr>
                <w:rFonts w:ascii="Arial" w:hAnsi="Arial" w:cs="Arial"/>
                <w:sz w:val="24"/>
                <w:szCs w:val="24"/>
              </w:rPr>
            </w:pPr>
          </w:p>
        </w:tc>
        <w:tc>
          <w:tcPr>
            <w:tcW w:w="561" w:type="dxa"/>
            <w:shd w:val="clear" w:color="auto" w:fill="auto"/>
          </w:tcPr>
          <w:p w14:paraId="5E2DB6E6" w14:textId="77777777" w:rsidR="002C33F5" w:rsidRPr="00973DCC" w:rsidRDefault="002C33F5" w:rsidP="004F1E01">
            <w:pPr>
              <w:pStyle w:val="2"/>
              <w:rPr>
                <w:rFonts w:ascii="Arial" w:hAnsi="Arial" w:cs="Arial"/>
                <w:sz w:val="24"/>
                <w:szCs w:val="24"/>
              </w:rPr>
            </w:pPr>
          </w:p>
        </w:tc>
        <w:tc>
          <w:tcPr>
            <w:tcW w:w="728" w:type="dxa"/>
            <w:shd w:val="clear" w:color="auto" w:fill="auto"/>
          </w:tcPr>
          <w:p w14:paraId="1ACE7072" w14:textId="77777777" w:rsidR="002C33F5" w:rsidRPr="00973DCC" w:rsidRDefault="002C33F5" w:rsidP="004F1E01">
            <w:pPr>
              <w:pStyle w:val="2"/>
              <w:rPr>
                <w:rFonts w:ascii="Arial" w:hAnsi="Arial" w:cs="Arial"/>
                <w:sz w:val="24"/>
                <w:szCs w:val="24"/>
              </w:rPr>
            </w:pPr>
          </w:p>
        </w:tc>
        <w:tc>
          <w:tcPr>
            <w:tcW w:w="709" w:type="dxa"/>
            <w:shd w:val="clear" w:color="auto" w:fill="auto"/>
          </w:tcPr>
          <w:p w14:paraId="7CBC858D" w14:textId="77777777" w:rsidR="002C33F5" w:rsidRPr="00973DCC" w:rsidRDefault="002C33F5" w:rsidP="004F1E01">
            <w:pPr>
              <w:pStyle w:val="2"/>
              <w:rPr>
                <w:rFonts w:ascii="Arial" w:hAnsi="Arial" w:cs="Arial"/>
                <w:sz w:val="24"/>
                <w:szCs w:val="24"/>
              </w:rPr>
            </w:pPr>
          </w:p>
        </w:tc>
        <w:tc>
          <w:tcPr>
            <w:tcW w:w="709" w:type="dxa"/>
            <w:shd w:val="clear" w:color="auto" w:fill="auto"/>
          </w:tcPr>
          <w:p w14:paraId="675C5EA4" w14:textId="77777777" w:rsidR="002C33F5" w:rsidRPr="00973DCC" w:rsidRDefault="002C33F5" w:rsidP="004F1E01">
            <w:pPr>
              <w:pStyle w:val="2"/>
              <w:rPr>
                <w:rFonts w:ascii="Arial" w:hAnsi="Arial" w:cs="Arial"/>
                <w:sz w:val="24"/>
                <w:szCs w:val="24"/>
              </w:rPr>
            </w:pPr>
          </w:p>
        </w:tc>
        <w:tc>
          <w:tcPr>
            <w:tcW w:w="850" w:type="dxa"/>
            <w:shd w:val="clear" w:color="auto" w:fill="auto"/>
          </w:tcPr>
          <w:p w14:paraId="5DA7B37C" w14:textId="77777777" w:rsidR="002C33F5" w:rsidRPr="00973DCC" w:rsidRDefault="002C33F5" w:rsidP="004F1E01">
            <w:pPr>
              <w:pStyle w:val="2"/>
              <w:rPr>
                <w:rFonts w:ascii="Arial" w:hAnsi="Arial" w:cs="Arial"/>
                <w:sz w:val="24"/>
                <w:szCs w:val="24"/>
              </w:rPr>
            </w:pPr>
          </w:p>
        </w:tc>
      </w:tr>
      <w:tr w:rsidR="002C33F5" w:rsidRPr="00973DCC" w14:paraId="47791EAD" w14:textId="77777777" w:rsidTr="002A051C">
        <w:trPr>
          <w:gridAfter w:val="1"/>
          <w:wAfter w:w="13" w:type="dxa"/>
        </w:trPr>
        <w:tc>
          <w:tcPr>
            <w:tcW w:w="568" w:type="dxa"/>
            <w:shd w:val="clear" w:color="auto" w:fill="auto"/>
          </w:tcPr>
          <w:p w14:paraId="07CB541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3.1</w:t>
            </w:r>
          </w:p>
        </w:tc>
        <w:tc>
          <w:tcPr>
            <w:tcW w:w="263" w:type="dxa"/>
            <w:vMerge w:val="restart"/>
            <w:shd w:val="clear" w:color="auto" w:fill="auto"/>
          </w:tcPr>
          <w:p w14:paraId="1E65CB7A" w14:textId="77777777" w:rsidR="002C33F5" w:rsidRPr="00973DCC" w:rsidRDefault="002C33F5" w:rsidP="004F1E01">
            <w:pPr>
              <w:pStyle w:val="2"/>
              <w:rPr>
                <w:rFonts w:ascii="Arial" w:hAnsi="Arial" w:cs="Arial"/>
                <w:sz w:val="24"/>
                <w:szCs w:val="24"/>
              </w:rPr>
            </w:pPr>
          </w:p>
        </w:tc>
        <w:tc>
          <w:tcPr>
            <w:tcW w:w="3989" w:type="dxa"/>
            <w:shd w:val="clear" w:color="auto" w:fill="auto"/>
          </w:tcPr>
          <w:p w14:paraId="423BC7F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прибыль организаций</w:t>
            </w:r>
          </w:p>
        </w:tc>
        <w:tc>
          <w:tcPr>
            <w:tcW w:w="578" w:type="dxa"/>
            <w:shd w:val="clear" w:color="auto" w:fill="auto"/>
          </w:tcPr>
          <w:p w14:paraId="0A73DF06" w14:textId="77777777" w:rsidR="002C33F5" w:rsidRPr="00973DCC" w:rsidRDefault="002C33F5" w:rsidP="004F1E01">
            <w:pPr>
              <w:pStyle w:val="2"/>
              <w:rPr>
                <w:rFonts w:ascii="Arial" w:hAnsi="Arial" w:cs="Arial"/>
                <w:sz w:val="24"/>
                <w:szCs w:val="24"/>
              </w:rPr>
            </w:pPr>
          </w:p>
        </w:tc>
        <w:tc>
          <w:tcPr>
            <w:tcW w:w="543" w:type="dxa"/>
            <w:shd w:val="clear" w:color="auto" w:fill="auto"/>
          </w:tcPr>
          <w:p w14:paraId="1A3F9FCE" w14:textId="77777777" w:rsidR="002C33F5" w:rsidRPr="00973DCC" w:rsidRDefault="002C33F5" w:rsidP="004F1E01">
            <w:pPr>
              <w:pStyle w:val="2"/>
              <w:rPr>
                <w:rFonts w:ascii="Arial" w:hAnsi="Arial" w:cs="Arial"/>
                <w:sz w:val="24"/>
                <w:szCs w:val="24"/>
              </w:rPr>
            </w:pPr>
          </w:p>
        </w:tc>
        <w:tc>
          <w:tcPr>
            <w:tcW w:w="236" w:type="dxa"/>
            <w:shd w:val="clear" w:color="auto" w:fill="auto"/>
          </w:tcPr>
          <w:p w14:paraId="15E26546" w14:textId="77777777" w:rsidR="002C33F5" w:rsidRPr="00973DCC" w:rsidRDefault="002C33F5" w:rsidP="004F1E01">
            <w:pPr>
              <w:pStyle w:val="2"/>
              <w:rPr>
                <w:rFonts w:ascii="Arial" w:hAnsi="Arial" w:cs="Arial"/>
                <w:sz w:val="24"/>
                <w:szCs w:val="24"/>
              </w:rPr>
            </w:pPr>
          </w:p>
        </w:tc>
        <w:tc>
          <w:tcPr>
            <w:tcW w:w="236" w:type="dxa"/>
            <w:shd w:val="clear" w:color="auto" w:fill="auto"/>
          </w:tcPr>
          <w:p w14:paraId="2953F431" w14:textId="77777777" w:rsidR="002C33F5" w:rsidRPr="00973DCC" w:rsidRDefault="002C33F5" w:rsidP="004F1E01">
            <w:pPr>
              <w:pStyle w:val="2"/>
              <w:rPr>
                <w:rFonts w:ascii="Arial" w:hAnsi="Arial" w:cs="Arial"/>
                <w:sz w:val="24"/>
                <w:szCs w:val="24"/>
              </w:rPr>
            </w:pPr>
          </w:p>
        </w:tc>
        <w:tc>
          <w:tcPr>
            <w:tcW w:w="236" w:type="dxa"/>
            <w:shd w:val="clear" w:color="auto" w:fill="auto"/>
          </w:tcPr>
          <w:p w14:paraId="14CBB367" w14:textId="77777777" w:rsidR="002C33F5" w:rsidRPr="00973DCC" w:rsidRDefault="002C33F5" w:rsidP="004F1E01">
            <w:pPr>
              <w:pStyle w:val="2"/>
              <w:rPr>
                <w:rFonts w:ascii="Arial" w:hAnsi="Arial" w:cs="Arial"/>
                <w:sz w:val="24"/>
                <w:szCs w:val="24"/>
              </w:rPr>
            </w:pPr>
          </w:p>
        </w:tc>
        <w:tc>
          <w:tcPr>
            <w:tcW w:w="561" w:type="dxa"/>
            <w:shd w:val="clear" w:color="auto" w:fill="auto"/>
          </w:tcPr>
          <w:p w14:paraId="65AE215A" w14:textId="77777777" w:rsidR="002C33F5" w:rsidRPr="00973DCC" w:rsidRDefault="002C33F5" w:rsidP="004F1E01">
            <w:pPr>
              <w:pStyle w:val="2"/>
              <w:rPr>
                <w:rFonts w:ascii="Arial" w:hAnsi="Arial" w:cs="Arial"/>
                <w:sz w:val="24"/>
                <w:szCs w:val="24"/>
              </w:rPr>
            </w:pPr>
          </w:p>
        </w:tc>
        <w:tc>
          <w:tcPr>
            <w:tcW w:w="728" w:type="dxa"/>
            <w:shd w:val="clear" w:color="auto" w:fill="auto"/>
          </w:tcPr>
          <w:p w14:paraId="6442569B" w14:textId="77777777" w:rsidR="002C33F5" w:rsidRPr="00973DCC" w:rsidRDefault="002C33F5" w:rsidP="004F1E01">
            <w:pPr>
              <w:pStyle w:val="2"/>
              <w:rPr>
                <w:rFonts w:ascii="Arial" w:hAnsi="Arial" w:cs="Arial"/>
                <w:sz w:val="24"/>
                <w:szCs w:val="24"/>
              </w:rPr>
            </w:pPr>
          </w:p>
        </w:tc>
        <w:tc>
          <w:tcPr>
            <w:tcW w:w="709" w:type="dxa"/>
            <w:shd w:val="clear" w:color="auto" w:fill="auto"/>
          </w:tcPr>
          <w:p w14:paraId="60015B23" w14:textId="77777777" w:rsidR="002C33F5" w:rsidRPr="00973DCC" w:rsidRDefault="002C33F5" w:rsidP="004F1E01">
            <w:pPr>
              <w:pStyle w:val="2"/>
              <w:rPr>
                <w:rFonts w:ascii="Arial" w:hAnsi="Arial" w:cs="Arial"/>
                <w:sz w:val="24"/>
                <w:szCs w:val="24"/>
              </w:rPr>
            </w:pPr>
          </w:p>
        </w:tc>
        <w:tc>
          <w:tcPr>
            <w:tcW w:w="709" w:type="dxa"/>
            <w:shd w:val="clear" w:color="auto" w:fill="auto"/>
          </w:tcPr>
          <w:p w14:paraId="2F123DF5" w14:textId="77777777" w:rsidR="002C33F5" w:rsidRPr="00973DCC" w:rsidRDefault="002C33F5" w:rsidP="004F1E01">
            <w:pPr>
              <w:pStyle w:val="2"/>
              <w:rPr>
                <w:rFonts w:ascii="Arial" w:hAnsi="Arial" w:cs="Arial"/>
                <w:sz w:val="24"/>
                <w:szCs w:val="24"/>
              </w:rPr>
            </w:pPr>
          </w:p>
        </w:tc>
        <w:tc>
          <w:tcPr>
            <w:tcW w:w="850" w:type="dxa"/>
            <w:shd w:val="clear" w:color="auto" w:fill="auto"/>
          </w:tcPr>
          <w:p w14:paraId="69DFBD96" w14:textId="77777777" w:rsidR="002C33F5" w:rsidRPr="00973DCC" w:rsidRDefault="002C33F5" w:rsidP="004F1E01">
            <w:pPr>
              <w:pStyle w:val="2"/>
              <w:rPr>
                <w:rFonts w:ascii="Arial" w:hAnsi="Arial" w:cs="Arial"/>
                <w:sz w:val="24"/>
                <w:szCs w:val="24"/>
              </w:rPr>
            </w:pPr>
          </w:p>
        </w:tc>
      </w:tr>
      <w:tr w:rsidR="002C33F5" w:rsidRPr="00973DCC" w14:paraId="09B22AB9" w14:textId="77777777" w:rsidTr="002A051C">
        <w:trPr>
          <w:gridAfter w:val="1"/>
          <w:wAfter w:w="13" w:type="dxa"/>
        </w:trPr>
        <w:tc>
          <w:tcPr>
            <w:tcW w:w="568" w:type="dxa"/>
            <w:shd w:val="clear" w:color="auto" w:fill="auto"/>
          </w:tcPr>
          <w:p w14:paraId="0C9A9E0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3.2</w:t>
            </w:r>
          </w:p>
        </w:tc>
        <w:tc>
          <w:tcPr>
            <w:tcW w:w="263" w:type="dxa"/>
            <w:vMerge/>
            <w:shd w:val="clear" w:color="auto" w:fill="auto"/>
          </w:tcPr>
          <w:p w14:paraId="22AC46F6" w14:textId="77777777" w:rsidR="002C33F5" w:rsidRPr="00973DCC" w:rsidRDefault="002C33F5" w:rsidP="004F1E01">
            <w:pPr>
              <w:pStyle w:val="2"/>
              <w:rPr>
                <w:rFonts w:ascii="Arial" w:hAnsi="Arial" w:cs="Arial"/>
                <w:sz w:val="24"/>
                <w:szCs w:val="24"/>
              </w:rPr>
            </w:pPr>
          </w:p>
        </w:tc>
        <w:tc>
          <w:tcPr>
            <w:tcW w:w="3989" w:type="dxa"/>
            <w:shd w:val="clear" w:color="auto" w:fill="auto"/>
          </w:tcPr>
          <w:p w14:paraId="462B007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НДС</w:t>
            </w:r>
          </w:p>
        </w:tc>
        <w:tc>
          <w:tcPr>
            <w:tcW w:w="578" w:type="dxa"/>
            <w:shd w:val="clear" w:color="auto" w:fill="auto"/>
          </w:tcPr>
          <w:p w14:paraId="7ABEB34B" w14:textId="77777777" w:rsidR="002C33F5" w:rsidRPr="00973DCC" w:rsidRDefault="002C33F5" w:rsidP="004F1E01">
            <w:pPr>
              <w:pStyle w:val="2"/>
              <w:rPr>
                <w:rFonts w:ascii="Arial" w:hAnsi="Arial" w:cs="Arial"/>
                <w:sz w:val="24"/>
                <w:szCs w:val="24"/>
              </w:rPr>
            </w:pPr>
          </w:p>
        </w:tc>
        <w:tc>
          <w:tcPr>
            <w:tcW w:w="543" w:type="dxa"/>
            <w:shd w:val="clear" w:color="auto" w:fill="auto"/>
          </w:tcPr>
          <w:p w14:paraId="00F13611" w14:textId="77777777" w:rsidR="002C33F5" w:rsidRPr="00973DCC" w:rsidRDefault="002C33F5" w:rsidP="004F1E01">
            <w:pPr>
              <w:pStyle w:val="2"/>
              <w:rPr>
                <w:rFonts w:ascii="Arial" w:hAnsi="Arial" w:cs="Arial"/>
                <w:sz w:val="24"/>
                <w:szCs w:val="24"/>
              </w:rPr>
            </w:pPr>
          </w:p>
        </w:tc>
        <w:tc>
          <w:tcPr>
            <w:tcW w:w="236" w:type="dxa"/>
            <w:shd w:val="clear" w:color="auto" w:fill="auto"/>
          </w:tcPr>
          <w:p w14:paraId="40B3DA5B" w14:textId="77777777" w:rsidR="002C33F5" w:rsidRPr="00973DCC" w:rsidRDefault="002C33F5" w:rsidP="004F1E01">
            <w:pPr>
              <w:pStyle w:val="2"/>
              <w:rPr>
                <w:rFonts w:ascii="Arial" w:hAnsi="Arial" w:cs="Arial"/>
                <w:sz w:val="24"/>
                <w:szCs w:val="24"/>
              </w:rPr>
            </w:pPr>
          </w:p>
        </w:tc>
        <w:tc>
          <w:tcPr>
            <w:tcW w:w="236" w:type="dxa"/>
            <w:shd w:val="clear" w:color="auto" w:fill="auto"/>
          </w:tcPr>
          <w:p w14:paraId="4ECCA708" w14:textId="77777777" w:rsidR="002C33F5" w:rsidRPr="00973DCC" w:rsidRDefault="002C33F5" w:rsidP="004F1E01">
            <w:pPr>
              <w:pStyle w:val="2"/>
              <w:rPr>
                <w:rFonts w:ascii="Arial" w:hAnsi="Arial" w:cs="Arial"/>
                <w:sz w:val="24"/>
                <w:szCs w:val="24"/>
              </w:rPr>
            </w:pPr>
          </w:p>
        </w:tc>
        <w:tc>
          <w:tcPr>
            <w:tcW w:w="236" w:type="dxa"/>
            <w:shd w:val="clear" w:color="auto" w:fill="auto"/>
          </w:tcPr>
          <w:p w14:paraId="1C30B846" w14:textId="77777777" w:rsidR="002C33F5" w:rsidRPr="00973DCC" w:rsidRDefault="002C33F5" w:rsidP="004F1E01">
            <w:pPr>
              <w:pStyle w:val="2"/>
              <w:rPr>
                <w:rFonts w:ascii="Arial" w:hAnsi="Arial" w:cs="Arial"/>
                <w:sz w:val="24"/>
                <w:szCs w:val="24"/>
              </w:rPr>
            </w:pPr>
          </w:p>
        </w:tc>
        <w:tc>
          <w:tcPr>
            <w:tcW w:w="561" w:type="dxa"/>
            <w:shd w:val="clear" w:color="auto" w:fill="auto"/>
          </w:tcPr>
          <w:p w14:paraId="141A0B28" w14:textId="77777777" w:rsidR="002C33F5" w:rsidRPr="00973DCC" w:rsidRDefault="002C33F5" w:rsidP="004F1E01">
            <w:pPr>
              <w:pStyle w:val="2"/>
              <w:rPr>
                <w:rFonts w:ascii="Arial" w:hAnsi="Arial" w:cs="Arial"/>
                <w:sz w:val="24"/>
                <w:szCs w:val="24"/>
              </w:rPr>
            </w:pPr>
          </w:p>
        </w:tc>
        <w:tc>
          <w:tcPr>
            <w:tcW w:w="728" w:type="dxa"/>
            <w:shd w:val="clear" w:color="auto" w:fill="auto"/>
          </w:tcPr>
          <w:p w14:paraId="462ABA13" w14:textId="77777777" w:rsidR="002C33F5" w:rsidRPr="00973DCC" w:rsidRDefault="002C33F5" w:rsidP="004F1E01">
            <w:pPr>
              <w:pStyle w:val="2"/>
              <w:rPr>
                <w:rFonts w:ascii="Arial" w:hAnsi="Arial" w:cs="Arial"/>
                <w:sz w:val="24"/>
                <w:szCs w:val="24"/>
              </w:rPr>
            </w:pPr>
          </w:p>
        </w:tc>
        <w:tc>
          <w:tcPr>
            <w:tcW w:w="709" w:type="dxa"/>
            <w:shd w:val="clear" w:color="auto" w:fill="auto"/>
          </w:tcPr>
          <w:p w14:paraId="70313BBF" w14:textId="77777777" w:rsidR="002C33F5" w:rsidRPr="00973DCC" w:rsidRDefault="002C33F5" w:rsidP="004F1E01">
            <w:pPr>
              <w:pStyle w:val="2"/>
              <w:rPr>
                <w:rFonts w:ascii="Arial" w:hAnsi="Arial" w:cs="Arial"/>
                <w:sz w:val="24"/>
                <w:szCs w:val="24"/>
              </w:rPr>
            </w:pPr>
          </w:p>
        </w:tc>
        <w:tc>
          <w:tcPr>
            <w:tcW w:w="709" w:type="dxa"/>
            <w:shd w:val="clear" w:color="auto" w:fill="auto"/>
          </w:tcPr>
          <w:p w14:paraId="2BCE0E37" w14:textId="77777777" w:rsidR="002C33F5" w:rsidRPr="00973DCC" w:rsidRDefault="002C33F5" w:rsidP="004F1E01">
            <w:pPr>
              <w:pStyle w:val="2"/>
              <w:rPr>
                <w:rFonts w:ascii="Arial" w:hAnsi="Arial" w:cs="Arial"/>
                <w:sz w:val="24"/>
                <w:szCs w:val="24"/>
              </w:rPr>
            </w:pPr>
          </w:p>
        </w:tc>
        <w:tc>
          <w:tcPr>
            <w:tcW w:w="850" w:type="dxa"/>
            <w:shd w:val="clear" w:color="auto" w:fill="auto"/>
          </w:tcPr>
          <w:p w14:paraId="1B042954" w14:textId="77777777" w:rsidR="002C33F5" w:rsidRPr="00973DCC" w:rsidRDefault="002C33F5" w:rsidP="004F1E01">
            <w:pPr>
              <w:pStyle w:val="2"/>
              <w:rPr>
                <w:rFonts w:ascii="Arial" w:hAnsi="Arial" w:cs="Arial"/>
                <w:sz w:val="24"/>
                <w:szCs w:val="24"/>
              </w:rPr>
            </w:pPr>
          </w:p>
        </w:tc>
      </w:tr>
      <w:tr w:rsidR="002C33F5" w:rsidRPr="00973DCC" w14:paraId="165E1061" w14:textId="77777777" w:rsidTr="002A051C">
        <w:trPr>
          <w:gridAfter w:val="1"/>
          <w:wAfter w:w="13" w:type="dxa"/>
        </w:trPr>
        <w:tc>
          <w:tcPr>
            <w:tcW w:w="568" w:type="dxa"/>
            <w:shd w:val="clear" w:color="auto" w:fill="auto"/>
          </w:tcPr>
          <w:p w14:paraId="131DBF5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3.3</w:t>
            </w:r>
          </w:p>
        </w:tc>
        <w:tc>
          <w:tcPr>
            <w:tcW w:w="263" w:type="dxa"/>
            <w:vMerge/>
            <w:shd w:val="clear" w:color="auto" w:fill="auto"/>
          </w:tcPr>
          <w:p w14:paraId="77416488" w14:textId="77777777" w:rsidR="002C33F5" w:rsidRPr="00973DCC" w:rsidRDefault="002C33F5" w:rsidP="004F1E01">
            <w:pPr>
              <w:pStyle w:val="2"/>
              <w:rPr>
                <w:rFonts w:ascii="Arial" w:hAnsi="Arial" w:cs="Arial"/>
                <w:sz w:val="24"/>
                <w:szCs w:val="24"/>
              </w:rPr>
            </w:pPr>
          </w:p>
        </w:tc>
        <w:tc>
          <w:tcPr>
            <w:tcW w:w="3989" w:type="dxa"/>
            <w:shd w:val="clear" w:color="auto" w:fill="auto"/>
          </w:tcPr>
          <w:p w14:paraId="22BABB0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имущество организаций</w:t>
            </w:r>
          </w:p>
        </w:tc>
        <w:tc>
          <w:tcPr>
            <w:tcW w:w="578" w:type="dxa"/>
            <w:shd w:val="clear" w:color="auto" w:fill="auto"/>
          </w:tcPr>
          <w:p w14:paraId="70A4EA1B" w14:textId="77777777" w:rsidR="002C33F5" w:rsidRPr="00973DCC" w:rsidRDefault="002C33F5" w:rsidP="004F1E01">
            <w:pPr>
              <w:pStyle w:val="2"/>
              <w:rPr>
                <w:rFonts w:ascii="Arial" w:hAnsi="Arial" w:cs="Arial"/>
                <w:sz w:val="24"/>
                <w:szCs w:val="24"/>
              </w:rPr>
            </w:pPr>
          </w:p>
        </w:tc>
        <w:tc>
          <w:tcPr>
            <w:tcW w:w="543" w:type="dxa"/>
            <w:shd w:val="clear" w:color="auto" w:fill="auto"/>
          </w:tcPr>
          <w:p w14:paraId="01B5F85C" w14:textId="77777777" w:rsidR="002C33F5" w:rsidRPr="00973DCC" w:rsidRDefault="002C33F5" w:rsidP="004F1E01">
            <w:pPr>
              <w:pStyle w:val="2"/>
              <w:rPr>
                <w:rFonts w:ascii="Arial" w:hAnsi="Arial" w:cs="Arial"/>
                <w:sz w:val="24"/>
                <w:szCs w:val="24"/>
              </w:rPr>
            </w:pPr>
          </w:p>
        </w:tc>
        <w:tc>
          <w:tcPr>
            <w:tcW w:w="236" w:type="dxa"/>
            <w:shd w:val="clear" w:color="auto" w:fill="auto"/>
          </w:tcPr>
          <w:p w14:paraId="3D05A04A" w14:textId="77777777" w:rsidR="002C33F5" w:rsidRPr="00973DCC" w:rsidRDefault="002C33F5" w:rsidP="004F1E01">
            <w:pPr>
              <w:pStyle w:val="2"/>
              <w:rPr>
                <w:rFonts w:ascii="Arial" w:hAnsi="Arial" w:cs="Arial"/>
                <w:sz w:val="24"/>
                <w:szCs w:val="24"/>
              </w:rPr>
            </w:pPr>
          </w:p>
        </w:tc>
        <w:tc>
          <w:tcPr>
            <w:tcW w:w="236" w:type="dxa"/>
            <w:shd w:val="clear" w:color="auto" w:fill="auto"/>
          </w:tcPr>
          <w:p w14:paraId="1BE2F993" w14:textId="77777777" w:rsidR="002C33F5" w:rsidRPr="00973DCC" w:rsidRDefault="002C33F5" w:rsidP="004F1E01">
            <w:pPr>
              <w:pStyle w:val="2"/>
              <w:rPr>
                <w:rFonts w:ascii="Arial" w:hAnsi="Arial" w:cs="Arial"/>
                <w:sz w:val="24"/>
                <w:szCs w:val="24"/>
              </w:rPr>
            </w:pPr>
          </w:p>
        </w:tc>
        <w:tc>
          <w:tcPr>
            <w:tcW w:w="236" w:type="dxa"/>
            <w:shd w:val="clear" w:color="auto" w:fill="auto"/>
          </w:tcPr>
          <w:p w14:paraId="6D8D39D7" w14:textId="77777777" w:rsidR="002C33F5" w:rsidRPr="00973DCC" w:rsidRDefault="002C33F5" w:rsidP="004F1E01">
            <w:pPr>
              <w:pStyle w:val="2"/>
              <w:rPr>
                <w:rFonts w:ascii="Arial" w:hAnsi="Arial" w:cs="Arial"/>
                <w:sz w:val="24"/>
                <w:szCs w:val="24"/>
              </w:rPr>
            </w:pPr>
          </w:p>
        </w:tc>
        <w:tc>
          <w:tcPr>
            <w:tcW w:w="561" w:type="dxa"/>
            <w:shd w:val="clear" w:color="auto" w:fill="auto"/>
          </w:tcPr>
          <w:p w14:paraId="5DF0EB35" w14:textId="77777777" w:rsidR="002C33F5" w:rsidRPr="00973DCC" w:rsidRDefault="002C33F5" w:rsidP="004F1E01">
            <w:pPr>
              <w:pStyle w:val="2"/>
              <w:rPr>
                <w:rFonts w:ascii="Arial" w:hAnsi="Arial" w:cs="Arial"/>
                <w:sz w:val="24"/>
                <w:szCs w:val="24"/>
              </w:rPr>
            </w:pPr>
          </w:p>
        </w:tc>
        <w:tc>
          <w:tcPr>
            <w:tcW w:w="728" w:type="dxa"/>
            <w:shd w:val="clear" w:color="auto" w:fill="auto"/>
          </w:tcPr>
          <w:p w14:paraId="7E7C4510" w14:textId="77777777" w:rsidR="002C33F5" w:rsidRPr="00973DCC" w:rsidRDefault="002C33F5" w:rsidP="004F1E01">
            <w:pPr>
              <w:pStyle w:val="2"/>
              <w:rPr>
                <w:rFonts w:ascii="Arial" w:hAnsi="Arial" w:cs="Arial"/>
                <w:sz w:val="24"/>
                <w:szCs w:val="24"/>
              </w:rPr>
            </w:pPr>
          </w:p>
        </w:tc>
        <w:tc>
          <w:tcPr>
            <w:tcW w:w="709" w:type="dxa"/>
            <w:shd w:val="clear" w:color="auto" w:fill="auto"/>
          </w:tcPr>
          <w:p w14:paraId="00727DD6" w14:textId="77777777" w:rsidR="002C33F5" w:rsidRPr="00973DCC" w:rsidRDefault="002C33F5" w:rsidP="004F1E01">
            <w:pPr>
              <w:pStyle w:val="2"/>
              <w:rPr>
                <w:rFonts w:ascii="Arial" w:hAnsi="Arial" w:cs="Arial"/>
                <w:sz w:val="24"/>
                <w:szCs w:val="24"/>
              </w:rPr>
            </w:pPr>
          </w:p>
        </w:tc>
        <w:tc>
          <w:tcPr>
            <w:tcW w:w="709" w:type="dxa"/>
            <w:shd w:val="clear" w:color="auto" w:fill="auto"/>
          </w:tcPr>
          <w:p w14:paraId="43523A82" w14:textId="77777777" w:rsidR="002C33F5" w:rsidRPr="00973DCC" w:rsidRDefault="002C33F5" w:rsidP="004F1E01">
            <w:pPr>
              <w:pStyle w:val="2"/>
              <w:rPr>
                <w:rFonts w:ascii="Arial" w:hAnsi="Arial" w:cs="Arial"/>
                <w:sz w:val="24"/>
                <w:szCs w:val="24"/>
              </w:rPr>
            </w:pPr>
          </w:p>
        </w:tc>
        <w:tc>
          <w:tcPr>
            <w:tcW w:w="850" w:type="dxa"/>
            <w:shd w:val="clear" w:color="auto" w:fill="auto"/>
          </w:tcPr>
          <w:p w14:paraId="449B56CF" w14:textId="77777777" w:rsidR="002C33F5" w:rsidRPr="00973DCC" w:rsidRDefault="002C33F5" w:rsidP="004F1E01">
            <w:pPr>
              <w:pStyle w:val="2"/>
              <w:rPr>
                <w:rFonts w:ascii="Arial" w:hAnsi="Arial" w:cs="Arial"/>
                <w:sz w:val="24"/>
                <w:szCs w:val="24"/>
              </w:rPr>
            </w:pPr>
          </w:p>
        </w:tc>
      </w:tr>
      <w:tr w:rsidR="002C33F5" w:rsidRPr="00973DCC" w14:paraId="05162B99" w14:textId="77777777" w:rsidTr="002A051C">
        <w:trPr>
          <w:gridAfter w:val="1"/>
          <w:wAfter w:w="13" w:type="dxa"/>
        </w:trPr>
        <w:tc>
          <w:tcPr>
            <w:tcW w:w="568" w:type="dxa"/>
            <w:shd w:val="clear" w:color="auto" w:fill="auto"/>
          </w:tcPr>
          <w:p w14:paraId="31A7102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3.4</w:t>
            </w:r>
          </w:p>
        </w:tc>
        <w:tc>
          <w:tcPr>
            <w:tcW w:w="263" w:type="dxa"/>
            <w:vMerge/>
            <w:shd w:val="clear" w:color="auto" w:fill="auto"/>
          </w:tcPr>
          <w:p w14:paraId="7123D433" w14:textId="77777777" w:rsidR="002C33F5" w:rsidRPr="00973DCC" w:rsidRDefault="002C33F5" w:rsidP="004F1E01">
            <w:pPr>
              <w:pStyle w:val="2"/>
              <w:rPr>
                <w:rFonts w:ascii="Arial" w:hAnsi="Arial" w:cs="Arial"/>
                <w:sz w:val="24"/>
                <w:szCs w:val="24"/>
              </w:rPr>
            </w:pPr>
          </w:p>
        </w:tc>
        <w:tc>
          <w:tcPr>
            <w:tcW w:w="3989" w:type="dxa"/>
            <w:shd w:val="clear" w:color="auto" w:fill="auto"/>
          </w:tcPr>
          <w:p w14:paraId="0690AA8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доходы физических лиц</w:t>
            </w:r>
          </w:p>
        </w:tc>
        <w:tc>
          <w:tcPr>
            <w:tcW w:w="578" w:type="dxa"/>
            <w:shd w:val="clear" w:color="auto" w:fill="auto"/>
          </w:tcPr>
          <w:p w14:paraId="76EADC93" w14:textId="77777777" w:rsidR="002C33F5" w:rsidRPr="00973DCC" w:rsidRDefault="002C33F5" w:rsidP="004F1E01">
            <w:pPr>
              <w:pStyle w:val="2"/>
              <w:rPr>
                <w:rFonts w:ascii="Arial" w:hAnsi="Arial" w:cs="Arial"/>
                <w:sz w:val="24"/>
                <w:szCs w:val="24"/>
              </w:rPr>
            </w:pPr>
          </w:p>
        </w:tc>
        <w:tc>
          <w:tcPr>
            <w:tcW w:w="543" w:type="dxa"/>
            <w:shd w:val="clear" w:color="auto" w:fill="auto"/>
          </w:tcPr>
          <w:p w14:paraId="2B1CE3F2" w14:textId="77777777" w:rsidR="002C33F5" w:rsidRPr="00973DCC" w:rsidRDefault="002C33F5" w:rsidP="004F1E01">
            <w:pPr>
              <w:pStyle w:val="2"/>
              <w:rPr>
                <w:rFonts w:ascii="Arial" w:hAnsi="Arial" w:cs="Arial"/>
                <w:sz w:val="24"/>
                <w:szCs w:val="24"/>
              </w:rPr>
            </w:pPr>
          </w:p>
        </w:tc>
        <w:tc>
          <w:tcPr>
            <w:tcW w:w="236" w:type="dxa"/>
            <w:shd w:val="clear" w:color="auto" w:fill="auto"/>
          </w:tcPr>
          <w:p w14:paraId="0E618E2A" w14:textId="77777777" w:rsidR="002C33F5" w:rsidRPr="00973DCC" w:rsidRDefault="002C33F5" w:rsidP="004F1E01">
            <w:pPr>
              <w:pStyle w:val="2"/>
              <w:rPr>
                <w:rFonts w:ascii="Arial" w:hAnsi="Arial" w:cs="Arial"/>
                <w:sz w:val="24"/>
                <w:szCs w:val="24"/>
              </w:rPr>
            </w:pPr>
          </w:p>
        </w:tc>
        <w:tc>
          <w:tcPr>
            <w:tcW w:w="236" w:type="dxa"/>
            <w:shd w:val="clear" w:color="auto" w:fill="auto"/>
          </w:tcPr>
          <w:p w14:paraId="4F978D2A" w14:textId="77777777" w:rsidR="002C33F5" w:rsidRPr="00973DCC" w:rsidRDefault="002C33F5" w:rsidP="004F1E01">
            <w:pPr>
              <w:pStyle w:val="2"/>
              <w:rPr>
                <w:rFonts w:ascii="Arial" w:hAnsi="Arial" w:cs="Arial"/>
                <w:sz w:val="24"/>
                <w:szCs w:val="24"/>
              </w:rPr>
            </w:pPr>
          </w:p>
        </w:tc>
        <w:tc>
          <w:tcPr>
            <w:tcW w:w="236" w:type="dxa"/>
            <w:shd w:val="clear" w:color="auto" w:fill="auto"/>
          </w:tcPr>
          <w:p w14:paraId="040F6F09" w14:textId="77777777" w:rsidR="002C33F5" w:rsidRPr="00973DCC" w:rsidRDefault="002C33F5" w:rsidP="004F1E01">
            <w:pPr>
              <w:pStyle w:val="2"/>
              <w:rPr>
                <w:rFonts w:ascii="Arial" w:hAnsi="Arial" w:cs="Arial"/>
                <w:sz w:val="24"/>
                <w:szCs w:val="24"/>
              </w:rPr>
            </w:pPr>
          </w:p>
        </w:tc>
        <w:tc>
          <w:tcPr>
            <w:tcW w:w="561" w:type="dxa"/>
            <w:shd w:val="clear" w:color="auto" w:fill="auto"/>
          </w:tcPr>
          <w:p w14:paraId="5F235986" w14:textId="77777777" w:rsidR="002C33F5" w:rsidRPr="00973DCC" w:rsidRDefault="002C33F5" w:rsidP="004F1E01">
            <w:pPr>
              <w:pStyle w:val="2"/>
              <w:rPr>
                <w:rFonts w:ascii="Arial" w:hAnsi="Arial" w:cs="Arial"/>
                <w:sz w:val="24"/>
                <w:szCs w:val="24"/>
              </w:rPr>
            </w:pPr>
          </w:p>
        </w:tc>
        <w:tc>
          <w:tcPr>
            <w:tcW w:w="728" w:type="dxa"/>
            <w:shd w:val="clear" w:color="auto" w:fill="auto"/>
          </w:tcPr>
          <w:p w14:paraId="6A2E5ECA" w14:textId="77777777" w:rsidR="002C33F5" w:rsidRPr="00973DCC" w:rsidRDefault="002C33F5" w:rsidP="004F1E01">
            <w:pPr>
              <w:pStyle w:val="2"/>
              <w:rPr>
                <w:rFonts w:ascii="Arial" w:hAnsi="Arial" w:cs="Arial"/>
                <w:sz w:val="24"/>
                <w:szCs w:val="24"/>
              </w:rPr>
            </w:pPr>
          </w:p>
        </w:tc>
        <w:tc>
          <w:tcPr>
            <w:tcW w:w="709" w:type="dxa"/>
            <w:shd w:val="clear" w:color="auto" w:fill="auto"/>
          </w:tcPr>
          <w:p w14:paraId="0FF767EB" w14:textId="77777777" w:rsidR="002C33F5" w:rsidRPr="00973DCC" w:rsidRDefault="002C33F5" w:rsidP="004F1E01">
            <w:pPr>
              <w:pStyle w:val="2"/>
              <w:rPr>
                <w:rFonts w:ascii="Arial" w:hAnsi="Arial" w:cs="Arial"/>
                <w:sz w:val="24"/>
                <w:szCs w:val="24"/>
              </w:rPr>
            </w:pPr>
          </w:p>
        </w:tc>
        <w:tc>
          <w:tcPr>
            <w:tcW w:w="709" w:type="dxa"/>
            <w:shd w:val="clear" w:color="auto" w:fill="auto"/>
          </w:tcPr>
          <w:p w14:paraId="215A5181" w14:textId="77777777" w:rsidR="002C33F5" w:rsidRPr="00973DCC" w:rsidRDefault="002C33F5" w:rsidP="004F1E01">
            <w:pPr>
              <w:pStyle w:val="2"/>
              <w:rPr>
                <w:rFonts w:ascii="Arial" w:hAnsi="Arial" w:cs="Arial"/>
                <w:sz w:val="24"/>
                <w:szCs w:val="24"/>
              </w:rPr>
            </w:pPr>
          </w:p>
        </w:tc>
        <w:tc>
          <w:tcPr>
            <w:tcW w:w="850" w:type="dxa"/>
            <w:shd w:val="clear" w:color="auto" w:fill="auto"/>
          </w:tcPr>
          <w:p w14:paraId="20F57F02" w14:textId="77777777" w:rsidR="002C33F5" w:rsidRPr="00973DCC" w:rsidRDefault="002C33F5" w:rsidP="004F1E01">
            <w:pPr>
              <w:pStyle w:val="2"/>
              <w:rPr>
                <w:rFonts w:ascii="Arial" w:hAnsi="Arial" w:cs="Arial"/>
                <w:sz w:val="24"/>
                <w:szCs w:val="24"/>
              </w:rPr>
            </w:pPr>
          </w:p>
        </w:tc>
      </w:tr>
      <w:tr w:rsidR="002C33F5" w:rsidRPr="00973DCC" w14:paraId="210788B8" w14:textId="77777777" w:rsidTr="002A051C">
        <w:trPr>
          <w:gridAfter w:val="1"/>
          <w:wAfter w:w="13" w:type="dxa"/>
        </w:trPr>
        <w:tc>
          <w:tcPr>
            <w:tcW w:w="568" w:type="dxa"/>
            <w:shd w:val="clear" w:color="auto" w:fill="auto"/>
          </w:tcPr>
          <w:p w14:paraId="3E93451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3.5</w:t>
            </w:r>
          </w:p>
        </w:tc>
        <w:tc>
          <w:tcPr>
            <w:tcW w:w="263" w:type="dxa"/>
            <w:vMerge/>
            <w:shd w:val="clear" w:color="auto" w:fill="auto"/>
          </w:tcPr>
          <w:p w14:paraId="32CDE875" w14:textId="77777777" w:rsidR="002C33F5" w:rsidRPr="00973DCC" w:rsidRDefault="002C33F5" w:rsidP="004F1E01">
            <w:pPr>
              <w:pStyle w:val="2"/>
              <w:rPr>
                <w:rFonts w:ascii="Arial" w:hAnsi="Arial" w:cs="Arial"/>
                <w:sz w:val="24"/>
                <w:szCs w:val="24"/>
              </w:rPr>
            </w:pPr>
          </w:p>
        </w:tc>
        <w:tc>
          <w:tcPr>
            <w:tcW w:w="3989" w:type="dxa"/>
            <w:shd w:val="clear" w:color="auto" w:fill="auto"/>
          </w:tcPr>
          <w:p w14:paraId="205BA25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местные налоги и сборы (расшифровка </w:t>
            </w:r>
            <w:r w:rsidRPr="00973DCC">
              <w:rPr>
                <w:rFonts w:ascii="Arial" w:hAnsi="Arial" w:cs="Arial"/>
                <w:sz w:val="24"/>
                <w:szCs w:val="24"/>
              </w:rPr>
              <w:br/>
              <w:t>по отдельным наименованиям налогов и сборов)</w:t>
            </w:r>
          </w:p>
        </w:tc>
        <w:tc>
          <w:tcPr>
            <w:tcW w:w="578" w:type="dxa"/>
            <w:shd w:val="clear" w:color="auto" w:fill="auto"/>
          </w:tcPr>
          <w:p w14:paraId="766F317A" w14:textId="77777777" w:rsidR="002C33F5" w:rsidRPr="00973DCC" w:rsidRDefault="002C33F5" w:rsidP="004F1E01">
            <w:pPr>
              <w:pStyle w:val="2"/>
              <w:rPr>
                <w:rFonts w:ascii="Arial" w:hAnsi="Arial" w:cs="Arial"/>
                <w:sz w:val="24"/>
                <w:szCs w:val="24"/>
              </w:rPr>
            </w:pPr>
          </w:p>
        </w:tc>
        <w:tc>
          <w:tcPr>
            <w:tcW w:w="543" w:type="dxa"/>
            <w:shd w:val="clear" w:color="auto" w:fill="auto"/>
          </w:tcPr>
          <w:p w14:paraId="22CA01AB" w14:textId="77777777" w:rsidR="002C33F5" w:rsidRPr="00973DCC" w:rsidRDefault="002C33F5" w:rsidP="004F1E01">
            <w:pPr>
              <w:pStyle w:val="2"/>
              <w:rPr>
                <w:rFonts w:ascii="Arial" w:hAnsi="Arial" w:cs="Arial"/>
                <w:sz w:val="24"/>
                <w:szCs w:val="24"/>
              </w:rPr>
            </w:pPr>
          </w:p>
        </w:tc>
        <w:tc>
          <w:tcPr>
            <w:tcW w:w="236" w:type="dxa"/>
            <w:shd w:val="clear" w:color="auto" w:fill="auto"/>
          </w:tcPr>
          <w:p w14:paraId="3AAEC9C6" w14:textId="77777777" w:rsidR="002C33F5" w:rsidRPr="00973DCC" w:rsidRDefault="002C33F5" w:rsidP="004F1E01">
            <w:pPr>
              <w:pStyle w:val="2"/>
              <w:rPr>
                <w:rFonts w:ascii="Arial" w:hAnsi="Arial" w:cs="Arial"/>
                <w:sz w:val="24"/>
                <w:szCs w:val="24"/>
              </w:rPr>
            </w:pPr>
          </w:p>
        </w:tc>
        <w:tc>
          <w:tcPr>
            <w:tcW w:w="236" w:type="dxa"/>
            <w:shd w:val="clear" w:color="auto" w:fill="auto"/>
          </w:tcPr>
          <w:p w14:paraId="5E7F83CD" w14:textId="77777777" w:rsidR="002C33F5" w:rsidRPr="00973DCC" w:rsidRDefault="002C33F5" w:rsidP="004F1E01">
            <w:pPr>
              <w:pStyle w:val="2"/>
              <w:rPr>
                <w:rFonts w:ascii="Arial" w:hAnsi="Arial" w:cs="Arial"/>
                <w:sz w:val="24"/>
                <w:szCs w:val="24"/>
              </w:rPr>
            </w:pPr>
          </w:p>
        </w:tc>
        <w:tc>
          <w:tcPr>
            <w:tcW w:w="236" w:type="dxa"/>
            <w:shd w:val="clear" w:color="auto" w:fill="auto"/>
          </w:tcPr>
          <w:p w14:paraId="5CF02544" w14:textId="77777777" w:rsidR="002C33F5" w:rsidRPr="00973DCC" w:rsidRDefault="002C33F5" w:rsidP="004F1E01">
            <w:pPr>
              <w:pStyle w:val="2"/>
              <w:rPr>
                <w:rFonts w:ascii="Arial" w:hAnsi="Arial" w:cs="Arial"/>
                <w:sz w:val="24"/>
                <w:szCs w:val="24"/>
              </w:rPr>
            </w:pPr>
          </w:p>
        </w:tc>
        <w:tc>
          <w:tcPr>
            <w:tcW w:w="561" w:type="dxa"/>
            <w:shd w:val="clear" w:color="auto" w:fill="auto"/>
          </w:tcPr>
          <w:p w14:paraId="03D27AB9" w14:textId="77777777" w:rsidR="002C33F5" w:rsidRPr="00973DCC" w:rsidRDefault="002C33F5" w:rsidP="004F1E01">
            <w:pPr>
              <w:pStyle w:val="2"/>
              <w:rPr>
                <w:rFonts w:ascii="Arial" w:hAnsi="Arial" w:cs="Arial"/>
                <w:sz w:val="24"/>
                <w:szCs w:val="24"/>
              </w:rPr>
            </w:pPr>
          </w:p>
        </w:tc>
        <w:tc>
          <w:tcPr>
            <w:tcW w:w="728" w:type="dxa"/>
            <w:shd w:val="clear" w:color="auto" w:fill="auto"/>
          </w:tcPr>
          <w:p w14:paraId="3CBAB697" w14:textId="77777777" w:rsidR="002C33F5" w:rsidRPr="00973DCC" w:rsidRDefault="002C33F5" w:rsidP="004F1E01">
            <w:pPr>
              <w:pStyle w:val="2"/>
              <w:rPr>
                <w:rFonts w:ascii="Arial" w:hAnsi="Arial" w:cs="Arial"/>
                <w:sz w:val="24"/>
                <w:szCs w:val="24"/>
              </w:rPr>
            </w:pPr>
          </w:p>
        </w:tc>
        <w:tc>
          <w:tcPr>
            <w:tcW w:w="709" w:type="dxa"/>
            <w:shd w:val="clear" w:color="auto" w:fill="auto"/>
          </w:tcPr>
          <w:p w14:paraId="61FB9F36" w14:textId="77777777" w:rsidR="002C33F5" w:rsidRPr="00973DCC" w:rsidRDefault="002C33F5" w:rsidP="004F1E01">
            <w:pPr>
              <w:pStyle w:val="2"/>
              <w:rPr>
                <w:rFonts w:ascii="Arial" w:hAnsi="Arial" w:cs="Arial"/>
                <w:sz w:val="24"/>
                <w:szCs w:val="24"/>
              </w:rPr>
            </w:pPr>
          </w:p>
        </w:tc>
        <w:tc>
          <w:tcPr>
            <w:tcW w:w="709" w:type="dxa"/>
            <w:shd w:val="clear" w:color="auto" w:fill="auto"/>
          </w:tcPr>
          <w:p w14:paraId="0D17CB17" w14:textId="77777777" w:rsidR="002C33F5" w:rsidRPr="00973DCC" w:rsidRDefault="002C33F5" w:rsidP="004F1E01">
            <w:pPr>
              <w:pStyle w:val="2"/>
              <w:rPr>
                <w:rFonts w:ascii="Arial" w:hAnsi="Arial" w:cs="Arial"/>
                <w:sz w:val="24"/>
                <w:szCs w:val="24"/>
              </w:rPr>
            </w:pPr>
          </w:p>
        </w:tc>
        <w:tc>
          <w:tcPr>
            <w:tcW w:w="850" w:type="dxa"/>
            <w:shd w:val="clear" w:color="auto" w:fill="auto"/>
          </w:tcPr>
          <w:p w14:paraId="64D6D71E" w14:textId="77777777" w:rsidR="002C33F5" w:rsidRPr="00973DCC" w:rsidRDefault="002C33F5" w:rsidP="004F1E01">
            <w:pPr>
              <w:pStyle w:val="2"/>
              <w:rPr>
                <w:rFonts w:ascii="Arial" w:hAnsi="Arial" w:cs="Arial"/>
                <w:sz w:val="24"/>
                <w:szCs w:val="24"/>
              </w:rPr>
            </w:pPr>
          </w:p>
        </w:tc>
      </w:tr>
      <w:tr w:rsidR="002C33F5" w:rsidRPr="00973DCC" w14:paraId="151AA569" w14:textId="77777777" w:rsidTr="002A051C">
        <w:trPr>
          <w:gridAfter w:val="1"/>
          <w:wAfter w:w="13" w:type="dxa"/>
        </w:trPr>
        <w:tc>
          <w:tcPr>
            <w:tcW w:w="568" w:type="dxa"/>
            <w:shd w:val="clear" w:color="auto" w:fill="auto"/>
          </w:tcPr>
          <w:p w14:paraId="3914C71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3.6</w:t>
            </w:r>
          </w:p>
        </w:tc>
        <w:tc>
          <w:tcPr>
            <w:tcW w:w="263" w:type="dxa"/>
            <w:vMerge/>
            <w:shd w:val="clear" w:color="auto" w:fill="auto"/>
          </w:tcPr>
          <w:p w14:paraId="6D27C6A7" w14:textId="77777777" w:rsidR="002C33F5" w:rsidRPr="00973DCC" w:rsidRDefault="002C33F5" w:rsidP="004F1E01">
            <w:pPr>
              <w:pStyle w:val="2"/>
              <w:rPr>
                <w:rFonts w:ascii="Arial" w:hAnsi="Arial" w:cs="Arial"/>
                <w:sz w:val="24"/>
                <w:szCs w:val="24"/>
              </w:rPr>
            </w:pPr>
          </w:p>
        </w:tc>
        <w:tc>
          <w:tcPr>
            <w:tcW w:w="3989" w:type="dxa"/>
            <w:shd w:val="clear" w:color="auto" w:fill="auto"/>
          </w:tcPr>
          <w:p w14:paraId="29FCDF1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налоги и сборы (расшифровка по отдельным наименованиям налогов и сборов)</w:t>
            </w:r>
          </w:p>
        </w:tc>
        <w:tc>
          <w:tcPr>
            <w:tcW w:w="578" w:type="dxa"/>
            <w:shd w:val="clear" w:color="auto" w:fill="auto"/>
          </w:tcPr>
          <w:p w14:paraId="65066651" w14:textId="77777777" w:rsidR="002C33F5" w:rsidRPr="00973DCC" w:rsidRDefault="002C33F5" w:rsidP="004F1E01">
            <w:pPr>
              <w:pStyle w:val="2"/>
              <w:rPr>
                <w:rFonts w:ascii="Arial" w:hAnsi="Arial" w:cs="Arial"/>
                <w:sz w:val="24"/>
                <w:szCs w:val="24"/>
              </w:rPr>
            </w:pPr>
          </w:p>
        </w:tc>
        <w:tc>
          <w:tcPr>
            <w:tcW w:w="543" w:type="dxa"/>
            <w:shd w:val="clear" w:color="auto" w:fill="auto"/>
          </w:tcPr>
          <w:p w14:paraId="419014C8" w14:textId="77777777" w:rsidR="002C33F5" w:rsidRPr="00973DCC" w:rsidRDefault="002C33F5" w:rsidP="004F1E01">
            <w:pPr>
              <w:pStyle w:val="2"/>
              <w:rPr>
                <w:rFonts w:ascii="Arial" w:hAnsi="Arial" w:cs="Arial"/>
                <w:sz w:val="24"/>
                <w:szCs w:val="24"/>
              </w:rPr>
            </w:pPr>
          </w:p>
        </w:tc>
        <w:tc>
          <w:tcPr>
            <w:tcW w:w="236" w:type="dxa"/>
            <w:shd w:val="clear" w:color="auto" w:fill="auto"/>
          </w:tcPr>
          <w:p w14:paraId="4F7A10F3" w14:textId="77777777" w:rsidR="002C33F5" w:rsidRPr="00973DCC" w:rsidRDefault="002C33F5" w:rsidP="004F1E01">
            <w:pPr>
              <w:pStyle w:val="2"/>
              <w:rPr>
                <w:rFonts w:ascii="Arial" w:hAnsi="Arial" w:cs="Arial"/>
                <w:sz w:val="24"/>
                <w:szCs w:val="24"/>
              </w:rPr>
            </w:pPr>
          </w:p>
        </w:tc>
        <w:tc>
          <w:tcPr>
            <w:tcW w:w="236" w:type="dxa"/>
            <w:shd w:val="clear" w:color="auto" w:fill="auto"/>
          </w:tcPr>
          <w:p w14:paraId="18E92162" w14:textId="77777777" w:rsidR="002C33F5" w:rsidRPr="00973DCC" w:rsidRDefault="002C33F5" w:rsidP="004F1E01">
            <w:pPr>
              <w:pStyle w:val="2"/>
              <w:rPr>
                <w:rFonts w:ascii="Arial" w:hAnsi="Arial" w:cs="Arial"/>
                <w:sz w:val="24"/>
                <w:szCs w:val="24"/>
              </w:rPr>
            </w:pPr>
          </w:p>
        </w:tc>
        <w:tc>
          <w:tcPr>
            <w:tcW w:w="236" w:type="dxa"/>
            <w:shd w:val="clear" w:color="auto" w:fill="auto"/>
          </w:tcPr>
          <w:p w14:paraId="42B25DAE" w14:textId="77777777" w:rsidR="002C33F5" w:rsidRPr="00973DCC" w:rsidRDefault="002C33F5" w:rsidP="004F1E01">
            <w:pPr>
              <w:pStyle w:val="2"/>
              <w:rPr>
                <w:rFonts w:ascii="Arial" w:hAnsi="Arial" w:cs="Arial"/>
                <w:sz w:val="24"/>
                <w:szCs w:val="24"/>
              </w:rPr>
            </w:pPr>
          </w:p>
        </w:tc>
        <w:tc>
          <w:tcPr>
            <w:tcW w:w="561" w:type="dxa"/>
            <w:shd w:val="clear" w:color="auto" w:fill="auto"/>
          </w:tcPr>
          <w:p w14:paraId="4FC0B513" w14:textId="77777777" w:rsidR="002C33F5" w:rsidRPr="00973DCC" w:rsidRDefault="002C33F5" w:rsidP="004F1E01">
            <w:pPr>
              <w:pStyle w:val="2"/>
              <w:rPr>
                <w:rFonts w:ascii="Arial" w:hAnsi="Arial" w:cs="Arial"/>
                <w:sz w:val="24"/>
                <w:szCs w:val="24"/>
              </w:rPr>
            </w:pPr>
          </w:p>
        </w:tc>
        <w:tc>
          <w:tcPr>
            <w:tcW w:w="728" w:type="dxa"/>
            <w:shd w:val="clear" w:color="auto" w:fill="auto"/>
          </w:tcPr>
          <w:p w14:paraId="2EEF8414" w14:textId="77777777" w:rsidR="002C33F5" w:rsidRPr="00973DCC" w:rsidRDefault="002C33F5" w:rsidP="004F1E01">
            <w:pPr>
              <w:pStyle w:val="2"/>
              <w:rPr>
                <w:rFonts w:ascii="Arial" w:hAnsi="Arial" w:cs="Arial"/>
                <w:sz w:val="24"/>
                <w:szCs w:val="24"/>
              </w:rPr>
            </w:pPr>
          </w:p>
        </w:tc>
        <w:tc>
          <w:tcPr>
            <w:tcW w:w="709" w:type="dxa"/>
            <w:shd w:val="clear" w:color="auto" w:fill="auto"/>
          </w:tcPr>
          <w:p w14:paraId="35AAB581" w14:textId="77777777" w:rsidR="002C33F5" w:rsidRPr="00973DCC" w:rsidRDefault="002C33F5" w:rsidP="004F1E01">
            <w:pPr>
              <w:pStyle w:val="2"/>
              <w:rPr>
                <w:rFonts w:ascii="Arial" w:hAnsi="Arial" w:cs="Arial"/>
                <w:sz w:val="24"/>
                <w:szCs w:val="24"/>
              </w:rPr>
            </w:pPr>
          </w:p>
        </w:tc>
        <w:tc>
          <w:tcPr>
            <w:tcW w:w="709" w:type="dxa"/>
            <w:shd w:val="clear" w:color="auto" w:fill="auto"/>
          </w:tcPr>
          <w:p w14:paraId="7101DF37" w14:textId="77777777" w:rsidR="002C33F5" w:rsidRPr="00973DCC" w:rsidRDefault="002C33F5" w:rsidP="004F1E01">
            <w:pPr>
              <w:pStyle w:val="2"/>
              <w:rPr>
                <w:rFonts w:ascii="Arial" w:hAnsi="Arial" w:cs="Arial"/>
                <w:sz w:val="24"/>
                <w:szCs w:val="24"/>
              </w:rPr>
            </w:pPr>
          </w:p>
        </w:tc>
        <w:tc>
          <w:tcPr>
            <w:tcW w:w="850" w:type="dxa"/>
            <w:shd w:val="clear" w:color="auto" w:fill="auto"/>
          </w:tcPr>
          <w:p w14:paraId="6FDD3A83" w14:textId="77777777" w:rsidR="002C33F5" w:rsidRPr="00973DCC" w:rsidRDefault="002C33F5" w:rsidP="004F1E01">
            <w:pPr>
              <w:pStyle w:val="2"/>
              <w:rPr>
                <w:rFonts w:ascii="Arial" w:hAnsi="Arial" w:cs="Arial"/>
                <w:sz w:val="24"/>
                <w:szCs w:val="24"/>
              </w:rPr>
            </w:pPr>
          </w:p>
        </w:tc>
      </w:tr>
      <w:tr w:rsidR="002C33F5" w:rsidRPr="00973DCC" w14:paraId="1AB351EE" w14:textId="77777777" w:rsidTr="002A051C">
        <w:trPr>
          <w:gridAfter w:val="1"/>
          <w:wAfter w:w="13" w:type="dxa"/>
        </w:trPr>
        <w:tc>
          <w:tcPr>
            <w:tcW w:w="568" w:type="dxa"/>
            <w:shd w:val="clear" w:color="auto" w:fill="auto"/>
          </w:tcPr>
          <w:p w14:paraId="3A485D5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4252" w:type="dxa"/>
            <w:gridSpan w:val="2"/>
            <w:shd w:val="clear" w:color="auto" w:fill="auto"/>
          </w:tcPr>
          <w:p w14:paraId="05310B2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Совокупные налоговые платежи в консолидированный бюджет края</w:t>
            </w:r>
          </w:p>
        </w:tc>
        <w:tc>
          <w:tcPr>
            <w:tcW w:w="578" w:type="dxa"/>
            <w:shd w:val="clear" w:color="auto" w:fill="auto"/>
          </w:tcPr>
          <w:p w14:paraId="45849986" w14:textId="77777777" w:rsidR="002C33F5" w:rsidRPr="00973DCC" w:rsidRDefault="002C33F5" w:rsidP="004F1E01">
            <w:pPr>
              <w:pStyle w:val="2"/>
              <w:rPr>
                <w:rFonts w:ascii="Arial" w:hAnsi="Arial" w:cs="Arial"/>
                <w:sz w:val="24"/>
                <w:szCs w:val="24"/>
              </w:rPr>
            </w:pPr>
          </w:p>
        </w:tc>
        <w:tc>
          <w:tcPr>
            <w:tcW w:w="543" w:type="dxa"/>
            <w:shd w:val="clear" w:color="auto" w:fill="auto"/>
          </w:tcPr>
          <w:p w14:paraId="0B028DCA" w14:textId="77777777" w:rsidR="002C33F5" w:rsidRPr="00973DCC" w:rsidRDefault="002C33F5" w:rsidP="004F1E01">
            <w:pPr>
              <w:pStyle w:val="2"/>
              <w:rPr>
                <w:rFonts w:ascii="Arial" w:hAnsi="Arial" w:cs="Arial"/>
                <w:sz w:val="24"/>
                <w:szCs w:val="24"/>
              </w:rPr>
            </w:pPr>
          </w:p>
        </w:tc>
        <w:tc>
          <w:tcPr>
            <w:tcW w:w="236" w:type="dxa"/>
            <w:shd w:val="clear" w:color="auto" w:fill="auto"/>
          </w:tcPr>
          <w:p w14:paraId="7C062544" w14:textId="77777777" w:rsidR="002C33F5" w:rsidRPr="00973DCC" w:rsidRDefault="002C33F5" w:rsidP="004F1E01">
            <w:pPr>
              <w:pStyle w:val="2"/>
              <w:rPr>
                <w:rFonts w:ascii="Arial" w:hAnsi="Arial" w:cs="Arial"/>
                <w:sz w:val="24"/>
                <w:szCs w:val="24"/>
              </w:rPr>
            </w:pPr>
          </w:p>
        </w:tc>
        <w:tc>
          <w:tcPr>
            <w:tcW w:w="236" w:type="dxa"/>
            <w:shd w:val="clear" w:color="auto" w:fill="auto"/>
          </w:tcPr>
          <w:p w14:paraId="12D0AC53" w14:textId="77777777" w:rsidR="002C33F5" w:rsidRPr="00973DCC" w:rsidRDefault="002C33F5" w:rsidP="004F1E01">
            <w:pPr>
              <w:pStyle w:val="2"/>
              <w:rPr>
                <w:rFonts w:ascii="Arial" w:hAnsi="Arial" w:cs="Arial"/>
                <w:sz w:val="24"/>
                <w:szCs w:val="24"/>
              </w:rPr>
            </w:pPr>
          </w:p>
        </w:tc>
        <w:tc>
          <w:tcPr>
            <w:tcW w:w="236" w:type="dxa"/>
            <w:shd w:val="clear" w:color="auto" w:fill="auto"/>
          </w:tcPr>
          <w:p w14:paraId="6A6FA120" w14:textId="77777777" w:rsidR="002C33F5" w:rsidRPr="00973DCC" w:rsidRDefault="002C33F5" w:rsidP="004F1E01">
            <w:pPr>
              <w:pStyle w:val="2"/>
              <w:rPr>
                <w:rFonts w:ascii="Arial" w:hAnsi="Arial" w:cs="Arial"/>
                <w:sz w:val="24"/>
                <w:szCs w:val="24"/>
              </w:rPr>
            </w:pPr>
          </w:p>
        </w:tc>
        <w:tc>
          <w:tcPr>
            <w:tcW w:w="561" w:type="dxa"/>
            <w:shd w:val="clear" w:color="auto" w:fill="auto"/>
          </w:tcPr>
          <w:p w14:paraId="57853293" w14:textId="77777777" w:rsidR="002C33F5" w:rsidRPr="00973DCC" w:rsidRDefault="002C33F5" w:rsidP="004F1E01">
            <w:pPr>
              <w:pStyle w:val="2"/>
              <w:rPr>
                <w:rFonts w:ascii="Arial" w:hAnsi="Arial" w:cs="Arial"/>
                <w:sz w:val="24"/>
                <w:szCs w:val="24"/>
              </w:rPr>
            </w:pPr>
          </w:p>
        </w:tc>
        <w:tc>
          <w:tcPr>
            <w:tcW w:w="728" w:type="dxa"/>
            <w:shd w:val="clear" w:color="auto" w:fill="auto"/>
          </w:tcPr>
          <w:p w14:paraId="2BF20519" w14:textId="77777777" w:rsidR="002C33F5" w:rsidRPr="00973DCC" w:rsidRDefault="002C33F5" w:rsidP="004F1E01">
            <w:pPr>
              <w:pStyle w:val="2"/>
              <w:rPr>
                <w:rFonts w:ascii="Arial" w:hAnsi="Arial" w:cs="Arial"/>
                <w:sz w:val="24"/>
                <w:szCs w:val="24"/>
              </w:rPr>
            </w:pPr>
          </w:p>
        </w:tc>
        <w:tc>
          <w:tcPr>
            <w:tcW w:w="709" w:type="dxa"/>
            <w:shd w:val="clear" w:color="auto" w:fill="auto"/>
          </w:tcPr>
          <w:p w14:paraId="7EBA65CC" w14:textId="77777777" w:rsidR="002C33F5" w:rsidRPr="00973DCC" w:rsidRDefault="002C33F5" w:rsidP="004F1E01">
            <w:pPr>
              <w:pStyle w:val="2"/>
              <w:rPr>
                <w:rFonts w:ascii="Arial" w:hAnsi="Arial" w:cs="Arial"/>
                <w:sz w:val="24"/>
                <w:szCs w:val="24"/>
              </w:rPr>
            </w:pPr>
          </w:p>
        </w:tc>
        <w:tc>
          <w:tcPr>
            <w:tcW w:w="709" w:type="dxa"/>
            <w:shd w:val="clear" w:color="auto" w:fill="auto"/>
          </w:tcPr>
          <w:p w14:paraId="4FE03B85" w14:textId="77777777" w:rsidR="002C33F5" w:rsidRPr="00973DCC" w:rsidRDefault="002C33F5" w:rsidP="004F1E01">
            <w:pPr>
              <w:pStyle w:val="2"/>
              <w:rPr>
                <w:rFonts w:ascii="Arial" w:hAnsi="Arial" w:cs="Arial"/>
                <w:sz w:val="24"/>
                <w:szCs w:val="24"/>
              </w:rPr>
            </w:pPr>
          </w:p>
        </w:tc>
        <w:tc>
          <w:tcPr>
            <w:tcW w:w="850" w:type="dxa"/>
            <w:shd w:val="clear" w:color="auto" w:fill="auto"/>
          </w:tcPr>
          <w:p w14:paraId="68583342" w14:textId="77777777" w:rsidR="002C33F5" w:rsidRPr="00973DCC" w:rsidRDefault="002C33F5" w:rsidP="004F1E01">
            <w:pPr>
              <w:pStyle w:val="2"/>
              <w:rPr>
                <w:rFonts w:ascii="Arial" w:hAnsi="Arial" w:cs="Arial"/>
                <w:sz w:val="24"/>
                <w:szCs w:val="24"/>
              </w:rPr>
            </w:pPr>
          </w:p>
        </w:tc>
      </w:tr>
      <w:tr w:rsidR="002C33F5" w:rsidRPr="00973DCC" w14:paraId="505A0DE2" w14:textId="77777777" w:rsidTr="002A051C">
        <w:trPr>
          <w:gridAfter w:val="1"/>
          <w:wAfter w:w="13" w:type="dxa"/>
        </w:trPr>
        <w:tc>
          <w:tcPr>
            <w:tcW w:w="568" w:type="dxa"/>
            <w:shd w:val="clear" w:color="auto" w:fill="auto"/>
          </w:tcPr>
          <w:p w14:paraId="6C5AE0F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4.1</w:t>
            </w:r>
          </w:p>
        </w:tc>
        <w:tc>
          <w:tcPr>
            <w:tcW w:w="263" w:type="dxa"/>
            <w:vMerge w:val="restart"/>
            <w:shd w:val="clear" w:color="auto" w:fill="auto"/>
          </w:tcPr>
          <w:p w14:paraId="757544D6" w14:textId="77777777" w:rsidR="002C33F5" w:rsidRPr="00973DCC" w:rsidRDefault="002C33F5" w:rsidP="004F1E01">
            <w:pPr>
              <w:pStyle w:val="2"/>
              <w:rPr>
                <w:rFonts w:ascii="Arial" w:hAnsi="Arial" w:cs="Arial"/>
                <w:sz w:val="24"/>
                <w:szCs w:val="24"/>
              </w:rPr>
            </w:pPr>
          </w:p>
        </w:tc>
        <w:tc>
          <w:tcPr>
            <w:tcW w:w="3989" w:type="dxa"/>
            <w:shd w:val="clear" w:color="auto" w:fill="auto"/>
          </w:tcPr>
          <w:p w14:paraId="2EDEAF2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прибыль организаций</w:t>
            </w:r>
          </w:p>
        </w:tc>
        <w:tc>
          <w:tcPr>
            <w:tcW w:w="578" w:type="dxa"/>
            <w:shd w:val="clear" w:color="auto" w:fill="auto"/>
          </w:tcPr>
          <w:p w14:paraId="2FF2CDFA" w14:textId="77777777" w:rsidR="002C33F5" w:rsidRPr="00973DCC" w:rsidRDefault="002C33F5" w:rsidP="004F1E01">
            <w:pPr>
              <w:pStyle w:val="2"/>
              <w:rPr>
                <w:rFonts w:ascii="Arial" w:hAnsi="Arial" w:cs="Arial"/>
                <w:sz w:val="24"/>
                <w:szCs w:val="24"/>
              </w:rPr>
            </w:pPr>
          </w:p>
        </w:tc>
        <w:tc>
          <w:tcPr>
            <w:tcW w:w="543" w:type="dxa"/>
            <w:shd w:val="clear" w:color="auto" w:fill="auto"/>
          </w:tcPr>
          <w:p w14:paraId="10D4C2FE" w14:textId="77777777" w:rsidR="002C33F5" w:rsidRPr="00973DCC" w:rsidRDefault="002C33F5" w:rsidP="004F1E01">
            <w:pPr>
              <w:pStyle w:val="2"/>
              <w:rPr>
                <w:rFonts w:ascii="Arial" w:hAnsi="Arial" w:cs="Arial"/>
                <w:sz w:val="24"/>
                <w:szCs w:val="24"/>
              </w:rPr>
            </w:pPr>
          </w:p>
        </w:tc>
        <w:tc>
          <w:tcPr>
            <w:tcW w:w="236" w:type="dxa"/>
            <w:shd w:val="clear" w:color="auto" w:fill="auto"/>
          </w:tcPr>
          <w:p w14:paraId="4D495593" w14:textId="77777777" w:rsidR="002C33F5" w:rsidRPr="00973DCC" w:rsidRDefault="002C33F5" w:rsidP="004F1E01">
            <w:pPr>
              <w:pStyle w:val="2"/>
              <w:rPr>
                <w:rFonts w:ascii="Arial" w:hAnsi="Arial" w:cs="Arial"/>
                <w:sz w:val="24"/>
                <w:szCs w:val="24"/>
              </w:rPr>
            </w:pPr>
          </w:p>
        </w:tc>
        <w:tc>
          <w:tcPr>
            <w:tcW w:w="236" w:type="dxa"/>
            <w:shd w:val="clear" w:color="auto" w:fill="auto"/>
          </w:tcPr>
          <w:p w14:paraId="1164D74D" w14:textId="77777777" w:rsidR="002C33F5" w:rsidRPr="00973DCC" w:rsidRDefault="002C33F5" w:rsidP="004F1E01">
            <w:pPr>
              <w:pStyle w:val="2"/>
              <w:rPr>
                <w:rFonts w:ascii="Arial" w:hAnsi="Arial" w:cs="Arial"/>
                <w:sz w:val="24"/>
                <w:szCs w:val="24"/>
              </w:rPr>
            </w:pPr>
          </w:p>
        </w:tc>
        <w:tc>
          <w:tcPr>
            <w:tcW w:w="236" w:type="dxa"/>
            <w:shd w:val="clear" w:color="auto" w:fill="auto"/>
          </w:tcPr>
          <w:p w14:paraId="64A451DA" w14:textId="77777777" w:rsidR="002C33F5" w:rsidRPr="00973DCC" w:rsidRDefault="002C33F5" w:rsidP="004F1E01">
            <w:pPr>
              <w:pStyle w:val="2"/>
              <w:rPr>
                <w:rFonts w:ascii="Arial" w:hAnsi="Arial" w:cs="Arial"/>
                <w:sz w:val="24"/>
                <w:szCs w:val="24"/>
              </w:rPr>
            </w:pPr>
          </w:p>
        </w:tc>
        <w:tc>
          <w:tcPr>
            <w:tcW w:w="561" w:type="dxa"/>
            <w:shd w:val="clear" w:color="auto" w:fill="auto"/>
          </w:tcPr>
          <w:p w14:paraId="0EE510D5" w14:textId="77777777" w:rsidR="002C33F5" w:rsidRPr="00973DCC" w:rsidRDefault="002C33F5" w:rsidP="004F1E01">
            <w:pPr>
              <w:pStyle w:val="2"/>
              <w:rPr>
                <w:rFonts w:ascii="Arial" w:hAnsi="Arial" w:cs="Arial"/>
                <w:sz w:val="24"/>
                <w:szCs w:val="24"/>
              </w:rPr>
            </w:pPr>
          </w:p>
        </w:tc>
        <w:tc>
          <w:tcPr>
            <w:tcW w:w="728" w:type="dxa"/>
            <w:shd w:val="clear" w:color="auto" w:fill="auto"/>
          </w:tcPr>
          <w:p w14:paraId="04C37FCB" w14:textId="77777777" w:rsidR="002C33F5" w:rsidRPr="00973DCC" w:rsidRDefault="002C33F5" w:rsidP="004F1E01">
            <w:pPr>
              <w:pStyle w:val="2"/>
              <w:rPr>
                <w:rFonts w:ascii="Arial" w:hAnsi="Arial" w:cs="Arial"/>
                <w:sz w:val="24"/>
                <w:szCs w:val="24"/>
              </w:rPr>
            </w:pPr>
          </w:p>
        </w:tc>
        <w:tc>
          <w:tcPr>
            <w:tcW w:w="709" w:type="dxa"/>
            <w:shd w:val="clear" w:color="auto" w:fill="auto"/>
          </w:tcPr>
          <w:p w14:paraId="5B0A3C00" w14:textId="77777777" w:rsidR="002C33F5" w:rsidRPr="00973DCC" w:rsidRDefault="002C33F5" w:rsidP="004F1E01">
            <w:pPr>
              <w:pStyle w:val="2"/>
              <w:rPr>
                <w:rFonts w:ascii="Arial" w:hAnsi="Arial" w:cs="Arial"/>
                <w:sz w:val="24"/>
                <w:szCs w:val="24"/>
              </w:rPr>
            </w:pPr>
          </w:p>
        </w:tc>
        <w:tc>
          <w:tcPr>
            <w:tcW w:w="709" w:type="dxa"/>
            <w:shd w:val="clear" w:color="auto" w:fill="auto"/>
          </w:tcPr>
          <w:p w14:paraId="32ACC11D" w14:textId="77777777" w:rsidR="002C33F5" w:rsidRPr="00973DCC" w:rsidRDefault="002C33F5" w:rsidP="004F1E01">
            <w:pPr>
              <w:pStyle w:val="2"/>
              <w:rPr>
                <w:rFonts w:ascii="Arial" w:hAnsi="Arial" w:cs="Arial"/>
                <w:sz w:val="24"/>
                <w:szCs w:val="24"/>
              </w:rPr>
            </w:pPr>
          </w:p>
        </w:tc>
        <w:tc>
          <w:tcPr>
            <w:tcW w:w="850" w:type="dxa"/>
            <w:shd w:val="clear" w:color="auto" w:fill="auto"/>
          </w:tcPr>
          <w:p w14:paraId="28794BB4" w14:textId="77777777" w:rsidR="002C33F5" w:rsidRPr="00973DCC" w:rsidRDefault="002C33F5" w:rsidP="004F1E01">
            <w:pPr>
              <w:pStyle w:val="2"/>
              <w:rPr>
                <w:rFonts w:ascii="Arial" w:hAnsi="Arial" w:cs="Arial"/>
                <w:sz w:val="24"/>
                <w:szCs w:val="24"/>
              </w:rPr>
            </w:pPr>
          </w:p>
        </w:tc>
      </w:tr>
      <w:tr w:rsidR="002C33F5" w:rsidRPr="00973DCC" w14:paraId="4CC6CF60" w14:textId="77777777" w:rsidTr="002A051C">
        <w:trPr>
          <w:gridAfter w:val="1"/>
          <w:wAfter w:w="13" w:type="dxa"/>
        </w:trPr>
        <w:tc>
          <w:tcPr>
            <w:tcW w:w="568" w:type="dxa"/>
            <w:shd w:val="clear" w:color="auto" w:fill="auto"/>
          </w:tcPr>
          <w:p w14:paraId="29D37A9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4.2</w:t>
            </w:r>
          </w:p>
        </w:tc>
        <w:tc>
          <w:tcPr>
            <w:tcW w:w="263" w:type="dxa"/>
            <w:vMerge/>
            <w:shd w:val="clear" w:color="auto" w:fill="auto"/>
          </w:tcPr>
          <w:p w14:paraId="31136E8A" w14:textId="77777777" w:rsidR="002C33F5" w:rsidRPr="00973DCC" w:rsidRDefault="002C33F5" w:rsidP="004F1E01">
            <w:pPr>
              <w:pStyle w:val="2"/>
              <w:rPr>
                <w:rFonts w:ascii="Arial" w:hAnsi="Arial" w:cs="Arial"/>
                <w:sz w:val="24"/>
                <w:szCs w:val="24"/>
              </w:rPr>
            </w:pPr>
          </w:p>
        </w:tc>
        <w:tc>
          <w:tcPr>
            <w:tcW w:w="3989" w:type="dxa"/>
            <w:shd w:val="clear" w:color="auto" w:fill="auto"/>
          </w:tcPr>
          <w:p w14:paraId="518482F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имущество организаций</w:t>
            </w:r>
          </w:p>
        </w:tc>
        <w:tc>
          <w:tcPr>
            <w:tcW w:w="578" w:type="dxa"/>
            <w:shd w:val="clear" w:color="auto" w:fill="auto"/>
          </w:tcPr>
          <w:p w14:paraId="63A22276" w14:textId="77777777" w:rsidR="002C33F5" w:rsidRPr="00973DCC" w:rsidRDefault="002C33F5" w:rsidP="004F1E01">
            <w:pPr>
              <w:pStyle w:val="2"/>
              <w:rPr>
                <w:rFonts w:ascii="Arial" w:hAnsi="Arial" w:cs="Arial"/>
                <w:sz w:val="24"/>
                <w:szCs w:val="24"/>
              </w:rPr>
            </w:pPr>
          </w:p>
        </w:tc>
        <w:tc>
          <w:tcPr>
            <w:tcW w:w="543" w:type="dxa"/>
            <w:shd w:val="clear" w:color="auto" w:fill="auto"/>
          </w:tcPr>
          <w:p w14:paraId="5E11010D" w14:textId="77777777" w:rsidR="002C33F5" w:rsidRPr="00973DCC" w:rsidRDefault="002C33F5" w:rsidP="004F1E01">
            <w:pPr>
              <w:pStyle w:val="2"/>
              <w:rPr>
                <w:rFonts w:ascii="Arial" w:hAnsi="Arial" w:cs="Arial"/>
                <w:sz w:val="24"/>
                <w:szCs w:val="24"/>
              </w:rPr>
            </w:pPr>
          </w:p>
        </w:tc>
        <w:tc>
          <w:tcPr>
            <w:tcW w:w="236" w:type="dxa"/>
            <w:shd w:val="clear" w:color="auto" w:fill="auto"/>
          </w:tcPr>
          <w:p w14:paraId="4D62370C" w14:textId="77777777" w:rsidR="002C33F5" w:rsidRPr="00973DCC" w:rsidRDefault="002C33F5" w:rsidP="004F1E01">
            <w:pPr>
              <w:pStyle w:val="2"/>
              <w:rPr>
                <w:rFonts w:ascii="Arial" w:hAnsi="Arial" w:cs="Arial"/>
                <w:sz w:val="24"/>
                <w:szCs w:val="24"/>
              </w:rPr>
            </w:pPr>
          </w:p>
        </w:tc>
        <w:tc>
          <w:tcPr>
            <w:tcW w:w="236" w:type="dxa"/>
            <w:shd w:val="clear" w:color="auto" w:fill="auto"/>
          </w:tcPr>
          <w:p w14:paraId="4BE6B3B5" w14:textId="77777777" w:rsidR="002C33F5" w:rsidRPr="00973DCC" w:rsidRDefault="002C33F5" w:rsidP="004F1E01">
            <w:pPr>
              <w:pStyle w:val="2"/>
              <w:rPr>
                <w:rFonts w:ascii="Arial" w:hAnsi="Arial" w:cs="Arial"/>
                <w:sz w:val="24"/>
                <w:szCs w:val="24"/>
              </w:rPr>
            </w:pPr>
          </w:p>
        </w:tc>
        <w:tc>
          <w:tcPr>
            <w:tcW w:w="236" w:type="dxa"/>
            <w:shd w:val="clear" w:color="auto" w:fill="auto"/>
          </w:tcPr>
          <w:p w14:paraId="6C88F341" w14:textId="77777777" w:rsidR="002C33F5" w:rsidRPr="00973DCC" w:rsidRDefault="002C33F5" w:rsidP="004F1E01">
            <w:pPr>
              <w:pStyle w:val="2"/>
              <w:rPr>
                <w:rFonts w:ascii="Arial" w:hAnsi="Arial" w:cs="Arial"/>
                <w:sz w:val="24"/>
                <w:szCs w:val="24"/>
              </w:rPr>
            </w:pPr>
          </w:p>
        </w:tc>
        <w:tc>
          <w:tcPr>
            <w:tcW w:w="561" w:type="dxa"/>
            <w:shd w:val="clear" w:color="auto" w:fill="auto"/>
          </w:tcPr>
          <w:p w14:paraId="5CE8EFE9" w14:textId="77777777" w:rsidR="002C33F5" w:rsidRPr="00973DCC" w:rsidRDefault="002C33F5" w:rsidP="004F1E01">
            <w:pPr>
              <w:pStyle w:val="2"/>
              <w:rPr>
                <w:rFonts w:ascii="Arial" w:hAnsi="Arial" w:cs="Arial"/>
                <w:sz w:val="24"/>
                <w:szCs w:val="24"/>
              </w:rPr>
            </w:pPr>
          </w:p>
        </w:tc>
        <w:tc>
          <w:tcPr>
            <w:tcW w:w="728" w:type="dxa"/>
            <w:shd w:val="clear" w:color="auto" w:fill="auto"/>
          </w:tcPr>
          <w:p w14:paraId="6F489BAD" w14:textId="77777777" w:rsidR="002C33F5" w:rsidRPr="00973DCC" w:rsidRDefault="002C33F5" w:rsidP="004F1E01">
            <w:pPr>
              <w:pStyle w:val="2"/>
              <w:rPr>
                <w:rFonts w:ascii="Arial" w:hAnsi="Arial" w:cs="Arial"/>
                <w:sz w:val="24"/>
                <w:szCs w:val="24"/>
              </w:rPr>
            </w:pPr>
          </w:p>
        </w:tc>
        <w:tc>
          <w:tcPr>
            <w:tcW w:w="709" w:type="dxa"/>
            <w:shd w:val="clear" w:color="auto" w:fill="auto"/>
          </w:tcPr>
          <w:p w14:paraId="4F893A7A" w14:textId="77777777" w:rsidR="002C33F5" w:rsidRPr="00973DCC" w:rsidRDefault="002C33F5" w:rsidP="004F1E01">
            <w:pPr>
              <w:pStyle w:val="2"/>
              <w:rPr>
                <w:rFonts w:ascii="Arial" w:hAnsi="Arial" w:cs="Arial"/>
                <w:sz w:val="24"/>
                <w:szCs w:val="24"/>
              </w:rPr>
            </w:pPr>
          </w:p>
        </w:tc>
        <w:tc>
          <w:tcPr>
            <w:tcW w:w="709" w:type="dxa"/>
            <w:shd w:val="clear" w:color="auto" w:fill="auto"/>
          </w:tcPr>
          <w:p w14:paraId="5E953342" w14:textId="77777777" w:rsidR="002C33F5" w:rsidRPr="00973DCC" w:rsidRDefault="002C33F5" w:rsidP="004F1E01">
            <w:pPr>
              <w:pStyle w:val="2"/>
              <w:rPr>
                <w:rFonts w:ascii="Arial" w:hAnsi="Arial" w:cs="Arial"/>
                <w:sz w:val="24"/>
                <w:szCs w:val="24"/>
              </w:rPr>
            </w:pPr>
          </w:p>
        </w:tc>
        <w:tc>
          <w:tcPr>
            <w:tcW w:w="850" w:type="dxa"/>
            <w:shd w:val="clear" w:color="auto" w:fill="auto"/>
          </w:tcPr>
          <w:p w14:paraId="1CDC5C1F" w14:textId="77777777" w:rsidR="002C33F5" w:rsidRPr="00973DCC" w:rsidRDefault="002C33F5" w:rsidP="004F1E01">
            <w:pPr>
              <w:pStyle w:val="2"/>
              <w:rPr>
                <w:rFonts w:ascii="Arial" w:hAnsi="Arial" w:cs="Arial"/>
                <w:sz w:val="24"/>
                <w:szCs w:val="24"/>
              </w:rPr>
            </w:pPr>
          </w:p>
        </w:tc>
      </w:tr>
      <w:tr w:rsidR="002C33F5" w:rsidRPr="00973DCC" w14:paraId="1A4C2107" w14:textId="77777777" w:rsidTr="002A051C">
        <w:trPr>
          <w:gridAfter w:val="1"/>
          <w:wAfter w:w="13" w:type="dxa"/>
        </w:trPr>
        <w:tc>
          <w:tcPr>
            <w:tcW w:w="568" w:type="dxa"/>
            <w:shd w:val="clear" w:color="auto" w:fill="auto"/>
          </w:tcPr>
          <w:p w14:paraId="020E85F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4.3</w:t>
            </w:r>
          </w:p>
        </w:tc>
        <w:tc>
          <w:tcPr>
            <w:tcW w:w="263" w:type="dxa"/>
            <w:vMerge/>
            <w:shd w:val="clear" w:color="auto" w:fill="auto"/>
          </w:tcPr>
          <w:p w14:paraId="02364ABF" w14:textId="77777777" w:rsidR="002C33F5" w:rsidRPr="00973DCC" w:rsidRDefault="002C33F5" w:rsidP="004F1E01">
            <w:pPr>
              <w:pStyle w:val="2"/>
              <w:rPr>
                <w:rFonts w:ascii="Arial" w:hAnsi="Arial" w:cs="Arial"/>
                <w:sz w:val="24"/>
                <w:szCs w:val="24"/>
              </w:rPr>
            </w:pPr>
          </w:p>
        </w:tc>
        <w:tc>
          <w:tcPr>
            <w:tcW w:w="3989" w:type="dxa"/>
            <w:shd w:val="clear" w:color="auto" w:fill="auto"/>
          </w:tcPr>
          <w:p w14:paraId="77DE381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доходы физических лиц</w:t>
            </w:r>
          </w:p>
        </w:tc>
        <w:tc>
          <w:tcPr>
            <w:tcW w:w="578" w:type="dxa"/>
            <w:shd w:val="clear" w:color="auto" w:fill="auto"/>
          </w:tcPr>
          <w:p w14:paraId="231A8565" w14:textId="77777777" w:rsidR="002C33F5" w:rsidRPr="00973DCC" w:rsidRDefault="002C33F5" w:rsidP="004F1E01">
            <w:pPr>
              <w:pStyle w:val="2"/>
              <w:rPr>
                <w:rFonts w:ascii="Arial" w:hAnsi="Arial" w:cs="Arial"/>
                <w:sz w:val="24"/>
                <w:szCs w:val="24"/>
              </w:rPr>
            </w:pPr>
          </w:p>
        </w:tc>
        <w:tc>
          <w:tcPr>
            <w:tcW w:w="543" w:type="dxa"/>
            <w:shd w:val="clear" w:color="auto" w:fill="auto"/>
          </w:tcPr>
          <w:p w14:paraId="4B7C4B22" w14:textId="77777777" w:rsidR="002C33F5" w:rsidRPr="00973DCC" w:rsidRDefault="002C33F5" w:rsidP="004F1E01">
            <w:pPr>
              <w:pStyle w:val="2"/>
              <w:rPr>
                <w:rFonts w:ascii="Arial" w:hAnsi="Arial" w:cs="Arial"/>
                <w:sz w:val="24"/>
                <w:szCs w:val="24"/>
              </w:rPr>
            </w:pPr>
          </w:p>
        </w:tc>
        <w:tc>
          <w:tcPr>
            <w:tcW w:w="236" w:type="dxa"/>
            <w:shd w:val="clear" w:color="auto" w:fill="auto"/>
          </w:tcPr>
          <w:p w14:paraId="7A5B3037" w14:textId="77777777" w:rsidR="002C33F5" w:rsidRPr="00973DCC" w:rsidRDefault="002C33F5" w:rsidP="004F1E01">
            <w:pPr>
              <w:pStyle w:val="2"/>
              <w:rPr>
                <w:rFonts w:ascii="Arial" w:hAnsi="Arial" w:cs="Arial"/>
                <w:sz w:val="24"/>
                <w:szCs w:val="24"/>
              </w:rPr>
            </w:pPr>
          </w:p>
        </w:tc>
        <w:tc>
          <w:tcPr>
            <w:tcW w:w="236" w:type="dxa"/>
            <w:shd w:val="clear" w:color="auto" w:fill="auto"/>
          </w:tcPr>
          <w:p w14:paraId="17559828" w14:textId="77777777" w:rsidR="002C33F5" w:rsidRPr="00973DCC" w:rsidRDefault="002C33F5" w:rsidP="004F1E01">
            <w:pPr>
              <w:pStyle w:val="2"/>
              <w:rPr>
                <w:rFonts w:ascii="Arial" w:hAnsi="Arial" w:cs="Arial"/>
                <w:sz w:val="24"/>
                <w:szCs w:val="24"/>
              </w:rPr>
            </w:pPr>
          </w:p>
        </w:tc>
        <w:tc>
          <w:tcPr>
            <w:tcW w:w="236" w:type="dxa"/>
            <w:shd w:val="clear" w:color="auto" w:fill="auto"/>
          </w:tcPr>
          <w:p w14:paraId="49BAF8D8" w14:textId="77777777" w:rsidR="002C33F5" w:rsidRPr="00973DCC" w:rsidRDefault="002C33F5" w:rsidP="004F1E01">
            <w:pPr>
              <w:pStyle w:val="2"/>
              <w:rPr>
                <w:rFonts w:ascii="Arial" w:hAnsi="Arial" w:cs="Arial"/>
                <w:sz w:val="24"/>
                <w:szCs w:val="24"/>
              </w:rPr>
            </w:pPr>
          </w:p>
        </w:tc>
        <w:tc>
          <w:tcPr>
            <w:tcW w:w="561" w:type="dxa"/>
            <w:shd w:val="clear" w:color="auto" w:fill="auto"/>
          </w:tcPr>
          <w:p w14:paraId="24E946CB" w14:textId="77777777" w:rsidR="002C33F5" w:rsidRPr="00973DCC" w:rsidRDefault="002C33F5" w:rsidP="004F1E01">
            <w:pPr>
              <w:pStyle w:val="2"/>
              <w:rPr>
                <w:rFonts w:ascii="Arial" w:hAnsi="Arial" w:cs="Arial"/>
                <w:sz w:val="24"/>
                <w:szCs w:val="24"/>
              </w:rPr>
            </w:pPr>
          </w:p>
        </w:tc>
        <w:tc>
          <w:tcPr>
            <w:tcW w:w="728" w:type="dxa"/>
            <w:shd w:val="clear" w:color="auto" w:fill="auto"/>
          </w:tcPr>
          <w:p w14:paraId="244DA8CC" w14:textId="77777777" w:rsidR="002C33F5" w:rsidRPr="00973DCC" w:rsidRDefault="002C33F5" w:rsidP="004F1E01">
            <w:pPr>
              <w:pStyle w:val="2"/>
              <w:rPr>
                <w:rFonts w:ascii="Arial" w:hAnsi="Arial" w:cs="Arial"/>
                <w:sz w:val="24"/>
                <w:szCs w:val="24"/>
              </w:rPr>
            </w:pPr>
          </w:p>
        </w:tc>
        <w:tc>
          <w:tcPr>
            <w:tcW w:w="709" w:type="dxa"/>
            <w:shd w:val="clear" w:color="auto" w:fill="auto"/>
          </w:tcPr>
          <w:p w14:paraId="525165C9" w14:textId="77777777" w:rsidR="002C33F5" w:rsidRPr="00973DCC" w:rsidRDefault="002C33F5" w:rsidP="004F1E01">
            <w:pPr>
              <w:pStyle w:val="2"/>
              <w:rPr>
                <w:rFonts w:ascii="Arial" w:hAnsi="Arial" w:cs="Arial"/>
                <w:sz w:val="24"/>
                <w:szCs w:val="24"/>
              </w:rPr>
            </w:pPr>
          </w:p>
        </w:tc>
        <w:tc>
          <w:tcPr>
            <w:tcW w:w="709" w:type="dxa"/>
            <w:shd w:val="clear" w:color="auto" w:fill="auto"/>
          </w:tcPr>
          <w:p w14:paraId="17BABB65" w14:textId="77777777" w:rsidR="002C33F5" w:rsidRPr="00973DCC" w:rsidRDefault="002C33F5" w:rsidP="004F1E01">
            <w:pPr>
              <w:pStyle w:val="2"/>
              <w:rPr>
                <w:rFonts w:ascii="Arial" w:hAnsi="Arial" w:cs="Arial"/>
                <w:sz w:val="24"/>
                <w:szCs w:val="24"/>
              </w:rPr>
            </w:pPr>
          </w:p>
        </w:tc>
        <w:tc>
          <w:tcPr>
            <w:tcW w:w="850" w:type="dxa"/>
            <w:shd w:val="clear" w:color="auto" w:fill="auto"/>
          </w:tcPr>
          <w:p w14:paraId="71B3D054" w14:textId="77777777" w:rsidR="002C33F5" w:rsidRPr="00973DCC" w:rsidRDefault="002C33F5" w:rsidP="004F1E01">
            <w:pPr>
              <w:pStyle w:val="2"/>
              <w:rPr>
                <w:rFonts w:ascii="Arial" w:hAnsi="Arial" w:cs="Arial"/>
                <w:sz w:val="24"/>
                <w:szCs w:val="24"/>
              </w:rPr>
            </w:pPr>
          </w:p>
        </w:tc>
      </w:tr>
      <w:tr w:rsidR="002C33F5" w:rsidRPr="00973DCC" w14:paraId="7A79FB56" w14:textId="77777777" w:rsidTr="002A051C">
        <w:trPr>
          <w:gridAfter w:val="1"/>
          <w:wAfter w:w="13" w:type="dxa"/>
        </w:trPr>
        <w:tc>
          <w:tcPr>
            <w:tcW w:w="568" w:type="dxa"/>
            <w:shd w:val="clear" w:color="auto" w:fill="auto"/>
          </w:tcPr>
          <w:p w14:paraId="759BBC6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4.4</w:t>
            </w:r>
          </w:p>
        </w:tc>
        <w:tc>
          <w:tcPr>
            <w:tcW w:w="263" w:type="dxa"/>
            <w:vMerge/>
            <w:shd w:val="clear" w:color="auto" w:fill="auto"/>
          </w:tcPr>
          <w:p w14:paraId="72983B85" w14:textId="77777777" w:rsidR="002C33F5" w:rsidRPr="00973DCC" w:rsidRDefault="002C33F5" w:rsidP="004F1E01">
            <w:pPr>
              <w:pStyle w:val="2"/>
              <w:rPr>
                <w:rFonts w:ascii="Arial" w:hAnsi="Arial" w:cs="Arial"/>
                <w:sz w:val="24"/>
                <w:szCs w:val="24"/>
              </w:rPr>
            </w:pPr>
          </w:p>
        </w:tc>
        <w:tc>
          <w:tcPr>
            <w:tcW w:w="3989" w:type="dxa"/>
            <w:shd w:val="clear" w:color="auto" w:fill="auto"/>
          </w:tcPr>
          <w:p w14:paraId="553057D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местные налоги и сборы (расшифровка по отдельным наименованиям налогов и сборов)</w:t>
            </w:r>
          </w:p>
        </w:tc>
        <w:tc>
          <w:tcPr>
            <w:tcW w:w="578" w:type="dxa"/>
            <w:shd w:val="clear" w:color="auto" w:fill="auto"/>
          </w:tcPr>
          <w:p w14:paraId="3AA612E5" w14:textId="77777777" w:rsidR="002C33F5" w:rsidRPr="00973DCC" w:rsidRDefault="002C33F5" w:rsidP="004F1E01">
            <w:pPr>
              <w:pStyle w:val="2"/>
              <w:rPr>
                <w:rFonts w:ascii="Arial" w:hAnsi="Arial" w:cs="Arial"/>
                <w:sz w:val="24"/>
                <w:szCs w:val="24"/>
              </w:rPr>
            </w:pPr>
          </w:p>
        </w:tc>
        <w:tc>
          <w:tcPr>
            <w:tcW w:w="543" w:type="dxa"/>
            <w:shd w:val="clear" w:color="auto" w:fill="auto"/>
          </w:tcPr>
          <w:p w14:paraId="102F9B7C" w14:textId="77777777" w:rsidR="002C33F5" w:rsidRPr="00973DCC" w:rsidRDefault="002C33F5" w:rsidP="004F1E01">
            <w:pPr>
              <w:pStyle w:val="2"/>
              <w:rPr>
                <w:rFonts w:ascii="Arial" w:hAnsi="Arial" w:cs="Arial"/>
                <w:sz w:val="24"/>
                <w:szCs w:val="24"/>
              </w:rPr>
            </w:pPr>
          </w:p>
        </w:tc>
        <w:tc>
          <w:tcPr>
            <w:tcW w:w="236" w:type="dxa"/>
            <w:shd w:val="clear" w:color="auto" w:fill="auto"/>
          </w:tcPr>
          <w:p w14:paraId="0D6C91AE" w14:textId="77777777" w:rsidR="002C33F5" w:rsidRPr="00973DCC" w:rsidRDefault="002C33F5" w:rsidP="004F1E01">
            <w:pPr>
              <w:pStyle w:val="2"/>
              <w:rPr>
                <w:rFonts w:ascii="Arial" w:hAnsi="Arial" w:cs="Arial"/>
                <w:sz w:val="24"/>
                <w:szCs w:val="24"/>
              </w:rPr>
            </w:pPr>
          </w:p>
        </w:tc>
        <w:tc>
          <w:tcPr>
            <w:tcW w:w="236" w:type="dxa"/>
            <w:shd w:val="clear" w:color="auto" w:fill="auto"/>
          </w:tcPr>
          <w:p w14:paraId="191D8B71" w14:textId="77777777" w:rsidR="002C33F5" w:rsidRPr="00973DCC" w:rsidRDefault="002C33F5" w:rsidP="004F1E01">
            <w:pPr>
              <w:pStyle w:val="2"/>
              <w:rPr>
                <w:rFonts w:ascii="Arial" w:hAnsi="Arial" w:cs="Arial"/>
                <w:sz w:val="24"/>
                <w:szCs w:val="24"/>
              </w:rPr>
            </w:pPr>
          </w:p>
        </w:tc>
        <w:tc>
          <w:tcPr>
            <w:tcW w:w="236" w:type="dxa"/>
            <w:shd w:val="clear" w:color="auto" w:fill="auto"/>
          </w:tcPr>
          <w:p w14:paraId="1D7B2F9E" w14:textId="77777777" w:rsidR="002C33F5" w:rsidRPr="00973DCC" w:rsidRDefault="002C33F5" w:rsidP="004F1E01">
            <w:pPr>
              <w:pStyle w:val="2"/>
              <w:rPr>
                <w:rFonts w:ascii="Arial" w:hAnsi="Arial" w:cs="Arial"/>
                <w:sz w:val="24"/>
                <w:szCs w:val="24"/>
              </w:rPr>
            </w:pPr>
          </w:p>
        </w:tc>
        <w:tc>
          <w:tcPr>
            <w:tcW w:w="561" w:type="dxa"/>
            <w:shd w:val="clear" w:color="auto" w:fill="auto"/>
          </w:tcPr>
          <w:p w14:paraId="19DE7167" w14:textId="77777777" w:rsidR="002C33F5" w:rsidRPr="00973DCC" w:rsidRDefault="002C33F5" w:rsidP="004F1E01">
            <w:pPr>
              <w:pStyle w:val="2"/>
              <w:rPr>
                <w:rFonts w:ascii="Arial" w:hAnsi="Arial" w:cs="Arial"/>
                <w:sz w:val="24"/>
                <w:szCs w:val="24"/>
              </w:rPr>
            </w:pPr>
          </w:p>
        </w:tc>
        <w:tc>
          <w:tcPr>
            <w:tcW w:w="728" w:type="dxa"/>
            <w:shd w:val="clear" w:color="auto" w:fill="auto"/>
          </w:tcPr>
          <w:p w14:paraId="05B14E52" w14:textId="77777777" w:rsidR="002C33F5" w:rsidRPr="00973DCC" w:rsidRDefault="002C33F5" w:rsidP="004F1E01">
            <w:pPr>
              <w:pStyle w:val="2"/>
              <w:rPr>
                <w:rFonts w:ascii="Arial" w:hAnsi="Arial" w:cs="Arial"/>
                <w:sz w:val="24"/>
                <w:szCs w:val="24"/>
              </w:rPr>
            </w:pPr>
          </w:p>
        </w:tc>
        <w:tc>
          <w:tcPr>
            <w:tcW w:w="709" w:type="dxa"/>
            <w:shd w:val="clear" w:color="auto" w:fill="auto"/>
          </w:tcPr>
          <w:p w14:paraId="7E16415A" w14:textId="77777777" w:rsidR="002C33F5" w:rsidRPr="00973DCC" w:rsidRDefault="002C33F5" w:rsidP="004F1E01">
            <w:pPr>
              <w:pStyle w:val="2"/>
              <w:rPr>
                <w:rFonts w:ascii="Arial" w:hAnsi="Arial" w:cs="Arial"/>
                <w:sz w:val="24"/>
                <w:szCs w:val="24"/>
              </w:rPr>
            </w:pPr>
          </w:p>
        </w:tc>
        <w:tc>
          <w:tcPr>
            <w:tcW w:w="709" w:type="dxa"/>
            <w:shd w:val="clear" w:color="auto" w:fill="auto"/>
          </w:tcPr>
          <w:p w14:paraId="36D62849" w14:textId="77777777" w:rsidR="002C33F5" w:rsidRPr="00973DCC" w:rsidRDefault="002C33F5" w:rsidP="004F1E01">
            <w:pPr>
              <w:pStyle w:val="2"/>
              <w:rPr>
                <w:rFonts w:ascii="Arial" w:hAnsi="Arial" w:cs="Arial"/>
                <w:sz w:val="24"/>
                <w:szCs w:val="24"/>
              </w:rPr>
            </w:pPr>
          </w:p>
        </w:tc>
        <w:tc>
          <w:tcPr>
            <w:tcW w:w="850" w:type="dxa"/>
            <w:shd w:val="clear" w:color="auto" w:fill="auto"/>
          </w:tcPr>
          <w:p w14:paraId="50D44578" w14:textId="77777777" w:rsidR="002C33F5" w:rsidRPr="00973DCC" w:rsidRDefault="002C33F5" w:rsidP="004F1E01">
            <w:pPr>
              <w:pStyle w:val="2"/>
              <w:rPr>
                <w:rFonts w:ascii="Arial" w:hAnsi="Arial" w:cs="Arial"/>
                <w:sz w:val="24"/>
                <w:szCs w:val="24"/>
              </w:rPr>
            </w:pPr>
          </w:p>
        </w:tc>
      </w:tr>
      <w:tr w:rsidR="002C33F5" w:rsidRPr="00973DCC" w14:paraId="2E522BC2" w14:textId="77777777" w:rsidTr="002A051C">
        <w:trPr>
          <w:gridAfter w:val="1"/>
          <w:wAfter w:w="13" w:type="dxa"/>
        </w:trPr>
        <w:tc>
          <w:tcPr>
            <w:tcW w:w="568" w:type="dxa"/>
            <w:shd w:val="clear" w:color="auto" w:fill="auto"/>
          </w:tcPr>
          <w:p w14:paraId="34ABFDE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4.5</w:t>
            </w:r>
          </w:p>
        </w:tc>
        <w:tc>
          <w:tcPr>
            <w:tcW w:w="263" w:type="dxa"/>
            <w:vMerge/>
            <w:shd w:val="clear" w:color="auto" w:fill="auto"/>
          </w:tcPr>
          <w:p w14:paraId="4538D499" w14:textId="77777777" w:rsidR="002C33F5" w:rsidRPr="00973DCC" w:rsidRDefault="002C33F5" w:rsidP="004F1E01">
            <w:pPr>
              <w:pStyle w:val="2"/>
              <w:rPr>
                <w:rFonts w:ascii="Arial" w:hAnsi="Arial" w:cs="Arial"/>
                <w:sz w:val="24"/>
                <w:szCs w:val="24"/>
              </w:rPr>
            </w:pPr>
          </w:p>
        </w:tc>
        <w:tc>
          <w:tcPr>
            <w:tcW w:w="3989" w:type="dxa"/>
            <w:shd w:val="clear" w:color="auto" w:fill="auto"/>
          </w:tcPr>
          <w:p w14:paraId="3040BC3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налоги и сборы (расшифровка по отдельным наименованиям налогов и сборов)</w:t>
            </w:r>
          </w:p>
        </w:tc>
        <w:tc>
          <w:tcPr>
            <w:tcW w:w="578" w:type="dxa"/>
            <w:shd w:val="clear" w:color="auto" w:fill="auto"/>
          </w:tcPr>
          <w:p w14:paraId="3E813A29" w14:textId="77777777" w:rsidR="002C33F5" w:rsidRPr="00973DCC" w:rsidRDefault="002C33F5" w:rsidP="004F1E01">
            <w:pPr>
              <w:pStyle w:val="2"/>
              <w:rPr>
                <w:rFonts w:ascii="Arial" w:hAnsi="Arial" w:cs="Arial"/>
                <w:sz w:val="24"/>
                <w:szCs w:val="24"/>
              </w:rPr>
            </w:pPr>
          </w:p>
        </w:tc>
        <w:tc>
          <w:tcPr>
            <w:tcW w:w="543" w:type="dxa"/>
            <w:shd w:val="clear" w:color="auto" w:fill="auto"/>
          </w:tcPr>
          <w:p w14:paraId="7EA108DD" w14:textId="77777777" w:rsidR="002C33F5" w:rsidRPr="00973DCC" w:rsidRDefault="002C33F5" w:rsidP="004F1E01">
            <w:pPr>
              <w:pStyle w:val="2"/>
              <w:rPr>
                <w:rFonts w:ascii="Arial" w:hAnsi="Arial" w:cs="Arial"/>
                <w:sz w:val="24"/>
                <w:szCs w:val="24"/>
              </w:rPr>
            </w:pPr>
          </w:p>
        </w:tc>
        <w:tc>
          <w:tcPr>
            <w:tcW w:w="236" w:type="dxa"/>
            <w:shd w:val="clear" w:color="auto" w:fill="auto"/>
          </w:tcPr>
          <w:p w14:paraId="02DDFB8D" w14:textId="77777777" w:rsidR="002C33F5" w:rsidRPr="00973DCC" w:rsidRDefault="002C33F5" w:rsidP="004F1E01">
            <w:pPr>
              <w:pStyle w:val="2"/>
              <w:rPr>
                <w:rFonts w:ascii="Arial" w:hAnsi="Arial" w:cs="Arial"/>
                <w:sz w:val="24"/>
                <w:szCs w:val="24"/>
              </w:rPr>
            </w:pPr>
          </w:p>
        </w:tc>
        <w:tc>
          <w:tcPr>
            <w:tcW w:w="236" w:type="dxa"/>
            <w:shd w:val="clear" w:color="auto" w:fill="auto"/>
          </w:tcPr>
          <w:p w14:paraId="19080E0B" w14:textId="77777777" w:rsidR="002C33F5" w:rsidRPr="00973DCC" w:rsidRDefault="002C33F5" w:rsidP="004F1E01">
            <w:pPr>
              <w:pStyle w:val="2"/>
              <w:rPr>
                <w:rFonts w:ascii="Arial" w:hAnsi="Arial" w:cs="Arial"/>
                <w:sz w:val="24"/>
                <w:szCs w:val="24"/>
              </w:rPr>
            </w:pPr>
          </w:p>
        </w:tc>
        <w:tc>
          <w:tcPr>
            <w:tcW w:w="236" w:type="dxa"/>
            <w:shd w:val="clear" w:color="auto" w:fill="auto"/>
          </w:tcPr>
          <w:p w14:paraId="650F69DA" w14:textId="77777777" w:rsidR="002C33F5" w:rsidRPr="00973DCC" w:rsidRDefault="002C33F5" w:rsidP="004F1E01">
            <w:pPr>
              <w:pStyle w:val="2"/>
              <w:rPr>
                <w:rFonts w:ascii="Arial" w:hAnsi="Arial" w:cs="Arial"/>
                <w:sz w:val="24"/>
                <w:szCs w:val="24"/>
              </w:rPr>
            </w:pPr>
          </w:p>
        </w:tc>
        <w:tc>
          <w:tcPr>
            <w:tcW w:w="561" w:type="dxa"/>
            <w:shd w:val="clear" w:color="auto" w:fill="auto"/>
          </w:tcPr>
          <w:p w14:paraId="1B5CC755" w14:textId="77777777" w:rsidR="002C33F5" w:rsidRPr="00973DCC" w:rsidRDefault="002C33F5" w:rsidP="004F1E01">
            <w:pPr>
              <w:pStyle w:val="2"/>
              <w:rPr>
                <w:rFonts w:ascii="Arial" w:hAnsi="Arial" w:cs="Arial"/>
                <w:sz w:val="24"/>
                <w:szCs w:val="24"/>
              </w:rPr>
            </w:pPr>
          </w:p>
        </w:tc>
        <w:tc>
          <w:tcPr>
            <w:tcW w:w="728" w:type="dxa"/>
            <w:shd w:val="clear" w:color="auto" w:fill="auto"/>
          </w:tcPr>
          <w:p w14:paraId="5157DA60" w14:textId="77777777" w:rsidR="002C33F5" w:rsidRPr="00973DCC" w:rsidRDefault="002C33F5" w:rsidP="004F1E01">
            <w:pPr>
              <w:pStyle w:val="2"/>
              <w:rPr>
                <w:rFonts w:ascii="Arial" w:hAnsi="Arial" w:cs="Arial"/>
                <w:sz w:val="24"/>
                <w:szCs w:val="24"/>
              </w:rPr>
            </w:pPr>
          </w:p>
        </w:tc>
        <w:tc>
          <w:tcPr>
            <w:tcW w:w="709" w:type="dxa"/>
            <w:shd w:val="clear" w:color="auto" w:fill="auto"/>
          </w:tcPr>
          <w:p w14:paraId="32616E31" w14:textId="77777777" w:rsidR="002C33F5" w:rsidRPr="00973DCC" w:rsidRDefault="002C33F5" w:rsidP="004F1E01">
            <w:pPr>
              <w:pStyle w:val="2"/>
              <w:rPr>
                <w:rFonts w:ascii="Arial" w:hAnsi="Arial" w:cs="Arial"/>
                <w:sz w:val="24"/>
                <w:szCs w:val="24"/>
              </w:rPr>
            </w:pPr>
          </w:p>
        </w:tc>
        <w:tc>
          <w:tcPr>
            <w:tcW w:w="709" w:type="dxa"/>
            <w:shd w:val="clear" w:color="auto" w:fill="auto"/>
          </w:tcPr>
          <w:p w14:paraId="5ECD150E" w14:textId="77777777" w:rsidR="002C33F5" w:rsidRPr="00973DCC" w:rsidRDefault="002C33F5" w:rsidP="004F1E01">
            <w:pPr>
              <w:pStyle w:val="2"/>
              <w:rPr>
                <w:rFonts w:ascii="Arial" w:hAnsi="Arial" w:cs="Arial"/>
                <w:sz w:val="24"/>
                <w:szCs w:val="24"/>
              </w:rPr>
            </w:pPr>
          </w:p>
        </w:tc>
        <w:tc>
          <w:tcPr>
            <w:tcW w:w="850" w:type="dxa"/>
            <w:shd w:val="clear" w:color="auto" w:fill="auto"/>
          </w:tcPr>
          <w:p w14:paraId="7CADB052" w14:textId="77777777" w:rsidR="002C33F5" w:rsidRPr="00973DCC" w:rsidRDefault="002C33F5" w:rsidP="004F1E01">
            <w:pPr>
              <w:pStyle w:val="2"/>
              <w:rPr>
                <w:rFonts w:ascii="Arial" w:hAnsi="Arial" w:cs="Arial"/>
                <w:sz w:val="24"/>
                <w:szCs w:val="24"/>
              </w:rPr>
            </w:pPr>
          </w:p>
        </w:tc>
      </w:tr>
      <w:tr w:rsidR="002C33F5" w:rsidRPr="00973DCC" w14:paraId="49E85595" w14:textId="77777777" w:rsidTr="002A051C">
        <w:trPr>
          <w:gridAfter w:val="1"/>
          <w:wAfter w:w="13" w:type="dxa"/>
        </w:trPr>
        <w:tc>
          <w:tcPr>
            <w:tcW w:w="568" w:type="dxa"/>
            <w:shd w:val="clear" w:color="auto" w:fill="auto"/>
          </w:tcPr>
          <w:p w14:paraId="21656F9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4252" w:type="dxa"/>
            <w:gridSpan w:val="2"/>
            <w:shd w:val="clear" w:color="auto" w:fill="auto"/>
          </w:tcPr>
          <w:p w14:paraId="4B76E3F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Налоговые платежи во все уровни бюджетной системы в результате реализации проекта</w:t>
            </w:r>
          </w:p>
        </w:tc>
        <w:tc>
          <w:tcPr>
            <w:tcW w:w="578" w:type="dxa"/>
            <w:shd w:val="clear" w:color="auto" w:fill="auto"/>
          </w:tcPr>
          <w:p w14:paraId="2B13B0ED" w14:textId="77777777" w:rsidR="002C33F5" w:rsidRPr="00973DCC" w:rsidRDefault="002C33F5" w:rsidP="004F1E01">
            <w:pPr>
              <w:pStyle w:val="2"/>
              <w:rPr>
                <w:rFonts w:ascii="Arial" w:hAnsi="Arial" w:cs="Arial"/>
                <w:sz w:val="24"/>
                <w:szCs w:val="24"/>
              </w:rPr>
            </w:pPr>
          </w:p>
        </w:tc>
        <w:tc>
          <w:tcPr>
            <w:tcW w:w="543" w:type="dxa"/>
            <w:shd w:val="clear" w:color="auto" w:fill="auto"/>
          </w:tcPr>
          <w:p w14:paraId="2D775129" w14:textId="77777777" w:rsidR="002C33F5" w:rsidRPr="00973DCC" w:rsidRDefault="002C33F5" w:rsidP="004F1E01">
            <w:pPr>
              <w:pStyle w:val="2"/>
              <w:rPr>
                <w:rFonts w:ascii="Arial" w:hAnsi="Arial" w:cs="Arial"/>
                <w:sz w:val="24"/>
                <w:szCs w:val="24"/>
              </w:rPr>
            </w:pPr>
          </w:p>
        </w:tc>
        <w:tc>
          <w:tcPr>
            <w:tcW w:w="236" w:type="dxa"/>
            <w:shd w:val="clear" w:color="auto" w:fill="auto"/>
          </w:tcPr>
          <w:p w14:paraId="55715C4C" w14:textId="77777777" w:rsidR="002C33F5" w:rsidRPr="00973DCC" w:rsidRDefault="002C33F5" w:rsidP="004F1E01">
            <w:pPr>
              <w:pStyle w:val="2"/>
              <w:rPr>
                <w:rFonts w:ascii="Arial" w:hAnsi="Arial" w:cs="Arial"/>
                <w:sz w:val="24"/>
                <w:szCs w:val="24"/>
              </w:rPr>
            </w:pPr>
          </w:p>
        </w:tc>
        <w:tc>
          <w:tcPr>
            <w:tcW w:w="236" w:type="dxa"/>
            <w:shd w:val="clear" w:color="auto" w:fill="auto"/>
          </w:tcPr>
          <w:p w14:paraId="78EEB79B" w14:textId="77777777" w:rsidR="002C33F5" w:rsidRPr="00973DCC" w:rsidRDefault="002C33F5" w:rsidP="004F1E01">
            <w:pPr>
              <w:pStyle w:val="2"/>
              <w:rPr>
                <w:rFonts w:ascii="Arial" w:hAnsi="Arial" w:cs="Arial"/>
                <w:sz w:val="24"/>
                <w:szCs w:val="24"/>
              </w:rPr>
            </w:pPr>
          </w:p>
        </w:tc>
        <w:tc>
          <w:tcPr>
            <w:tcW w:w="236" w:type="dxa"/>
            <w:shd w:val="clear" w:color="auto" w:fill="auto"/>
          </w:tcPr>
          <w:p w14:paraId="7906BA01" w14:textId="77777777" w:rsidR="002C33F5" w:rsidRPr="00973DCC" w:rsidRDefault="002C33F5" w:rsidP="004F1E01">
            <w:pPr>
              <w:pStyle w:val="2"/>
              <w:rPr>
                <w:rFonts w:ascii="Arial" w:hAnsi="Arial" w:cs="Arial"/>
                <w:sz w:val="24"/>
                <w:szCs w:val="24"/>
              </w:rPr>
            </w:pPr>
          </w:p>
        </w:tc>
        <w:tc>
          <w:tcPr>
            <w:tcW w:w="561" w:type="dxa"/>
            <w:shd w:val="clear" w:color="auto" w:fill="auto"/>
          </w:tcPr>
          <w:p w14:paraId="121AAC95" w14:textId="77777777" w:rsidR="002C33F5" w:rsidRPr="00973DCC" w:rsidRDefault="002C33F5" w:rsidP="004F1E01">
            <w:pPr>
              <w:pStyle w:val="2"/>
              <w:rPr>
                <w:rFonts w:ascii="Arial" w:hAnsi="Arial" w:cs="Arial"/>
                <w:sz w:val="24"/>
                <w:szCs w:val="24"/>
              </w:rPr>
            </w:pPr>
          </w:p>
        </w:tc>
        <w:tc>
          <w:tcPr>
            <w:tcW w:w="728" w:type="dxa"/>
            <w:shd w:val="clear" w:color="auto" w:fill="auto"/>
          </w:tcPr>
          <w:p w14:paraId="245B791E" w14:textId="77777777" w:rsidR="002C33F5" w:rsidRPr="00973DCC" w:rsidRDefault="002C33F5" w:rsidP="004F1E01">
            <w:pPr>
              <w:pStyle w:val="2"/>
              <w:rPr>
                <w:rFonts w:ascii="Arial" w:hAnsi="Arial" w:cs="Arial"/>
                <w:sz w:val="24"/>
                <w:szCs w:val="24"/>
              </w:rPr>
            </w:pPr>
          </w:p>
        </w:tc>
        <w:tc>
          <w:tcPr>
            <w:tcW w:w="709" w:type="dxa"/>
            <w:shd w:val="clear" w:color="auto" w:fill="auto"/>
          </w:tcPr>
          <w:p w14:paraId="64423516" w14:textId="77777777" w:rsidR="002C33F5" w:rsidRPr="00973DCC" w:rsidRDefault="002C33F5" w:rsidP="004F1E01">
            <w:pPr>
              <w:pStyle w:val="2"/>
              <w:rPr>
                <w:rFonts w:ascii="Arial" w:hAnsi="Arial" w:cs="Arial"/>
                <w:sz w:val="24"/>
                <w:szCs w:val="24"/>
              </w:rPr>
            </w:pPr>
          </w:p>
        </w:tc>
        <w:tc>
          <w:tcPr>
            <w:tcW w:w="709" w:type="dxa"/>
            <w:shd w:val="clear" w:color="auto" w:fill="auto"/>
          </w:tcPr>
          <w:p w14:paraId="5AFB67E1" w14:textId="77777777" w:rsidR="002C33F5" w:rsidRPr="00973DCC" w:rsidRDefault="002C33F5" w:rsidP="004F1E01">
            <w:pPr>
              <w:pStyle w:val="2"/>
              <w:rPr>
                <w:rFonts w:ascii="Arial" w:hAnsi="Arial" w:cs="Arial"/>
                <w:sz w:val="24"/>
                <w:szCs w:val="24"/>
              </w:rPr>
            </w:pPr>
          </w:p>
        </w:tc>
        <w:tc>
          <w:tcPr>
            <w:tcW w:w="850" w:type="dxa"/>
            <w:shd w:val="clear" w:color="auto" w:fill="auto"/>
          </w:tcPr>
          <w:p w14:paraId="79CD093D" w14:textId="77777777" w:rsidR="002C33F5" w:rsidRPr="00973DCC" w:rsidRDefault="002C33F5" w:rsidP="004F1E01">
            <w:pPr>
              <w:pStyle w:val="2"/>
              <w:rPr>
                <w:rFonts w:ascii="Arial" w:hAnsi="Arial" w:cs="Arial"/>
                <w:sz w:val="24"/>
                <w:szCs w:val="24"/>
              </w:rPr>
            </w:pPr>
          </w:p>
        </w:tc>
      </w:tr>
      <w:tr w:rsidR="002C33F5" w:rsidRPr="00973DCC" w14:paraId="5A79242F" w14:textId="77777777" w:rsidTr="002A051C">
        <w:trPr>
          <w:gridAfter w:val="1"/>
          <w:wAfter w:w="13" w:type="dxa"/>
        </w:trPr>
        <w:tc>
          <w:tcPr>
            <w:tcW w:w="568" w:type="dxa"/>
            <w:shd w:val="clear" w:color="auto" w:fill="auto"/>
          </w:tcPr>
          <w:p w14:paraId="712808A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5.1</w:t>
            </w:r>
          </w:p>
        </w:tc>
        <w:tc>
          <w:tcPr>
            <w:tcW w:w="263" w:type="dxa"/>
            <w:vMerge w:val="restart"/>
            <w:shd w:val="clear" w:color="auto" w:fill="auto"/>
          </w:tcPr>
          <w:p w14:paraId="27E19CA1" w14:textId="77777777" w:rsidR="002C33F5" w:rsidRPr="00973DCC" w:rsidRDefault="002C33F5" w:rsidP="004F1E01">
            <w:pPr>
              <w:pStyle w:val="2"/>
              <w:rPr>
                <w:rFonts w:ascii="Arial" w:hAnsi="Arial" w:cs="Arial"/>
                <w:sz w:val="24"/>
                <w:szCs w:val="24"/>
              </w:rPr>
            </w:pPr>
          </w:p>
        </w:tc>
        <w:tc>
          <w:tcPr>
            <w:tcW w:w="3989" w:type="dxa"/>
            <w:shd w:val="clear" w:color="auto" w:fill="auto"/>
          </w:tcPr>
          <w:p w14:paraId="1542A6E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прибыль организаций</w:t>
            </w:r>
          </w:p>
        </w:tc>
        <w:tc>
          <w:tcPr>
            <w:tcW w:w="578" w:type="dxa"/>
            <w:shd w:val="clear" w:color="auto" w:fill="auto"/>
          </w:tcPr>
          <w:p w14:paraId="390AB527" w14:textId="77777777" w:rsidR="002C33F5" w:rsidRPr="00973DCC" w:rsidRDefault="002C33F5" w:rsidP="004F1E01">
            <w:pPr>
              <w:pStyle w:val="2"/>
              <w:rPr>
                <w:rFonts w:ascii="Arial" w:hAnsi="Arial" w:cs="Arial"/>
                <w:sz w:val="24"/>
                <w:szCs w:val="24"/>
              </w:rPr>
            </w:pPr>
          </w:p>
        </w:tc>
        <w:tc>
          <w:tcPr>
            <w:tcW w:w="543" w:type="dxa"/>
            <w:shd w:val="clear" w:color="auto" w:fill="auto"/>
          </w:tcPr>
          <w:p w14:paraId="6AD477F3" w14:textId="77777777" w:rsidR="002C33F5" w:rsidRPr="00973DCC" w:rsidRDefault="002C33F5" w:rsidP="004F1E01">
            <w:pPr>
              <w:pStyle w:val="2"/>
              <w:rPr>
                <w:rFonts w:ascii="Arial" w:hAnsi="Arial" w:cs="Arial"/>
                <w:sz w:val="24"/>
                <w:szCs w:val="24"/>
              </w:rPr>
            </w:pPr>
          </w:p>
        </w:tc>
        <w:tc>
          <w:tcPr>
            <w:tcW w:w="236" w:type="dxa"/>
            <w:shd w:val="clear" w:color="auto" w:fill="auto"/>
          </w:tcPr>
          <w:p w14:paraId="740A9CDC" w14:textId="77777777" w:rsidR="002C33F5" w:rsidRPr="00973DCC" w:rsidRDefault="002C33F5" w:rsidP="004F1E01">
            <w:pPr>
              <w:pStyle w:val="2"/>
              <w:rPr>
                <w:rFonts w:ascii="Arial" w:hAnsi="Arial" w:cs="Arial"/>
                <w:sz w:val="24"/>
                <w:szCs w:val="24"/>
              </w:rPr>
            </w:pPr>
          </w:p>
        </w:tc>
        <w:tc>
          <w:tcPr>
            <w:tcW w:w="236" w:type="dxa"/>
            <w:shd w:val="clear" w:color="auto" w:fill="auto"/>
          </w:tcPr>
          <w:p w14:paraId="5630A03A" w14:textId="77777777" w:rsidR="002C33F5" w:rsidRPr="00973DCC" w:rsidRDefault="002C33F5" w:rsidP="004F1E01">
            <w:pPr>
              <w:pStyle w:val="2"/>
              <w:rPr>
                <w:rFonts w:ascii="Arial" w:hAnsi="Arial" w:cs="Arial"/>
                <w:sz w:val="24"/>
                <w:szCs w:val="24"/>
              </w:rPr>
            </w:pPr>
          </w:p>
        </w:tc>
        <w:tc>
          <w:tcPr>
            <w:tcW w:w="236" w:type="dxa"/>
            <w:shd w:val="clear" w:color="auto" w:fill="auto"/>
          </w:tcPr>
          <w:p w14:paraId="227FB819" w14:textId="77777777" w:rsidR="002C33F5" w:rsidRPr="00973DCC" w:rsidRDefault="002C33F5" w:rsidP="004F1E01">
            <w:pPr>
              <w:pStyle w:val="2"/>
              <w:rPr>
                <w:rFonts w:ascii="Arial" w:hAnsi="Arial" w:cs="Arial"/>
                <w:sz w:val="24"/>
                <w:szCs w:val="24"/>
              </w:rPr>
            </w:pPr>
          </w:p>
        </w:tc>
        <w:tc>
          <w:tcPr>
            <w:tcW w:w="561" w:type="dxa"/>
            <w:shd w:val="clear" w:color="auto" w:fill="auto"/>
          </w:tcPr>
          <w:p w14:paraId="18C6678F" w14:textId="77777777" w:rsidR="002C33F5" w:rsidRPr="00973DCC" w:rsidRDefault="002C33F5" w:rsidP="004F1E01">
            <w:pPr>
              <w:pStyle w:val="2"/>
              <w:rPr>
                <w:rFonts w:ascii="Arial" w:hAnsi="Arial" w:cs="Arial"/>
                <w:sz w:val="24"/>
                <w:szCs w:val="24"/>
              </w:rPr>
            </w:pPr>
          </w:p>
        </w:tc>
        <w:tc>
          <w:tcPr>
            <w:tcW w:w="728" w:type="dxa"/>
            <w:shd w:val="clear" w:color="auto" w:fill="auto"/>
          </w:tcPr>
          <w:p w14:paraId="0E7F8F93" w14:textId="77777777" w:rsidR="002C33F5" w:rsidRPr="00973DCC" w:rsidRDefault="002C33F5" w:rsidP="004F1E01">
            <w:pPr>
              <w:pStyle w:val="2"/>
              <w:rPr>
                <w:rFonts w:ascii="Arial" w:hAnsi="Arial" w:cs="Arial"/>
                <w:sz w:val="24"/>
                <w:szCs w:val="24"/>
              </w:rPr>
            </w:pPr>
          </w:p>
        </w:tc>
        <w:tc>
          <w:tcPr>
            <w:tcW w:w="709" w:type="dxa"/>
            <w:shd w:val="clear" w:color="auto" w:fill="auto"/>
          </w:tcPr>
          <w:p w14:paraId="4EB3BDD6" w14:textId="77777777" w:rsidR="002C33F5" w:rsidRPr="00973DCC" w:rsidRDefault="002C33F5" w:rsidP="004F1E01">
            <w:pPr>
              <w:pStyle w:val="2"/>
              <w:rPr>
                <w:rFonts w:ascii="Arial" w:hAnsi="Arial" w:cs="Arial"/>
                <w:sz w:val="24"/>
                <w:szCs w:val="24"/>
              </w:rPr>
            </w:pPr>
          </w:p>
        </w:tc>
        <w:tc>
          <w:tcPr>
            <w:tcW w:w="709" w:type="dxa"/>
            <w:shd w:val="clear" w:color="auto" w:fill="auto"/>
          </w:tcPr>
          <w:p w14:paraId="6086A6DD" w14:textId="77777777" w:rsidR="002C33F5" w:rsidRPr="00973DCC" w:rsidRDefault="002C33F5" w:rsidP="004F1E01">
            <w:pPr>
              <w:pStyle w:val="2"/>
              <w:rPr>
                <w:rFonts w:ascii="Arial" w:hAnsi="Arial" w:cs="Arial"/>
                <w:sz w:val="24"/>
                <w:szCs w:val="24"/>
              </w:rPr>
            </w:pPr>
          </w:p>
        </w:tc>
        <w:tc>
          <w:tcPr>
            <w:tcW w:w="850" w:type="dxa"/>
            <w:shd w:val="clear" w:color="auto" w:fill="auto"/>
          </w:tcPr>
          <w:p w14:paraId="28BC4A3F" w14:textId="77777777" w:rsidR="002C33F5" w:rsidRPr="00973DCC" w:rsidRDefault="002C33F5" w:rsidP="004F1E01">
            <w:pPr>
              <w:pStyle w:val="2"/>
              <w:rPr>
                <w:rFonts w:ascii="Arial" w:hAnsi="Arial" w:cs="Arial"/>
                <w:sz w:val="24"/>
                <w:szCs w:val="24"/>
              </w:rPr>
            </w:pPr>
          </w:p>
        </w:tc>
      </w:tr>
      <w:tr w:rsidR="002C33F5" w:rsidRPr="00973DCC" w14:paraId="2AE194DF" w14:textId="77777777" w:rsidTr="002A051C">
        <w:trPr>
          <w:gridAfter w:val="1"/>
          <w:wAfter w:w="13" w:type="dxa"/>
        </w:trPr>
        <w:tc>
          <w:tcPr>
            <w:tcW w:w="568" w:type="dxa"/>
            <w:shd w:val="clear" w:color="auto" w:fill="auto"/>
          </w:tcPr>
          <w:p w14:paraId="746DFBF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5.2</w:t>
            </w:r>
          </w:p>
        </w:tc>
        <w:tc>
          <w:tcPr>
            <w:tcW w:w="263" w:type="dxa"/>
            <w:vMerge/>
            <w:shd w:val="clear" w:color="auto" w:fill="auto"/>
          </w:tcPr>
          <w:p w14:paraId="3A68D561" w14:textId="77777777" w:rsidR="002C33F5" w:rsidRPr="00973DCC" w:rsidRDefault="002C33F5" w:rsidP="004F1E01">
            <w:pPr>
              <w:pStyle w:val="2"/>
              <w:rPr>
                <w:rFonts w:ascii="Arial" w:hAnsi="Arial" w:cs="Arial"/>
                <w:sz w:val="24"/>
                <w:szCs w:val="24"/>
              </w:rPr>
            </w:pPr>
          </w:p>
        </w:tc>
        <w:tc>
          <w:tcPr>
            <w:tcW w:w="3989" w:type="dxa"/>
            <w:shd w:val="clear" w:color="auto" w:fill="auto"/>
          </w:tcPr>
          <w:p w14:paraId="62CEB43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НДС</w:t>
            </w:r>
          </w:p>
        </w:tc>
        <w:tc>
          <w:tcPr>
            <w:tcW w:w="578" w:type="dxa"/>
            <w:shd w:val="clear" w:color="auto" w:fill="auto"/>
          </w:tcPr>
          <w:p w14:paraId="2EE3A05B" w14:textId="77777777" w:rsidR="002C33F5" w:rsidRPr="00973DCC" w:rsidRDefault="002C33F5" w:rsidP="004F1E01">
            <w:pPr>
              <w:pStyle w:val="2"/>
              <w:rPr>
                <w:rFonts w:ascii="Arial" w:hAnsi="Arial" w:cs="Arial"/>
                <w:sz w:val="24"/>
                <w:szCs w:val="24"/>
              </w:rPr>
            </w:pPr>
          </w:p>
        </w:tc>
        <w:tc>
          <w:tcPr>
            <w:tcW w:w="543" w:type="dxa"/>
            <w:shd w:val="clear" w:color="auto" w:fill="auto"/>
          </w:tcPr>
          <w:p w14:paraId="6D8B93C1" w14:textId="77777777" w:rsidR="002C33F5" w:rsidRPr="00973DCC" w:rsidRDefault="002C33F5" w:rsidP="004F1E01">
            <w:pPr>
              <w:pStyle w:val="2"/>
              <w:rPr>
                <w:rFonts w:ascii="Arial" w:hAnsi="Arial" w:cs="Arial"/>
                <w:sz w:val="24"/>
                <w:szCs w:val="24"/>
              </w:rPr>
            </w:pPr>
          </w:p>
        </w:tc>
        <w:tc>
          <w:tcPr>
            <w:tcW w:w="236" w:type="dxa"/>
            <w:shd w:val="clear" w:color="auto" w:fill="auto"/>
          </w:tcPr>
          <w:p w14:paraId="1EB04502" w14:textId="77777777" w:rsidR="002C33F5" w:rsidRPr="00973DCC" w:rsidRDefault="002C33F5" w:rsidP="004F1E01">
            <w:pPr>
              <w:pStyle w:val="2"/>
              <w:rPr>
                <w:rFonts w:ascii="Arial" w:hAnsi="Arial" w:cs="Arial"/>
                <w:sz w:val="24"/>
                <w:szCs w:val="24"/>
              </w:rPr>
            </w:pPr>
          </w:p>
        </w:tc>
        <w:tc>
          <w:tcPr>
            <w:tcW w:w="236" w:type="dxa"/>
            <w:shd w:val="clear" w:color="auto" w:fill="auto"/>
          </w:tcPr>
          <w:p w14:paraId="6B5414CC" w14:textId="77777777" w:rsidR="002C33F5" w:rsidRPr="00973DCC" w:rsidRDefault="002C33F5" w:rsidP="004F1E01">
            <w:pPr>
              <w:pStyle w:val="2"/>
              <w:rPr>
                <w:rFonts w:ascii="Arial" w:hAnsi="Arial" w:cs="Arial"/>
                <w:sz w:val="24"/>
                <w:szCs w:val="24"/>
              </w:rPr>
            </w:pPr>
          </w:p>
        </w:tc>
        <w:tc>
          <w:tcPr>
            <w:tcW w:w="236" w:type="dxa"/>
            <w:shd w:val="clear" w:color="auto" w:fill="auto"/>
          </w:tcPr>
          <w:p w14:paraId="13AEC35C" w14:textId="77777777" w:rsidR="002C33F5" w:rsidRPr="00973DCC" w:rsidRDefault="002C33F5" w:rsidP="004F1E01">
            <w:pPr>
              <w:pStyle w:val="2"/>
              <w:rPr>
                <w:rFonts w:ascii="Arial" w:hAnsi="Arial" w:cs="Arial"/>
                <w:sz w:val="24"/>
                <w:szCs w:val="24"/>
              </w:rPr>
            </w:pPr>
          </w:p>
        </w:tc>
        <w:tc>
          <w:tcPr>
            <w:tcW w:w="561" w:type="dxa"/>
            <w:shd w:val="clear" w:color="auto" w:fill="auto"/>
          </w:tcPr>
          <w:p w14:paraId="32894D9B" w14:textId="77777777" w:rsidR="002C33F5" w:rsidRPr="00973DCC" w:rsidRDefault="002C33F5" w:rsidP="004F1E01">
            <w:pPr>
              <w:pStyle w:val="2"/>
              <w:rPr>
                <w:rFonts w:ascii="Arial" w:hAnsi="Arial" w:cs="Arial"/>
                <w:sz w:val="24"/>
                <w:szCs w:val="24"/>
              </w:rPr>
            </w:pPr>
          </w:p>
        </w:tc>
        <w:tc>
          <w:tcPr>
            <w:tcW w:w="728" w:type="dxa"/>
            <w:shd w:val="clear" w:color="auto" w:fill="auto"/>
          </w:tcPr>
          <w:p w14:paraId="5872FB17" w14:textId="77777777" w:rsidR="002C33F5" w:rsidRPr="00973DCC" w:rsidRDefault="002C33F5" w:rsidP="004F1E01">
            <w:pPr>
              <w:pStyle w:val="2"/>
              <w:rPr>
                <w:rFonts w:ascii="Arial" w:hAnsi="Arial" w:cs="Arial"/>
                <w:sz w:val="24"/>
                <w:szCs w:val="24"/>
              </w:rPr>
            </w:pPr>
          </w:p>
        </w:tc>
        <w:tc>
          <w:tcPr>
            <w:tcW w:w="709" w:type="dxa"/>
            <w:shd w:val="clear" w:color="auto" w:fill="auto"/>
          </w:tcPr>
          <w:p w14:paraId="4E177BA5" w14:textId="77777777" w:rsidR="002C33F5" w:rsidRPr="00973DCC" w:rsidRDefault="002C33F5" w:rsidP="004F1E01">
            <w:pPr>
              <w:pStyle w:val="2"/>
              <w:rPr>
                <w:rFonts w:ascii="Arial" w:hAnsi="Arial" w:cs="Arial"/>
                <w:sz w:val="24"/>
                <w:szCs w:val="24"/>
              </w:rPr>
            </w:pPr>
          </w:p>
        </w:tc>
        <w:tc>
          <w:tcPr>
            <w:tcW w:w="709" w:type="dxa"/>
            <w:shd w:val="clear" w:color="auto" w:fill="auto"/>
          </w:tcPr>
          <w:p w14:paraId="75EF3E0F" w14:textId="77777777" w:rsidR="002C33F5" w:rsidRPr="00973DCC" w:rsidRDefault="002C33F5" w:rsidP="004F1E01">
            <w:pPr>
              <w:pStyle w:val="2"/>
              <w:rPr>
                <w:rFonts w:ascii="Arial" w:hAnsi="Arial" w:cs="Arial"/>
                <w:sz w:val="24"/>
                <w:szCs w:val="24"/>
              </w:rPr>
            </w:pPr>
          </w:p>
        </w:tc>
        <w:tc>
          <w:tcPr>
            <w:tcW w:w="850" w:type="dxa"/>
            <w:shd w:val="clear" w:color="auto" w:fill="auto"/>
          </w:tcPr>
          <w:p w14:paraId="762CAC79" w14:textId="77777777" w:rsidR="002C33F5" w:rsidRPr="00973DCC" w:rsidRDefault="002C33F5" w:rsidP="004F1E01">
            <w:pPr>
              <w:pStyle w:val="2"/>
              <w:rPr>
                <w:rFonts w:ascii="Arial" w:hAnsi="Arial" w:cs="Arial"/>
                <w:sz w:val="24"/>
                <w:szCs w:val="24"/>
              </w:rPr>
            </w:pPr>
          </w:p>
        </w:tc>
      </w:tr>
      <w:tr w:rsidR="002C33F5" w:rsidRPr="00973DCC" w14:paraId="001DD962" w14:textId="77777777" w:rsidTr="002A051C">
        <w:trPr>
          <w:gridAfter w:val="1"/>
          <w:wAfter w:w="13" w:type="dxa"/>
        </w:trPr>
        <w:tc>
          <w:tcPr>
            <w:tcW w:w="568" w:type="dxa"/>
            <w:shd w:val="clear" w:color="auto" w:fill="auto"/>
          </w:tcPr>
          <w:p w14:paraId="2B18ECA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5.3</w:t>
            </w:r>
          </w:p>
        </w:tc>
        <w:tc>
          <w:tcPr>
            <w:tcW w:w="263" w:type="dxa"/>
            <w:vMerge/>
            <w:shd w:val="clear" w:color="auto" w:fill="auto"/>
          </w:tcPr>
          <w:p w14:paraId="763C957E" w14:textId="77777777" w:rsidR="002C33F5" w:rsidRPr="00973DCC" w:rsidRDefault="002C33F5" w:rsidP="004F1E01">
            <w:pPr>
              <w:pStyle w:val="2"/>
              <w:rPr>
                <w:rFonts w:ascii="Arial" w:hAnsi="Arial" w:cs="Arial"/>
                <w:sz w:val="24"/>
                <w:szCs w:val="24"/>
              </w:rPr>
            </w:pPr>
          </w:p>
        </w:tc>
        <w:tc>
          <w:tcPr>
            <w:tcW w:w="3989" w:type="dxa"/>
            <w:shd w:val="clear" w:color="auto" w:fill="auto"/>
          </w:tcPr>
          <w:p w14:paraId="0D3FEB2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имущество организаций</w:t>
            </w:r>
          </w:p>
        </w:tc>
        <w:tc>
          <w:tcPr>
            <w:tcW w:w="578" w:type="dxa"/>
            <w:shd w:val="clear" w:color="auto" w:fill="auto"/>
          </w:tcPr>
          <w:p w14:paraId="682CEBB1" w14:textId="77777777" w:rsidR="002C33F5" w:rsidRPr="00973DCC" w:rsidRDefault="002C33F5" w:rsidP="004F1E01">
            <w:pPr>
              <w:pStyle w:val="2"/>
              <w:rPr>
                <w:rFonts w:ascii="Arial" w:hAnsi="Arial" w:cs="Arial"/>
                <w:sz w:val="24"/>
                <w:szCs w:val="24"/>
              </w:rPr>
            </w:pPr>
          </w:p>
        </w:tc>
        <w:tc>
          <w:tcPr>
            <w:tcW w:w="543" w:type="dxa"/>
            <w:shd w:val="clear" w:color="auto" w:fill="auto"/>
          </w:tcPr>
          <w:p w14:paraId="1E5ACBCE" w14:textId="77777777" w:rsidR="002C33F5" w:rsidRPr="00973DCC" w:rsidRDefault="002C33F5" w:rsidP="004F1E01">
            <w:pPr>
              <w:pStyle w:val="2"/>
              <w:rPr>
                <w:rFonts w:ascii="Arial" w:hAnsi="Arial" w:cs="Arial"/>
                <w:sz w:val="24"/>
                <w:szCs w:val="24"/>
              </w:rPr>
            </w:pPr>
          </w:p>
        </w:tc>
        <w:tc>
          <w:tcPr>
            <w:tcW w:w="236" w:type="dxa"/>
            <w:shd w:val="clear" w:color="auto" w:fill="auto"/>
          </w:tcPr>
          <w:p w14:paraId="1C4963E5" w14:textId="77777777" w:rsidR="002C33F5" w:rsidRPr="00973DCC" w:rsidRDefault="002C33F5" w:rsidP="004F1E01">
            <w:pPr>
              <w:pStyle w:val="2"/>
              <w:rPr>
                <w:rFonts w:ascii="Arial" w:hAnsi="Arial" w:cs="Arial"/>
                <w:sz w:val="24"/>
                <w:szCs w:val="24"/>
              </w:rPr>
            </w:pPr>
          </w:p>
        </w:tc>
        <w:tc>
          <w:tcPr>
            <w:tcW w:w="236" w:type="dxa"/>
            <w:shd w:val="clear" w:color="auto" w:fill="auto"/>
          </w:tcPr>
          <w:p w14:paraId="468A1BA9" w14:textId="77777777" w:rsidR="002C33F5" w:rsidRPr="00973DCC" w:rsidRDefault="002C33F5" w:rsidP="004F1E01">
            <w:pPr>
              <w:pStyle w:val="2"/>
              <w:rPr>
                <w:rFonts w:ascii="Arial" w:hAnsi="Arial" w:cs="Arial"/>
                <w:sz w:val="24"/>
                <w:szCs w:val="24"/>
              </w:rPr>
            </w:pPr>
          </w:p>
        </w:tc>
        <w:tc>
          <w:tcPr>
            <w:tcW w:w="236" w:type="dxa"/>
            <w:shd w:val="clear" w:color="auto" w:fill="auto"/>
          </w:tcPr>
          <w:p w14:paraId="3B540992" w14:textId="77777777" w:rsidR="002C33F5" w:rsidRPr="00973DCC" w:rsidRDefault="002C33F5" w:rsidP="004F1E01">
            <w:pPr>
              <w:pStyle w:val="2"/>
              <w:rPr>
                <w:rFonts w:ascii="Arial" w:hAnsi="Arial" w:cs="Arial"/>
                <w:sz w:val="24"/>
                <w:szCs w:val="24"/>
              </w:rPr>
            </w:pPr>
          </w:p>
        </w:tc>
        <w:tc>
          <w:tcPr>
            <w:tcW w:w="561" w:type="dxa"/>
            <w:shd w:val="clear" w:color="auto" w:fill="auto"/>
          </w:tcPr>
          <w:p w14:paraId="22000473" w14:textId="77777777" w:rsidR="002C33F5" w:rsidRPr="00973DCC" w:rsidRDefault="002C33F5" w:rsidP="004F1E01">
            <w:pPr>
              <w:pStyle w:val="2"/>
              <w:rPr>
                <w:rFonts w:ascii="Arial" w:hAnsi="Arial" w:cs="Arial"/>
                <w:sz w:val="24"/>
                <w:szCs w:val="24"/>
              </w:rPr>
            </w:pPr>
          </w:p>
        </w:tc>
        <w:tc>
          <w:tcPr>
            <w:tcW w:w="728" w:type="dxa"/>
            <w:shd w:val="clear" w:color="auto" w:fill="auto"/>
          </w:tcPr>
          <w:p w14:paraId="75B78485" w14:textId="77777777" w:rsidR="002C33F5" w:rsidRPr="00973DCC" w:rsidRDefault="002C33F5" w:rsidP="004F1E01">
            <w:pPr>
              <w:pStyle w:val="2"/>
              <w:rPr>
                <w:rFonts w:ascii="Arial" w:hAnsi="Arial" w:cs="Arial"/>
                <w:sz w:val="24"/>
                <w:szCs w:val="24"/>
              </w:rPr>
            </w:pPr>
          </w:p>
        </w:tc>
        <w:tc>
          <w:tcPr>
            <w:tcW w:w="709" w:type="dxa"/>
            <w:shd w:val="clear" w:color="auto" w:fill="auto"/>
          </w:tcPr>
          <w:p w14:paraId="1C63CCDE" w14:textId="77777777" w:rsidR="002C33F5" w:rsidRPr="00973DCC" w:rsidRDefault="002C33F5" w:rsidP="004F1E01">
            <w:pPr>
              <w:pStyle w:val="2"/>
              <w:rPr>
                <w:rFonts w:ascii="Arial" w:hAnsi="Arial" w:cs="Arial"/>
                <w:sz w:val="24"/>
                <w:szCs w:val="24"/>
              </w:rPr>
            </w:pPr>
          </w:p>
        </w:tc>
        <w:tc>
          <w:tcPr>
            <w:tcW w:w="709" w:type="dxa"/>
            <w:shd w:val="clear" w:color="auto" w:fill="auto"/>
          </w:tcPr>
          <w:p w14:paraId="3BB71F84" w14:textId="77777777" w:rsidR="002C33F5" w:rsidRPr="00973DCC" w:rsidRDefault="002C33F5" w:rsidP="004F1E01">
            <w:pPr>
              <w:pStyle w:val="2"/>
              <w:rPr>
                <w:rFonts w:ascii="Arial" w:hAnsi="Arial" w:cs="Arial"/>
                <w:sz w:val="24"/>
                <w:szCs w:val="24"/>
              </w:rPr>
            </w:pPr>
          </w:p>
        </w:tc>
        <w:tc>
          <w:tcPr>
            <w:tcW w:w="850" w:type="dxa"/>
            <w:shd w:val="clear" w:color="auto" w:fill="auto"/>
          </w:tcPr>
          <w:p w14:paraId="7B40CDA3" w14:textId="77777777" w:rsidR="002C33F5" w:rsidRPr="00973DCC" w:rsidRDefault="002C33F5" w:rsidP="004F1E01">
            <w:pPr>
              <w:pStyle w:val="2"/>
              <w:rPr>
                <w:rFonts w:ascii="Arial" w:hAnsi="Arial" w:cs="Arial"/>
                <w:sz w:val="24"/>
                <w:szCs w:val="24"/>
              </w:rPr>
            </w:pPr>
          </w:p>
        </w:tc>
      </w:tr>
      <w:tr w:rsidR="002C33F5" w:rsidRPr="00973DCC" w14:paraId="70D1DACC" w14:textId="77777777" w:rsidTr="002A051C">
        <w:trPr>
          <w:gridAfter w:val="1"/>
          <w:wAfter w:w="13" w:type="dxa"/>
        </w:trPr>
        <w:tc>
          <w:tcPr>
            <w:tcW w:w="568" w:type="dxa"/>
            <w:shd w:val="clear" w:color="auto" w:fill="auto"/>
          </w:tcPr>
          <w:p w14:paraId="14293F2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5.4</w:t>
            </w:r>
          </w:p>
        </w:tc>
        <w:tc>
          <w:tcPr>
            <w:tcW w:w="263" w:type="dxa"/>
            <w:vMerge/>
            <w:shd w:val="clear" w:color="auto" w:fill="auto"/>
          </w:tcPr>
          <w:p w14:paraId="0D675CC9" w14:textId="77777777" w:rsidR="002C33F5" w:rsidRPr="00973DCC" w:rsidRDefault="002C33F5" w:rsidP="004F1E01">
            <w:pPr>
              <w:pStyle w:val="2"/>
              <w:rPr>
                <w:rFonts w:ascii="Arial" w:hAnsi="Arial" w:cs="Arial"/>
                <w:sz w:val="24"/>
                <w:szCs w:val="24"/>
              </w:rPr>
            </w:pPr>
          </w:p>
        </w:tc>
        <w:tc>
          <w:tcPr>
            <w:tcW w:w="3989" w:type="dxa"/>
            <w:shd w:val="clear" w:color="auto" w:fill="auto"/>
          </w:tcPr>
          <w:p w14:paraId="515F48A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доходы физических лиц</w:t>
            </w:r>
          </w:p>
        </w:tc>
        <w:tc>
          <w:tcPr>
            <w:tcW w:w="578" w:type="dxa"/>
            <w:shd w:val="clear" w:color="auto" w:fill="auto"/>
          </w:tcPr>
          <w:p w14:paraId="4F739641" w14:textId="77777777" w:rsidR="002C33F5" w:rsidRPr="00973DCC" w:rsidRDefault="002C33F5" w:rsidP="004F1E01">
            <w:pPr>
              <w:pStyle w:val="2"/>
              <w:rPr>
                <w:rFonts w:ascii="Arial" w:hAnsi="Arial" w:cs="Arial"/>
                <w:sz w:val="24"/>
                <w:szCs w:val="24"/>
              </w:rPr>
            </w:pPr>
          </w:p>
        </w:tc>
        <w:tc>
          <w:tcPr>
            <w:tcW w:w="543" w:type="dxa"/>
            <w:shd w:val="clear" w:color="auto" w:fill="auto"/>
          </w:tcPr>
          <w:p w14:paraId="20580844" w14:textId="77777777" w:rsidR="002C33F5" w:rsidRPr="00973DCC" w:rsidRDefault="002C33F5" w:rsidP="004F1E01">
            <w:pPr>
              <w:pStyle w:val="2"/>
              <w:rPr>
                <w:rFonts w:ascii="Arial" w:hAnsi="Arial" w:cs="Arial"/>
                <w:sz w:val="24"/>
                <w:szCs w:val="24"/>
              </w:rPr>
            </w:pPr>
          </w:p>
        </w:tc>
        <w:tc>
          <w:tcPr>
            <w:tcW w:w="236" w:type="dxa"/>
            <w:shd w:val="clear" w:color="auto" w:fill="auto"/>
          </w:tcPr>
          <w:p w14:paraId="6C41EB92" w14:textId="77777777" w:rsidR="002C33F5" w:rsidRPr="00973DCC" w:rsidRDefault="002C33F5" w:rsidP="004F1E01">
            <w:pPr>
              <w:pStyle w:val="2"/>
              <w:rPr>
                <w:rFonts w:ascii="Arial" w:hAnsi="Arial" w:cs="Arial"/>
                <w:sz w:val="24"/>
                <w:szCs w:val="24"/>
              </w:rPr>
            </w:pPr>
          </w:p>
        </w:tc>
        <w:tc>
          <w:tcPr>
            <w:tcW w:w="236" w:type="dxa"/>
            <w:shd w:val="clear" w:color="auto" w:fill="auto"/>
          </w:tcPr>
          <w:p w14:paraId="37F73C32" w14:textId="77777777" w:rsidR="002C33F5" w:rsidRPr="00973DCC" w:rsidRDefault="002C33F5" w:rsidP="004F1E01">
            <w:pPr>
              <w:pStyle w:val="2"/>
              <w:rPr>
                <w:rFonts w:ascii="Arial" w:hAnsi="Arial" w:cs="Arial"/>
                <w:sz w:val="24"/>
                <w:szCs w:val="24"/>
              </w:rPr>
            </w:pPr>
          </w:p>
        </w:tc>
        <w:tc>
          <w:tcPr>
            <w:tcW w:w="236" w:type="dxa"/>
            <w:shd w:val="clear" w:color="auto" w:fill="auto"/>
          </w:tcPr>
          <w:p w14:paraId="22CD2342" w14:textId="77777777" w:rsidR="002C33F5" w:rsidRPr="00973DCC" w:rsidRDefault="002C33F5" w:rsidP="004F1E01">
            <w:pPr>
              <w:pStyle w:val="2"/>
              <w:rPr>
                <w:rFonts w:ascii="Arial" w:hAnsi="Arial" w:cs="Arial"/>
                <w:sz w:val="24"/>
                <w:szCs w:val="24"/>
              </w:rPr>
            </w:pPr>
          </w:p>
        </w:tc>
        <w:tc>
          <w:tcPr>
            <w:tcW w:w="561" w:type="dxa"/>
            <w:shd w:val="clear" w:color="auto" w:fill="auto"/>
          </w:tcPr>
          <w:p w14:paraId="32CE4D54" w14:textId="77777777" w:rsidR="002C33F5" w:rsidRPr="00973DCC" w:rsidRDefault="002C33F5" w:rsidP="004F1E01">
            <w:pPr>
              <w:pStyle w:val="2"/>
              <w:rPr>
                <w:rFonts w:ascii="Arial" w:hAnsi="Arial" w:cs="Arial"/>
                <w:sz w:val="24"/>
                <w:szCs w:val="24"/>
              </w:rPr>
            </w:pPr>
          </w:p>
        </w:tc>
        <w:tc>
          <w:tcPr>
            <w:tcW w:w="728" w:type="dxa"/>
            <w:shd w:val="clear" w:color="auto" w:fill="auto"/>
          </w:tcPr>
          <w:p w14:paraId="2F796BC1" w14:textId="77777777" w:rsidR="002C33F5" w:rsidRPr="00973DCC" w:rsidRDefault="002C33F5" w:rsidP="004F1E01">
            <w:pPr>
              <w:pStyle w:val="2"/>
              <w:rPr>
                <w:rFonts w:ascii="Arial" w:hAnsi="Arial" w:cs="Arial"/>
                <w:sz w:val="24"/>
                <w:szCs w:val="24"/>
              </w:rPr>
            </w:pPr>
          </w:p>
        </w:tc>
        <w:tc>
          <w:tcPr>
            <w:tcW w:w="709" w:type="dxa"/>
            <w:shd w:val="clear" w:color="auto" w:fill="auto"/>
          </w:tcPr>
          <w:p w14:paraId="60279597" w14:textId="77777777" w:rsidR="002C33F5" w:rsidRPr="00973DCC" w:rsidRDefault="002C33F5" w:rsidP="004F1E01">
            <w:pPr>
              <w:pStyle w:val="2"/>
              <w:rPr>
                <w:rFonts w:ascii="Arial" w:hAnsi="Arial" w:cs="Arial"/>
                <w:sz w:val="24"/>
                <w:szCs w:val="24"/>
              </w:rPr>
            </w:pPr>
          </w:p>
        </w:tc>
        <w:tc>
          <w:tcPr>
            <w:tcW w:w="709" w:type="dxa"/>
            <w:shd w:val="clear" w:color="auto" w:fill="auto"/>
          </w:tcPr>
          <w:p w14:paraId="69A2B0D2" w14:textId="77777777" w:rsidR="002C33F5" w:rsidRPr="00973DCC" w:rsidRDefault="002C33F5" w:rsidP="004F1E01">
            <w:pPr>
              <w:pStyle w:val="2"/>
              <w:rPr>
                <w:rFonts w:ascii="Arial" w:hAnsi="Arial" w:cs="Arial"/>
                <w:sz w:val="24"/>
                <w:szCs w:val="24"/>
              </w:rPr>
            </w:pPr>
          </w:p>
        </w:tc>
        <w:tc>
          <w:tcPr>
            <w:tcW w:w="850" w:type="dxa"/>
            <w:shd w:val="clear" w:color="auto" w:fill="auto"/>
          </w:tcPr>
          <w:p w14:paraId="216668DE" w14:textId="77777777" w:rsidR="002C33F5" w:rsidRPr="00973DCC" w:rsidRDefault="002C33F5" w:rsidP="004F1E01">
            <w:pPr>
              <w:pStyle w:val="2"/>
              <w:rPr>
                <w:rFonts w:ascii="Arial" w:hAnsi="Arial" w:cs="Arial"/>
                <w:sz w:val="24"/>
                <w:szCs w:val="24"/>
              </w:rPr>
            </w:pPr>
          </w:p>
        </w:tc>
      </w:tr>
      <w:tr w:rsidR="002C33F5" w:rsidRPr="00973DCC" w14:paraId="66CB738E" w14:textId="77777777" w:rsidTr="002A051C">
        <w:trPr>
          <w:gridAfter w:val="1"/>
          <w:wAfter w:w="13" w:type="dxa"/>
        </w:trPr>
        <w:tc>
          <w:tcPr>
            <w:tcW w:w="568" w:type="dxa"/>
            <w:shd w:val="clear" w:color="auto" w:fill="auto"/>
          </w:tcPr>
          <w:p w14:paraId="3DC3AF4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5.5</w:t>
            </w:r>
          </w:p>
        </w:tc>
        <w:tc>
          <w:tcPr>
            <w:tcW w:w="263" w:type="dxa"/>
            <w:vMerge/>
            <w:shd w:val="clear" w:color="auto" w:fill="auto"/>
          </w:tcPr>
          <w:p w14:paraId="1727473A" w14:textId="77777777" w:rsidR="002C33F5" w:rsidRPr="00973DCC" w:rsidRDefault="002C33F5" w:rsidP="004F1E01">
            <w:pPr>
              <w:pStyle w:val="2"/>
              <w:rPr>
                <w:rFonts w:ascii="Arial" w:hAnsi="Arial" w:cs="Arial"/>
                <w:sz w:val="24"/>
                <w:szCs w:val="24"/>
              </w:rPr>
            </w:pPr>
          </w:p>
        </w:tc>
        <w:tc>
          <w:tcPr>
            <w:tcW w:w="3989" w:type="dxa"/>
            <w:shd w:val="clear" w:color="auto" w:fill="auto"/>
          </w:tcPr>
          <w:p w14:paraId="58E4442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местные налоги и сборы (расшифровка по отдельным наименованиям налогов и сборов)</w:t>
            </w:r>
          </w:p>
        </w:tc>
        <w:tc>
          <w:tcPr>
            <w:tcW w:w="578" w:type="dxa"/>
            <w:shd w:val="clear" w:color="auto" w:fill="auto"/>
          </w:tcPr>
          <w:p w14:paraId="48175BF7" w14:textId="77777777" w:rsidR="002C33F5" w:rsidRPr="00973DCC" w:rsidRDefault="002C33F5" w:rsidP="004F1E01">
            <w:pPr>
              <w:pStyle w:val="2"/>
              <w:rPr>
                <w:rFonts w:ascii="Arial" w:hAnsi="Arial" w:cs="Arial"/>
                <w:sz w:val="24"/>
                <w:szCs w:val="24"/>
              </w:rPr>
            </w:pPr>
          </w:p>
        </w:tc>
        <w:tc>
          <w:tcPr>
            <w:tcW w:w="543" w:type="dxa"/>
            <w:shd w:val="clear" w:color="auto" w:fill="auto"/>
          </w:tcPr>
          <w:p w14:paraId="432FFDBA" w14:textId="77777777" w:rsidR="002C33F5" w:rsidRPr="00973DCC" w:rsidRDefault="002C33F5" w:rsidP="004F1E01">
            <w:pPr>
              <w:pStyle w:val="2"/>
              <w:rPr>
                <w:rFonts w:ascii="Arial" w:hAnsi="Arial" w:cs="Arial"/>
                <w:sz w:val="24"/>
                <w:szCs w:val="24"/>
              </w:rPr>
            </w:pPr>
          </w:p>
        </w:tc>
        <w:tc>
          <w:tcPr>
            <w:tcW w:w="236" w:type="dxa"/>
            <w:shd w:val="clear" w:color="auto" w:fill="auto"/>
          </w:tcPr>
          <w:p w14:paraId="2325B119" w14:textId="77777777" w:rsidR="002C33F5" w:rsidRPr="00973DCC" w:rsidRDefault="002C33F5" w:rsidP="004F1E01">
            <w:pPr>
              <w:pStyle w:val="2"/>
              <w:rPr>
                <w:rFonts w:ascii="Arial" w:hAnsi="Arial" w:cs="Arial"/>
                <w:sz w:val="24"/>
                <w:szCs w:val="24"/>
              </w:rPr>
            </w:pPr>
          </w:p>
        </w:tc>
        <w:tc>
          <w:tcPr>
            <w:tcW w:w="236" w:type="dxa"/>
            <w:shd w:val="clear" w:color="auto" w:fill="auto"/>
          </w:tcPr>
          <w:p w14:paraId="7807CE77" w14:textId="77777777" w:rsidR="002C33F5" w:rsidRPr="00973DCC" w:rsidRDefault="002C33F5" w:rsidP="004F1E01">
            <w:pPr>
              <w:pStyle w:val="2"/>
              <w:rPr>
                <w:rFonts w:ascii="Arial" w:hAnsi="Arial" w:cs="Arial"/>
                <w:sz w:val="24"/>
                <w:szCs w:val="24"/>
              </w:rPr>
            </w:pPr>
          </w:p>
        </w:tc>
        <w:tc>
          <w:tcPr>
            <w:tcW w:w="236" w:type="dxa"/>
            <w:shd w:val="clear" w:color="auto" w:fill="auto"/>
          </w:tcPr>
          <w:p w14:paraId="5E88A8E2" w14:textId="77777777" w:rsidR="002C33F5" w:rsidRPr="00973DCC" w:rsidRDefault="002C33F5" w:rsidP="004F1E01">
            <w:pPr>
              <w:pStyle w:val="2"/>
              <w:rPr>
                <w:rFonts w:ascii="Arial" w:hAnsi="Arial" w:cs="Arial"/>
                <w:sz w:val="24"/>
                <w:szCs w:val="24"/>
              </w:rPr>
            </w:pPr>
          </w:p>
        </w:tc>
        <w:tc>
          <w:tcPr>
            <w:tcW w:w="561" w:type="dxa"/>
            <w:shd w:val="clear" w:color="auto" w:fill="auto"/>
          </w:tcPr>
          <w:p w14:paraId="3BC3D778" w14:textId="77777777" w:rsidR="002C33F5" w:rsidRPr="00973DCC" w:rsidRDefault="002C33F5" w:rsidP="004F1E01">
            <w:pPr>
              <w:pStyle w:val="2"/>
              <w:rPr>
                <w:rFonts w:ascii="Arial" w:hAnsi="Arial" w:cs="Arial"/>
                <w:sz w:val="24"/>
                <w:szCs w:val="24"/>
              </w:rPr>
            </w:pPr>
          </w:p>
        </w:tc>
        <w:tc>
          <w:tcPr>
            <w:tcW w:w="728" w:type="dxa"/>
            <w:shd w:val="clear" w:color="auto" w:fill="auto"/>
          </w:tcPr>
          <w:p w14:paraId="632DE99D" w14:textId="77777777" w:rsidR="002C33F5" w:rsidRPr="00973DCC" w:rsidRDefault="002C33F5" w:rsidP="004F1E01">
            <w:pPr>
              <w:pStyle w:val="2"/>
              <w:rPr>
                <w:rFonts w:ascii="Arial" w:hAnsi="Arial" w:cs="Arial"/>
                <w:sz w:val="24"/>
                <w:szCs w:val="24"/>
              </w:rPr>
            </w:pPr>
          </w:p>
        </w:tc>
        <w:tc>
          <w:tcPr>
            <w:tcW w:w="709" w:type="dxa"/>
            <w:shd w:val="clear" w:color="auto" w:fill="auto"/>
          </w:tcPr>
          <w:p w14:paraId="73680FC3" w14:textId="77777777" w:rsidR="002C33F5" w:rsidRPr="00973DCC" w:rsidRDefault="002C33F5" w:rsidP="004F1E01">
            <w:pPr>
              <w:pStyle w:val="2"/>
              <w:rPr>
                <w:rFonts w:ascii="Arial" w:hAnsi="Arial" w:cs="Arial"/>
                <w:sz w:val="24"/>
                <w:szCs w:val="24"/>
              </w:rPr>
            </w:pPr>
          </w:p>
        </w:tc>
        <w:tc>
          <w:tcPr>
            <w:tcW w:w="709" w:type="dxa"/>
            <w:shd w:val="clear" w:color="auto" w:fill="auto"/>
          </w:tcPr>
          <w:p w14:paraId="7A31A2F9" w14:textId="77777777" w:rsidR="002C33F5" w:rsidRPr="00973DCC" w:rsidRDefault="002C33F5" w:rsidP="004F1E01">
            <w:pPr>
              <w:pStyle w:val="2"/>
              <w:rPr>
                <w:rFonts w:ascii="Arial" w:hAnsi="Arial" w:cs="Arial"/>
                <w:sz w:val="24"/>
                <w:szCs w:val="24"/>
              </w:rPr>
            </w:pPr>
          </w:p>
        </w:tc>
        <w:tc>
          <w:tcPr>
            <w:tcW w:w="850" w:type="dxa"/>
            <w:shd w:val="clear" w:color="auto" w:fill="auto"/>
          </w:tcPr>
          <w:p w14:paraId="5D462377" w14:textId="77777777" w:rsidR="002C33F5" w:rsidRPr="00973DCC" w:rsidRDefault="002C33F5" w:rsidP="004F1E01">
            <w:pPr>
              <w:pStyle w:val="2"/>
              <w:rPr>
                <w:rFonts w:ascii="Arial" w:hAnsi="Arial" w:cs="Arial"/>
                <w:sz w:val="24"/>
                <w:szCs w:val="24"/>
              </w:rPr>
            </w:pPr>
          </w:p>
        </w:tc>
      </w:tr>
      <w:tr w:rsidR="002C33F5" w:rsidRPr="00973DCC" w14:paraId="17196FBA" w14:textId="77777777" w:rsidTr="002A051C">
        <w:trPr>
          <w:gridAfter w:val="1"/>
          <w:wAfter w:w="13" w:type="dxa"/>
        </w:trPr>
        <w:tc>
          <w:tcPr>
            <w:tcW w:w="568" w:type="dxa"/>
            <w:shd w:val="clear" w:color="auto" w:fill="auto"/>
          </w:tcPr>
          <w:p w14:paraId="261CFAE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5.6</w:t>
            </w:r>
          </w:p>
        </w:tc>
        <w:tc>
          <w:tcPr>
            <w:tcW w:w="263" w:type="dxa"/>
            <w:vMerge/>
            <w:shd w:val="clear" w:color="auto" w:fill="auto"/>
          </w:tcPr>
          <w:p w14:paraId="40D36F54" w14:textId="77777777" w:rsidR="002C33F5" w:rsidRPr="00973DCC" w:rsidRDefault="002C33F5" w:rsidP="004F1E01">
            <w:pPr>
              <w:pStyle w:val="2"/>
              <w:rPr>
                <w:rFonts w:ascii="Arial" w:hAnsi="Arial" w:cs="Arial"/>
                <w:sz w:val="24"/>
                <w:szCs w:val="24"/>
              </w:rPr>
            </w:pPr>
          </w:p>
        </w:tc>
        <w:tc>
          <w:tcPr>
            <w:tcW w:w="3989" w:type="dxa"/>
            <w:shd w:val="clear" w:color="auto" w:fill="auto"/>
          </w:tcPr>
          <w:p w14:paraId="0A62AE7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налоги и сборы (расшифровка по отдельным наименованиям налогов и сборов)</w:t>
            </w:r>
          </w:p>
        </w:tc>
        <w:tc>
          <w:tcPr>
            <w:tcW w:w="578" w:type="dxa"/>
            <w:shd w:val="clear" w:color="auto" w:fill="auto"/>
          </w:tcPr>
          <w:p w14:paraId="06CB4FD1" w14:textId="77777777" w:rsidR="002C33F5" w:rsidRPr="00973DCC" w:rsidRDefault="002C33F5" w:rsidP="004F1E01">
            <w:pPr>
              <w:pStyle w:val="2"/>
              <w:rPr>
                <w:rFonts w:ascii="Arial" w:hAnsi="Arial" w:cs="Arial"/>
                <w:sz w:val="24"/>
                <w:szCs w:val="24"/>
              </w:rPr>
            </w:pPr>
          </w:p>
        </w:tc>
        <w:tc>
          <w:tcPr>
            <w:tcW w:w="543" w:type="dxa"/>
            <w:shd w:val="clear" w:color="auto" w:fill="auto"/>
          </w:tcPr>
          <w:p w14:paraId="40C1B6D4" w14:textId="77777777" w:rsidR="002C33F5" w:rsidRPr="00973DCC" w:rsidRDefault="002C33F5" w:rsidP="004F1E01">
            <w:pPr>
              <w:pStyle w:val="2"/>
              <w:rPr>
                <w:rFonts w:ascii="Arial" w:hAnsi="Arial" w:cs="Arial"/>
                <w:sz w:val="24"/>
                <w:szCs w:val="24"/>
              </w:rPr>
            </w:pPr>
          </w:p>
        </w:tc>
        <w:tc>
          <w:tcPr>
            <w:tcW w:w="236" w:type="dxa"/>
            <w:shd w:val="clear" w:color="auto" w:fill="auto"/>
          </w:tcPr>
          <w:p w14:paraId="628FBBCE" w14:textId="77777777" w:rsidR="002C33F5" w:rsidRPr="00973DCC" w:rsidRDefault="002C33F5" w:rsidP="004F1E01">
            <w:pPr>
              <w:pStyle w:val="2"/>
              <w:rPr>
                <w:rFonts w:ascii="Arial" w:hAnsi="Arial" w:cs="Arial"/>
                <w:sz w:val="24"/>
                <w:szCs w:val="24"/>
              </w:rPr>
            </w:pPr>
          </w:p>
        </w:tc>
        <w:tc>
          <w:tcPr>
            <w:tcW w:w="236" w:type="dxa"/>
            <w:shd w:val="clear" w:color="auto" w:fill="auto"/>
          </w:tcPr>
          <w:p w14:paraId="3F24B10B" w14:textId="77777777" w:rsidR="002C33F5" w:rsidRPr="00973DCC" w:rsidRDefault="002C33F5" w:rsidP="004F1E01">
            <w:pPr>
              <w:pStyle w:val="2"/>
              <w:rPr>
                <w:rFonts w:ascii="Arial" w:hAnsi="Arial" w:cs="Arial"/>
                <w:sz w:val="24"/>
                <w:szCs w:val="24"/>
              </w:rPr>
            </w:pPr>
          </w:p>
        </w:tc>
        <w:tc>
          <w:tcPr>
            <w:tcW w:w="236" w:type="dxa"/>
            <w:shd w:val="clear" w:color="auto" w:fill="auto"/>
          </w:tcPr>
          <w:p w14:paraId="7DA8B95A" w14:textId="77777777" w:rsidR="002C33F5" w:rsidRPr="00973DCC" w:rsidRDefault="002C33F5" w:rsidP="004F1E01">
            <w:pPr>
              <w:pStyle w:val="2"/>
              <w:rPr>
                <w:rFonts w:ascii="Arial" w:hAnsi="Arial" w:cs="Arial"/>
                <w:sz w:val="24"/>
                <w:szCs w:val="24"/>
              </w:rPr>
            </w:pPr>
          </w:p>
        </w:tc>
        <w:tc>
          <w:tcPr>
            <w:tcW w:w="561" w:type="dxa"/>
            <w:shd w:val="clear" w:color="auto" w:fill="auto"/>
          </w:tcPr>
          <w:p w14:paraId="4CDBA10A" w14:textId="77777777" w:rsidR="002C33F5" w:rsidRPr="00973DCC" w:rsidRDefault="002C33F5" w:rsidP="004F1E01">
            <w:pPr>
              <w:pStyle w:val="2"/>
              <w:rPr>
                <w:rFonts w:ascii="Arial" w:hAnsi="Arial" w:cs="Arial"/>
                <w:sz w:val="24"/>
                <w:szCs w:val="24"/>
              </w:rPr>
            </w:pPr>
          </w:p>
        </w:tc>
        <w:tc>
          <w:tcPr>
            <w:tcW w:w="728" w:type="dxa"/>
            <w:shd w:val="clear" w:color="auto" w:fill="auto"/>
          </w:tcPr>
          <w:p w14:paraId="20BDD37A" w14:textId="77777777" w:rsidR="002C33F5" w:rsidRPr="00973DCC" w:rsidRDefault="002C33F5" w:rsidP="004F1E01">
            <w:pPr>
              <w:pStyle w:val="2"/>
              <w:rPr>
                <w:rFonts w:ascii="Arial" w:hAnsi="Arial" w:cs="Arial"/>
                <w:sz w:val="24"/>
                <w:szCs w:val="24"/>
              </w:rPr>
            </w:pPr>
          </w:p>
        </w:tc>
        <w:tc>
          <w:tcPr>
            <w:tcW w:w="709" w:type="dxa"/>
            <w:shd w:val="clear" w:color="auto" w:fill="auto"/>
          </w:tcPr>
          <w:p w14:paraId="2D66B6CE" w14:textId="77777777" w:rsidR="002C33F5" w:rsidRPr="00973DCC" w:rsidRDefault="002C33F5" w:rsidP="004F1E01">
            <w:pPr>
              <w:pStyle w:val="2"/>
              <w:rPr>
                <w:rFonts w:ascii="Arial" w:hAnsi="Arial" w:cs="Arial"/>
                <w:sz w:val="24"/>
                <w:szCs w:val="24"/>
              </w:rPr>
            </w:pPr>
          </w:p>
        </w:tc>
        <w:tc>
          <w:tcPr>
            <w:tcW w:w="709" w:type="dxa"/>
            <w:shd w:val="clear" w:color="auto" w:fill="auto"/>
          </w:tcPr>
          <w:p w14:paraId="587FBB40" w14:textId="77777777" w:rsidR="002C33F5" w:rsidRPr="00973DCC" w:rsidRDefault="002C33F5" w:rsidP="004F1E01">
            <w:pPr>
              <w:pStyle w:val="2"/>
              <w:rPr>
                <w:rFonts w:ascii="Arial" w:hAnsi="Arial" w:cs="Arial"/>
                <w:sz w:val="24"/>
                <w:szCs w:val="24"/>
              </w:rPr>
            </w:pPr>
          </w:p>
        </w:tc>
        <w:tc>
          <w:tcPr>
            <w:tcW w:w="850" w:type="dxa"/>
            <w:shd w:val="clear" w:color="auto" w:fill="auto"/>
          </w:tcPr>
          <w:p w14:paraId="373F6BDB" w14:textId="77777777" w:rsidR="002C33F5" w:rsidRPr="00973DCC" w:rsidRDefault="002C33F5" w:rsidP="004F1E01">
            <w:pPr>
              <w:pStyle w:val="2"/>
              <w:rPr>
                <w:rFonts w:ascii="Arial" w:hAnsi="Arial" w:cs="Arial"/>
                <w:sz w:val="24"/>
                <w:szCs w:val="24"/>
              </w:rPr>
            </w:pPr>
          </w:p>
        </w:tc>
      </w:tr>
      <w:tr w:rsidR="002C33F5" w:rsidRPr="00973DCC" w14:paraId="66BDD7C5" w14:textId="77777777" w:rsidTr="002A051C">
        <w:trPr>
          <w:gridAfter w:val="1"/>
          <w:wAfter w:w="13" w:type="dxa"/>
          <w:trHeight w:val="60"/>
        </w:trPr>
        <w:tc>
          <w:tcPr>
            <w:tcW w:w="568" w:type="dxa"/>
            <w:shd w:val="clear" w:color="auto" w:fill="auto"/>
          </w:tcPr>
          <w:p w14:paraId="45DFEAC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4252" w:type="dxa"/>
            <w:gridSpan w:val="2"/>
            <w:shd w:val="clear" w:color="auto" w:fill="auto"/>
          </w:tcPr>
          <w:p w14:paraId="3A3E43E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Налоговые платежи в консолидированный бюджет края в результате реализации проекта</w:t>
            </w:r>
          </w:p>
        </w:tc>
        <w:tc>
          <w:tcPr>
            <w:tcW w:w="578" w:type="dxa"/>
            <w:shd w:val="clear" w:color="auto" w:fill="auto"/>
          </w:tcPr>
          <w:p w14:paraId="01BF1769" w14:textId="77777777" w:rsidR="002C33F5" w:rsidRPr="00973DCC" w:rsidRDefault="002C33F5" w:rsidP="004F1E01">
            <w:pPr>
              <w:pStyle w:val="2"/>
              <w:rPr>
                <w:rFonts w:ascii="Arial" w:hAnsi="Arial" w:cs="Arial"/>
                <w:sz w:val="24"/>
                <w:szCs w:val="24"/>
              </w:rPr>
            </w:pPr>
          </w:p>
        </w:tc>
        <w:tc>
          <w:tcPr>
            <w:tcW w:w="543" w:type="dxa"/>
            <w:shd w:val="clear" w:color="auto" w:fill="auto"/>
          </w:tcPr>
          <w:p w14:paraId="1AF1D69D" w14:textId="77777777" w:rsidR="002C33F5" w:rsidRPr="00973DCC" w:rsidRDefault="002C33F5" w:rsidP="004F1E01">
            <w:pPr>
              <w:pStyle w:val="2"/>
              <w:rPr>
                <w:rFonts w:ascii="Arial" w:hAnsi="Arial" w:cs="Arial"/>
                <w:sz w:val="24"/>
                <w:szCs w:val="24"/>
              </w:rPr>
            </w:pPr>
          </w:p>
        </w:tc>
        <w:tc>
          <w:tcPr>
            <w:tcW w:w="236" w:type="dxa"/>
            <w:shd w:val="clear" w:color="auto" w:fill="auto"/>
          </w:tcPr>
          <w:p w14:paraId="4AC2F2BE" w14:textId="77777777" w:rsidR="002C33F5" w:rsidRPr="00973DCC" w:rsidRDefault="002C33F5" w:rsidP="004F1E01">
            <w:pPr>
              <w:pStyle w:val="2"/>
              <w:rPr>
                <w:rFonts w:ascii="Arial" w:hAnsi="Arial" w:cs="Arial"/>
                <w:sz w:val="24"/>
                <w:szCs w:val="24"/>
              </w:rPr>
            </w:pPr>
          </w:p>
        </w:tc>
        <w:tc>
          <w:tcPr>
            <w:tcW w:w="236" w:type="dxa"/>
            <w:shd w:val="clear" w:color="auto" w:fill="auto"/>
          </w:tcPr>
          <w:p w14:paraId="33E74C39" w14:textId="77777777" w:rsidR="002C33F5" w:rsidRPr="00973DCC" w:rsidRDefault="002C33F5" w:rsidP="004F1E01">
            <w:pPr>
              <w:pStyle w:val="2"/>
              <w:rPr>
                <w:rFonts w:ascii="Arial" w:hAnsi="Arial" w:cs="Arial"/>
                <w:sz w:val="24"/>
                <w:szCs w:val="24"/>
              </w:rPr>
            </w:pPr>
          </w:p>
        </w:tc>
        <w:tc>
          <w:tcPr>
            <w:tcW w:w="236" w:type="dxa"/>
            <w:shd w:val="clear" w:color="auto" w:fill="auto"/>
          </w:tcPr>
          <w:p w14:paraId="4B640172" w14:textId="77777777" w:rsidR="002C33F5" w:rsidRPr="00973DCC" w:rsidRDefault="002C33F5" w:rsidP="004F1E01">
            <w:pPr>
              <w:pStyle w:val="2"/>
              <w:rPr>
                <w:rFonts w:ascii="Arial" w:hAnsi="Arial" w:cs="Arial"/>
                <w:sz w:val="24"/>
                <w:szCs w:val="24"/>
              </w:rPr>
            </w:pPr>
          </w:p>
        </w:tc>
        <w:tc>
          <w:tcPr>
            <w:tcW w:w="561" w:type="dxa"/>
            <w:shd w:val="clear" w:color="auto" w:fill="auto"/>
          </w:tcPr>
          <w:p w14:paraId="56984AFA" w14:textId="77777777" w:rsidR="002C33F5" w:rsidRPr="00973DCC" w:rsidRDefault="002C33F5" w:rsidP="004F1E01">
            <w:pPr>
              <w:pStyle w:val="2"/>
              <w:rPr>
                <w:rFonts w:ascii="Arial" w:hAnsi="Arial" w:cs="Arial"/>
                <w:sz w:val="24"/>
                <w:szCs w:val="24"/>
              </w:rPr>
            </w:pPr>
          </w:p>
        </w:tc>
        <w:tc>
          <w:tcPr>
            <w:tcW w:w="728" w:type="dxa"/>
            <w:shd w:val="clear" w:color="auto" w:fill="auto"/>
          </w:tcPr>
          <w:p w14:paraId="2B814D7C" w14:textId="77777777" w:rsidR="002C33F5" w:rsidRPr="00973DCC" w:rsidRDefault="002C33F5" w:rsidP="004F1E01">
            <w:pPr>
              <w:pStyle w:val="2"/>
              <w:rPr>
                <w:rFonts w:ascii="Arial" w:hAnsi="Arial" w:cs="Arial"/>
                <w:sz w:val="24"/>
                <w:szCs w:val="24"/>
              </w:rPr>
            </w:pPr>
          </w:p>
        </w:tc>
        <w:tc>
          <w:tcPr>
            <w:tcW w:w="709" w:type="dxa"/>
            <w:shd w:val="clear" w:color="auto" w:fill="auto"/>
          </w:tcPr>
          <w:p w14:paraId="1A8660C5" w14:textId="77777777" w:rsidR="002C33F5" w:rsidRPr="00973DCC" w:rsidRDefault="002C33F5" w:rsidP="004F1E01">
            <w:pPr>
              <w:pStyle w:val="2"/>
              <w:rPr>
                <w:rFonts w:ascii="Arial" w:hAnsi="Arial" w:cs="Arial"/>
                <w:sz w:val="24"/>
                <w:szCs w:val="24"/>
              </w:rPr>
            </w:pPr>
          </w:p>
        </w:tc>
        <w:tc>
          <w:tcPr>
            <w:tcW w:w="709" w:type="dxa"/>
            <w:shd w:val="clear" w:color="auto" w:fill="auto"/>
          </w:tcPr>
          <w:p w14:paraId="303B2D6D" w14:textId="77777777" w:rsidR="002C33F5" w:rsidRPr="00973DCC" w:rsidRDefault="002C33F5" w:rsidP="004F1E01">
            <w:pPr>
              <w:pStyle w:val="2"/>
              <w:rPr>
                <w:rFonts w:ascii="Arial" w:hAnsi="Arial" w:cs="Arial"/>
                <w:sz w:val="24"/>
                <w:szCs w:val="24"/>
              </w:rPr>
            </w:pPr>
          </w:p>
        </w:tc>
        <w:tc>
          <w:tcPr>
            <w:tcW w:w="850" w:type="dxa"/>
            <w:shd w:val="clear" w:color="auto" w:fill="auto"/>
          </w:tcPr>
          <w:p w14:paraId="694A697D" w14:textId="77777777" w:rsidR="002C33F5" w:rsidRPr="00973DCC" w:rsidRDefault="002C33F5" w:rsidP="004F1E01">
            <w:pPr>
              <w:pStyle w:val="2"/>
              <w:rPr>
                <w:rFonts w:ascii="Arial" w:hAnsi="Arial" w:cs="Arial"/>
                <w:sz w:val="24"/>
                <w:szCs w:val="24"/>
              </w:rPr>
            </w:pPr>
          </w:p>
        </w:tc>
      </w:tr>
      <w:tr w:rsidR="002C33F5" w:rsidRPr="00973DCC" w14:paraId="7AC57E8A" w14:textId="77777777" w:rsidTr="002A051C">
        <w:trPr>
          <w:gridAfter w:val="1"/>
          <w:wAfter w:w="13" w:type="dxa"/>
          <w:trHeight w:val="60"/>
        </w:trPr>
        <w:tc>
          <w:tcPr>
            <w:tcW w:w="568" w:type="dxa"/>
            <w:shd w:val="clear" w:color="auto" w:fill="auto"/>
          </w:tcPr>
          <w:p w14:paraId="1C0B87F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6.1</w:t>
            </w:r>
          </w:p>
        </w:tc>
        <w:tc>
          <w:tcPr>
            <w:tcW w:w="263" w:type="dxa"/>
            <w:vMerge w:val="restart"/>
            <w:shd w:val="clear" w:color="auto" w:fill="auto"/>
          </w:tcPr>
          <w:p w14:paraId="016C020D" w14:textId="77777777" w:rsidR="002C33F5" w:rsidRPr="00973DCC" w:rsidRDefault="002C33F5" w:rsidP="004F1E01">
            <w:pPr>
              <w:pStyle w:val="2"/>
              <w:rPr>
                <w:rFonts w:ascii="Arial" w:hAnsi="Arial" w:cs="Arial"/>
                <w:sz w:val="24"/>
                <w:szCs w:val="24"/>
              </w:rPr>
            </w:pPr>
          </w:p>
        </w:tc>
        <w:tc>
          <w:tcPr>
            <w:tcW w:w="3989" w:type="dxa"/>
            <w:shd w:val="clear" w:color="auto" w:fill="auto"/>
          </w:tcPr>
          <w:p w14:paraId="27974EB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прибыль организаций</w:t>
            </w:r>
          </w:p>
        </w:tc>
        <w:tc>
          <w:tcPr>
            <w:tcW w:w="578" w:type="dxa"/>
            <w:shd w:val="clear" w:color="auto" w:fill="auto"/>
          </w:tcPr>
          <w:p w14:paraId="72B49455" w14:textId="77777777" w:rsidR="002C33F5" w:rsidRPr="00973DCC" w:rsidRDefault="002C33F5" w:rsidP="004F1E01">
            <w:pPr>
              <w:pStyle w:val="2"/>
              <w:rPr>
                <w:rFonts w:ascii="Arial" w:hAnsi="Arial" w:cs="Arial"/>
                <w:sz w:val="24"/>
                <w:szCs w:val="24"/>
              </w:rPr>
            </w:pPr>
          </w:p>
        </w:tc>
        <w:tc>
          <w:tcPr>
            <w:tcW w:w="543" w:type="dxa"/>
            <w:shd w:val="clear" w:color="auto" w:fill="auto"/>
          </w:tcPr>
          <w:p w14:paraId="14AB66E6" w14:textId="77777777" w:rsidR="002C33F5" w:rsidRPr="00973DCC" w:rsidRDefault="002C33F5" w:rsidP="004F1E01">
            <w:pPr>
              <w:pStyle w:val="2"/>
              <w:rPr>
                <w:rFonts w:ascii="Arial" w:hAnsi="Arial" w:cs="Arial"/>
                <w:sz w:val="24"/>
                <w:szCs w:val="24"/>
              </w:rPr>
            </w:pPr>
          </w:p>
        </w:tc>
        <w:tc>
          <w:tcPr>
            <w:tcW w:w="236" w:type="dxa"/>
            <w:shd w:val="clear" w:color="auto" w:fill="auto"/>
          </w:tcPr>
          <w:p w14:paraId="0E97318A" w14:textId="77777777" w:rsidR="002C33F5" w:rsidRPr="00973DCC" w:rsidRDefault="002C33F5" w:rsidP="004F1E01">
            <w:pPr>
              <w:pStyle w:val="2"/>
              <w:rPr>
                <w:rFonts w:ascii="Arial" w:hAnsi="Arial" w:cs="Arial"/>
                <w:sz w:val="24"/>
                <w:szCs w:val="24"/>
              </w:rPr>
            </w:pPr>
          </w:p>
        </w:tc>
        <w:tc>
          <w:tcPr>
            <w:tcW w:w="236" w:type="dxa"/>
            <w:shd w:val="clear" w:color="auto" w:fill="auto"/>
          </w:tcPr>
          <w:p w14:paraId="59544682" w14:textId="77777777" w:rsidR="002C33F5" w:rsidRPr="00973DCC" w:rsidRDefault="002C33F5" w:rsidP="004F1E01">
            <w:pPr>
              <w:pStyle w:val="2"/>
              <w:rPr>
                <w:rFonts w:ascii="Arial" w:hAnsi="Arial" w:cs="Arial"/>
                <w:sz w:val="24"/>
                <w:szCs w:val="24"/>
              </w:rPr>
            </w:pPr>
          </w:p>
        </w:tc>
        <w:tc>
          <w:tcPr>
            <w:tcW w:w="236" w:type="dxa"/>
            <w:shd w:val="clear" w:color="auto" w:fill="auto"/>
          </w:tcPr>
          <w:p w14:paraId="1121DF18" w14:textId="77777777" w:rsidR="002C33F5" w:rsidRPr="00973DCC" w:rsidRDefault="002C33F5" w:rsidP="004F1E01">
            <w:pPr>
              <w:pStyle w:val="2"/>
              <w:rPr>
                <w:rFonts w:ascii="Arial" w:hAnsi="Arial" w:cs="Arial"/>
                <w:sz w:val="24"/>
                <w:szCs w:val="24"/>
              </w:rPr>
            </w:pPr>
          </w:p>
        </w:tc>
        <w:tc>
          <w:tcPr>
            <w:tcW w:w="561" w:type="dxa"/>
            <w:shd w:val="clear" w:color="auto" w:fill="auto"/>
          </w:tcPr>
          <w:p w14:paraId="5B78447A" w14:textId="77777777" w:rsidR="002C33F5" w:rsidRPr="00973DCC" w:rsidRDefault="002C33F5" w:rsidP="004F1E01">
            <w:pPr>
              <w:pStyle w:val="2"/>
              <w:rPr>
                <w:rFonts w:ascii="Arial" w:hAnsi="Arial" w:cs="Arial"/>
                <w:sz w:val="24"/>
                <w:szCs w:val="24"/>
              </w:rPr>
            </w:pPr>
          </w:p>
        </w:tc>
        <w:tc>
          <w:tcPr>
            <w:tcW w:w="728" w:type="dxa"/>
            <w:shd w:val="clear" w:color="auto" w:fill="auto"/>
          </w:tcPr>
          <w:p w14:paraId="2FE7F555" w14:textId="77777777" w:rsidR="002C33F5" w:rsidRPr="00973DCC" w:rsidRDefault="002C33F5" w:rsidP="004F1E01">
            <w:pPr>
              <w:pStyle w:val="2"/>
              <w:rPr>
                <w:rFonts w:ascii="Arial" w:hAnsi="Arial" w:cs="Arial"/>
                <w:sz w:val="24"/>
                <w:szCs w:val="24"/>
              </w:rPr>
            </w:pPr>
          </w:p>
        </w:tc>
        <w:tc>
          <w:tcPr>
            <w:tcW w:w="709" w:type="dxa"/>
            <w:shd w:val="clear" w:color="auto" w:fill="auto"/>
          </w:tcPr>
          <w:p w14:paraId="70BB7EC4" w14:textId="77777777" w:rsidR="002C33F5" w:rsidRPr="00973DCC" w:rsidRDefault="002C33F5" w:rsidP="004F1E01">
            <w:pPr>
              <w:pStyle w:val="2"/>
              <w:rPr>
                <w:rFonts w:ascii="Arial" w:hAnsi="Arial" w:cs="Arial"/>
                <w:sz w:val="24"/>
                <w:szCs w:val="24"/>
              </w:rPr>
            </w:pPr>
          </w:p>
        </w:tc>
        <w:tc>
          <w:tcPr>
            <w:tcW w:w="709" w:type="dxa"/>
            <w:shd w:val="clear" w:color="auto" w:fill="auto"/>
          </w:tcPr>
          <w:p w14:paraId="63FB0A94" w14:textId="77777777" w:rsidR="002C33F5" w:rsidRPr="00973DCC" w:rsidRDefault="002C33F5" w:rsidP="004F1E01">
            <w:pPr>
              <w:pStyle w:val="2"/>
              <w:rPr>
                <w:rFonts w:ascii="Arial" w:hAnsi="Arial" w:cs="Arial"/>
                <w:sz w:val="24"/>
                <w:szCs w:val="24"/>
              </w:rPr>
            </w:pPr>
          </w:p>
        </w:tc>
        <w:tc>
          <w:tcPr>
            <w:tcW w:w="850" w:type="dxa"/>
            <w:shd w:val="clear" w:color="auto" w:fill="auto"/>
          </w:tcPr>
          <w:p w14:paraId="30D1C6D4" w14:textId="77777777" w:rsidR="002C33F5" w:rsidRPr="00973DCC" w:rsidRDefault="002C33F5" w:rsidP="004F1E01">
            <w:pPr>
              <w:pStyle w:val="2"/>
              <w:rPr>
                <w:rFonts w:ascii="Arial" w:hAnsi="Arial" w:cs="Arial"/>
                <w:sz w:val="24"/>
                <w:szCs w:val="24"/>
              </w:rPr>
            </w:pPr>
          </w:p>
        </w:tc>
      </w:tr>
      <w:tr w:rsidR="002C33F5" w:rsidRPr="00973DCC" w14:paraId="00553468" w14:textId="77777777" w:rsidTr="002A051C">
        <w:trPr>
          <w:gridAfter w:val="1"/>
          <w:wAfter w:w="13" w:type="dxa"/>
        </w:trPr>
        <w:tc>
          <w:tcPr>
            <w:tcW w:w="568" w:type="dxa"/>
            <w:shd w:val="clear" w:color="auto" w:fill="auto"/>
          </w:tcPr>
          <w:p w14:paraId="059477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6.2</w:t>
            </w:r>
          </w:p>
        </w:tc>
        <w:tc>
          <w:tcPr>
            <w:tcW w:w="263" w:type="dxa"/>
            <w:vMerge/>
            <w:shd w:val="clear" w:color="auto" w:fill="auto"/>
          </w:tcPr>
          <w:p w14:paraId="2BC9D2C8" w14:textId="77777777" w:rsidR="002C33F5" w:rsidRPr="00973DCC" w:rsidRDefault="002C33F5" w:rsidP="004F1E01">
            <w:pPr>
              <w:pStyle w:val="2"/>
              <w:rPr>
                <w:rFonts w:ascii="Arial" w:hAnsi="Arial" w:cs="Arial"/>
                <w:sz w:val="24"/>
                <w:szCs w:val="24"/>
              </w:rPr>
            </w:pPr>
          </w:p>
        </w:tc>
        <w:tc>
          <w:tcPr>
            <w:tcW w:w="3989" w:type="dxa"/>
            <w:shd w:val="clear" w:color="auto" w:fill="auto"/>
          </w:tcPr>
          <w:p w14:paraId="78A81D0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имущество организаций</w:t>
            </w:r>
          </w:p>
        </w:tc>
        <w:tc>
          <w:tcPr>
            <w:tcW w:w="578" w:type="dxa"/>
            <w:shd w:val="clear" w:color="auto" w:fill="auto"/>
          </w:tcPr>
          <w:p w14:paraId="646E24E7" w14:textId="77777777" w:rsidR="002C33F5" w:rsidRPr="00973DCC" w:rsidRDefault="002C33F5" w:rsidP="004F1E01">
            <w:pPr>
              <w:pStyle w:val="2"/>
              <w:rPr>
                <w:rFonts w:ascii="Arial" w:hAnsi="Arial" w:cs="Arial"/>
                <w:sz w:val="24"/>
                <w:szCs w:val="24"/>
              </w:rPr>
            </w:pPr>
          </w:p>
        </w:tc>
        <w:tc>
          <w:tcPr>
            <w:tcW w:w="543" w:type="dxa"/>
            <w:shd w:val="clear" w:color="auto" w:fill="auto"/>
          </w:tcPr>
          <w:p w14:paraId="708A94E5" w14:textId="77777777" w:rsidR="002C33F5" w:rsidRPr="00973DCC" w:rsidRDefault="002C33F5" w:rsidP="004F1E01">
            <w:pPr>
              <w:pStyle w:val="2"/>
              <w:rPr>
                <w:rFonts w:ascii="Arial" w:hAnsi="Arial" w:cs="Arial"/>
                <w:sz w:val="24"/>
                <w:szCs w:val="24"/>
              </w:rPr>
            </w:pPr>
          </w:p>
        </w:tc>
        <w:tc>
          <w:tcPr>
            <w:tcW w:w="236" w:type="dxa"/>
            <w:shd w:val="clear" w:color="auto" w:fill="auto"/>
          </w:tcPr>
          <w:p w14:paraId="0F7F1360" w14:textId="77777777" w:rsidR="002C33F5" w:rsidRPr="00973DCC" w:rsidRDefault="002C33F5" w:rsidP="004F1E01">
            <w:pPr>
              <w:pStyle w:val="2"/>
              <w:rPr>
                <w:rFonts w:ascii="Arial" w:hAnsi="Arial" w:cs="Arial"/>
                <w:sz w:val="24"/>
                <w:szCs w:val="24"/>
              </w:rPr>
            </w:pPr>
          </w:p>
        </w:tc>
        <w:tc>
          <w:tcPr>
            <w:tcW w:w="236" w:type="dxa"/>
            <w:shd w:val="clear" w:color="auto" w:fill="auto"/>
          </w:tcPr>
          <w:p w14:paraId="1916F8DC" w14:textId="77777777" w:rsidR="002C33F5" w:rsidRPr="00973DCC" w:rsidRDefault="002C33F5" w:rsidP="004F1E01">
            <w:pPr>
              <w:pStyle w:val="2"/>
              <w:rPr>
                <w:rFonts w:ascii="Arial" w:hAnsi="Arial" w:cs="Arial"/>
                <w:sz w:val="24"/>
                <w:szCs w:val="24"/>
              </w:rPr>
            </w:pPr>
          </w:p>
        </w:tc>
        <w:tc>
          <w:tcPr>
            <w:tcW w:w="236" w:type="dxa"/>
            <w:shd w:val="clear" w:color="auto" w:fill="auto"/>
          </w:tcPr>
          <w:p w14:paraId="2155BF21" w14:textId="77777777" w:rsidR="002C33F5" w:rsidRPr="00973DCC" w:rsidRDefault="002C33F5" w:rsidP="004F1E01">
            <w:pPr>
              <w:pStyle w:val="2"/>
              <w:rPr>
                <w:rFonts w:ascii="Arial" w:hAnsi="Arial" w:cs="Arial"/>
                <w:sz w:val="24"/>
                <w:szCs w:val="24"/>
              </w:rPr>
            </w:pPr>
          </w:p>
        </w:tc>
        <w:tc>
          <w:tcPr>
            <w:tcW w:w="561" w:type="dxa"/>
            <w:shd w:val="clear" w:color="auto" w:fill="auto"/>
          </w:tcPr>
          <w:p w14:paraId="71921918" w14:textId="77777777" w:rsidR="002C33F5" w:rsidRPr="00973DCC" w:rsidRDefault="002C33F5" w:rsidP="004F1E01">
            <w:pPr>
              <w:pStyle w:val="2"/>
              <w:rPr>
                <w:rFonts w:ascii="Arial" w:hAnsi="Arial" w:cs="Arial"/>
                <w:sz w:val="24"/>
                <w:szCs w:val="24"/>
              </w:rPr>
            </w:pPr>
          </w:p>
        </w:tc>
        <w:tc>
          <w:tcPr>
            <w:tcW w:w="728" w:type="dxa"/>
            <w:shd w:val="clear" w:color="auto" w:fill="auto"/>
          </w:tcPr>
          <w:p w14:paraId="0CD9B232" w14:textId="77777777" w:rsidR="002C33F5" w:rsidRPr="00973DCC" w:rsidRDefault="002C33F5" w:rsidP="004F1E01">
            <w:pPr>
              <w:pStyle w:val="2"/>
              <w:rPr>
                <w:rFonts w:ascii="Arial" w:hAnsi="Arial" w:cs="Arial"/>
                <w:sz w:val="24"/>
                <w:szCs w:val="24"/>
              </w:rPr>
            </w:pPr>
          </w:p>
        </w:tc>
        <w:tc>
          <w:tcPr>
            <w:tcW w:w="709" w:type="dxa"/>
            <w:shd w:val="clear" w:color="auto" w:fill="auto"/>
          </w:tcPr>
          <w:p w14:paraId="1695E10A" w14:textId="77777777" w:rsidR="002C33F5" w:rsidRPr="00973DCC" w:rsidRDefault="002C33F5" w:rsidP="004F1E01">
            <w:pPr>
              <w:pStyle w:val="2"/>
              <w:rPr>
                <w:rFonts w:ascii="Arial" w:hAnsi="Arial" w:cs="Arial"/>
                <w:sz w:val="24"/>
                <w:szCs w:val="24"/>
              </w:rPr>
            </w:pPr>
          </w:p>
        </w:tc>
        <w:tc>
          <w:tcPr>
            <w:tcW w:w="709" w:type="dxa"/>
            <w:shd w:val="clear" w:color="auto" w:fill="auto"/>
          </w:tcPr>
          <w:p w14:paraId="0EE6EAF1" w14:textId="77777777" w:rsidR="002C33F5" w:rsidRPr="00973DCC" w:rsidRDefault="002C33F5" w:rsidP="004F1E01">
            <w:pPr>
              <w:pStyle w:val="2"/>
              <w:rPr>
                <w:rFonts w:ascii="Arial" w:hAnsi="Arial" w:cs="Arial"/>
                <w:sz w:val="24"/>
                <w:szCs w:val="24"/>
              </w:rPr>
            </w:pPr>
          </w:p>
        </w:tc>
        <w:tc>
          <w:tcPr>
            <w:tcW w:w="850" w:type="dxa"/>
            <w:shd w:val="clear" w:color="auto" w:fill="auto"/>
          </w:tcPr>
          <w:p w14:paraId="4BCFDCC4" w14:textId="77777777" w:rsidR="002C33F5" w:rsidRPr="00973DCC" w:rsidRDefault="002C33F5" w:rsidP="004F1E01">
            <w:pPr>
              <w:pStyle w:val="2"/>
              <w:rPr>
                <w:rFonts w:ascii="Arial" w:hAnsi="Arial" w:cs="Arial"/>
                <w:sz w:val="24"/>
                <w:szCs w:val="24"/>
              </w:rPr>
            </w:pPr>
          </w:p>
        </w:tc>
      </w:tr>
      <w:tr w:rsidR="002C33F5" w:rsidRPr="00973DCC" w14:paraId="7F6340AB" w14:textId="77777777" w:rsidTr="002A051C">
        <w:trPr>
          <w:gridAfter w:val="1"/>
          <w:wAfter w:w="13" w:type="dxa"/>
        </w:trPr>
        <w:tc>
          <w:tcPr>
            <w:tcW w:w="568" w:type="dxa"/>
            <w:shd w:val="clear" w:color="auto" w:fill="auto"/>
          </w:tcPr>
          <w:p w14:paraId="5FC82E2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6.3</w:t>
            </w:r>
          </w:p>
        </w:tc>
        <w:tc>
          <w:tcPr>
            <w:tcW w:w="263" w:type="dxa"/>
            <w:vMerge/>
            <w:shd w:val="clear" w:color="auto" w:fill="auto"/>
          </w:tcPr>
          <w:p w14:paraId="1D9F8D1A" w14:textId="77777777" w:rsidR="002C33F5" w:rsidRPr="00973DCC" w:rsidRDefault="002C33F5" w:rsidP="004F1E01">
            <w:pPr>
              <w:pStyle w:val="2"/>
              <w:rPr>
                <w:rFonts w:ascii="Arial" w:hAnsi="Arial" w:cs="Arial"/>
                <w:sz w:val="24"/>
                <w:szCs w:val="24"/>
              </w:rPr>
            </w:pPr>
          </w:p>
        </w:tc>
        <w:tc>
          <w:tcPr>
            <w:tcW w:w="3989" w:type="dxa"/>
            <w:shd w:val="clear" w:color="auto" w:fill="auto"/>
          </w:tcPr>
          <w:p w14:paraId="0CF4D4C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 на доходы физических лиц</w:t>
            </w:r>
          </w:p>
        </w:tc>
        <w:tc>
          <w:tcPr>
            <w:tcW w:w="578" w:type="dxa"/>
            <w:shd w:val="clear" w:color="auto" w:fill="auto"/>
          </w:tcPr>
          <w:p w14:paraId="2793577E" w14:textId="77777777" w:rsidR="002C33F5" w:rsidRPr="00973DCC" w:rsidRDefault="002C33F5" w:rsidP="004F1E01">
            <w:pPr>
              <w:pStyle w:val="2"/>
              <w:rPr>
                <w:rFonts w:ascii="Arial" w:hAnsi="Arial" w:cs="Arial"/>
                <w:sz w:val="24"/>
                <w:szCs w:val="24"/>
              </w:rPr>
            </w:pPr>
          </w:p>
        </w:tc>
        <w:tc>
          <w:tcPr>
            <w:tcW w:w="543" w:type="dxa"/>
            <w:shd w:val="clear" w:color="auto" w:fill="auto"/>
          </w:tcPr>
          <w:p w14:paraId="5A905304" w14:textId="77777777" w:rsidR="002C33F5" w:rsidRPr="00973DCC" w:rsidRDefault="002C33F5" w:rsidP="004F1E01">
            <w:pPr>
              <w:pStyle w:val="2"/>
              <w:rPr>
                <w:rFonts w:ascii="Arial" w:hAnsi="Arial" w:cs="Arial"/>
                <w:sz w:val="24"/>
                <w:szCs w:val="24"/>
              </w:rPr>
            </w:pPr>
          </w:p>
        </w:tc>
        <w:tc>
          <w:tcPr>
            <w:tcW w:w="236" w:type="dxa"/>
            <w:shd w:val="clear" w:color="auto" w:fill="auto"/>
          </w:tcPr>
          <w:p w14:paraId="6DCD9CEA" w14:textId="77777777" w:rsidR="002C33F5" w:rsidRPr="00973DCC" w:rsidRDefault="002C33F5" w:rsidP="004F1E01">
            <w:pPr>
              <w:pStyle w:val="2"/>
              <w:rPr>
                <w:rFonts w:ascii="Arial" w:hAnsi="Arial" w:cs="Arial"/>
                <w:sz w:val="24"/>
                <w:szCs w:val="24"/>
              </w:rPr>
            </w:pPr>
          </w:p>
        </w:tc>
        <w:tc>
          <w:tcPr>
            <w:tcW w:w="236" w:type="dxa"/>
            <w:shd w:val="clear" w:color="auto" w:fill="auto"/>
          </w:tcPr>
          <w:p w14:paraId="04099C65" w14:textId="77777777" w:rsidR="002C33F5" w:rsidRPr="00973DCC" w:rsidRDefault="002C33F5" w:rsidP="004F1E01">
            <w:pPr>
              <w:pStyle w:val="2"/>
              <w:rPr>
                <w:rFonts w:ascii="Arial" w:hAnsi="Arial" w:cs="Arial"/>
                <w:sz w:val="24"/>
                <w:szCs w:val="24"/>
              </w:rPr>
            </w:pPr>
          </w:p>
        </w:tc>
        <w:tc>
          <w:tcPr>
            <w:tcW w:w="236" w:type="dxa"/>
            <w:shd w:val="clear" w:color="auto" w:fill="auto"/>
          </w:tcPr>
          <w:p w14:paraId="7FC18B01" w14:textId="77777777" w:rsidR="002C33F5" w:rsidRPr="00973DCC" w:rsidRDefault="002C33F5" w:rsidP="004F1E01">
            <w:pPr>
              <w:pStyle w:val="2"/>
              <w:rPr>
                <w:rFonts w:ascii="Arial" w:hAnsi="Arial" w:cs="Arial"/>
                <w:sz w:val="24"/>
                <w:szCs w:val="24"/>
              </w:rPr>
            </w:pPr>
          </w:p>
        </w:tc>
        <w:tc>
          <w:tcPr>
            <w:tcW w:w="561" w:type="dxa"/>
            <w:shd w:val="clear" w:color="auto" w:fill="auto"/>
          </w:tcPr>
          <w:p w14:paraId="3EFEAE08" w14:textId="77777777" w:rsidR="002C33F5" w:rsidRPr="00973DCC" w:rsidRDefault="002C33F5" w:rsidP="004F1E01">
            <w:pPr>
              <w:pStyle w:val="2"/>
              <w:rPr>
                <w:rFonts w:ascii="Arial" w:hAnsi="Arial" w:cs="Arial"/>
                <w:sz w:val="24"/>
                <w:szCs w:val="24"/>
              </w:rPr>
            </w:pPr>
          </w:p>
        </w:tc>
        <w:tc>
          <w:tcPr>
            <w:tcW w:w="728" w:type="dxa"/>
            <w:shd w:val="clear" w:color="auto" w:fill="auto"/>
          </w:tcPr>
          <w:p w14:paraId="4B674EBC" w14:textId="77777777" w:rsidR="002C33F5" w:rsidRPr="00973DCC" w:rsidRDefault="002C33F5" w:rsidP="004F1E01">
            <w:pPr>
              <w:pStyle w:val="2"/>
              <w:rPr>
                <w:rFonts w:ascii="Arial" w:hAnsi="Arial" w:cs="Arial"/>
                <w:sz w:val="24"/>
                <w:szCs w:val="24"/>
              </w:rPr>
            </w:pPr>
          </w:p>
        </w:tc>
        <w:tc>
          <w:tcPr>
            <w:tcW w:w="709" w:type="dxa"/>
            <w:shd w:val="clear" w:color="auto" w:fill="auto"/>
          </w:tcPr>
          <w:p w14:paraId="5544565E" w14:textId="77777777" w:rsidR="002C33F5" w:rsidRPr="00973DCC" w:rsidRDefault="002C33F5" w:rsidP="004F1E01">
            <w:pPr>
              <w:pStyle w:val="2"/>
              <w:rPr>
                <w:rFonts w:ascii="Arial" w:hAnsi="Arial" w:cs="Arial"/>
                <w:sz w:val="24"/>
                <w:szCs w:val="24"/>
              </w:rPr>
            </w:pPr>
          </w:p>
        </w:tc>
        <w:tc>
          <w:tcPr>
            <w:tcW w:w="709" w:type="dxa"/>
            <w:shd w:val="clear" w:color="auto" w:fill="auto"/>
          </w:tcPr>
          <w:p w14:paraId="39B22658" w14:textId="77777777" w:rsidR="002C33F5" w:rsidRPr="00973DCC" w:rsidRDefault="002C33F5" w:rsidP="004F1E01">
            <w:pPr>
              <w:pStyle w:val="2"/>
              <w:rPr>
                <w:rFonts w:ascii="Arial" w:hAnsi="Arial" w:cs="Arial"/>
                <w:sz w:val="24"/>
                <w:szCs w:val="24"/>
              </w:rPr>
            </w:pPr>
          </w:p>
        </w:tc>
        <w:tc>
          <w:tcPr>
            <w:tcW w:w="850" w:type="dxa"/>
            <w:shd w:val="clear" w:color="auto" w:fill="auto"/>
          </w:tcPr>
          <w:p w14:paraId="0275E1C7" w14:textId="77777777" w:rsidR="002C33F5" w:rsidRPr="00973DCC" w:rsidRDefault="002C33F5" w:rsidP="004F1E01">
            <w:pPr>
              <w:pStyle w:val="2"/>
              <w:rPr>
                <w:rFonts w:ascii="Arial" w:hAnsi="Arial" w:cs="Arial"/>
                <w:sz w:val="24"/>
                <w:szCs w:val="24"/>
              </w:rPr>
            </w:pPr>
          </w:p>
        </w:tc>
      </w:tr>
      <w:tr w:rsidR="002C33F5" w:rsidRPr="00973DCC" w14:paraId="12F2B341" w14:textId="77777777" w:rsidTr="002A051C">
        <w:trPr>
          <w:gridAfter w:val="1"/>
          <w:wAfter w:w="13" w:type="dxa"/>
        </w:trPr>
        <w:tc>
          <w:tcPr>
            <w:tcW w:w="568" w:type="dxa"/>
            <w:shd w:val="clear" w:color="auto" w:fill="auto"/>
          </w:tcPr>
          <w:p w14:paraId="1DB4D4D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6.4</w:t>
            </w:r>
          </w:p>
        </w:tc>
        <w:tc>
          <w:tcPr>
            <w:tcW w:w="263" w:type="dxa"/>
            <w:vMerge/>
            <w:shd w:val="clear" w:color="auto" w:fill="auto"/>
          </w:tcPr>
          <w:p w14:paraId="3D56ECB0" w14:textId="77777777" w:rsidR="002C33F5" w:rsidRPr="00973DCC" w:rsidRDefault="002C33F5" w:rsidP="004F1E01">
            <w:pPr>
              <w:pStyle w:val="2"/>
              <w:rPr>
                <w:rFonts w:ascii="Arial" w:hAnsi="Arial" w:cs="Arial"/>
                <w:sz w:val="24"/>
                <w:szCs w:val="24"/>
              </w:rPr>
            </w:pPr>
          </w:p>
        </w:tc>
        <w:tc>
          <w:tcPr>
            <w:tcW w:w="3989" w:type="dxa"/>
            <w:shd w:val="clear" w:color="auto" w:fill="auto"/>
          </w:tcPr>
          <w:p w14:paraId="4AC303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местные налоги и сборы (расшифровка по отдельным наименованиям налогов и сборов)</w:t>
            </w:r>
          </w:p>
        </w:tc>
        <w:tc>
          <w:tcPr>
            <w:tcW w:w="578" w:type="dxa"/>
            <w:shd w:val="clear" w:color="auto" w:fill="auto"/>
          </w:tcPr>
          <w:p w14:paraId="367AEC86" w14:textId="77777777" w:rsidR="002C33F5" w:rsidRPr="00973DCC" w:rsidRDefault="002C33F5" w:rsidP="004F1E01">
            <w:pPr>
              <w:pStyle w:val="2"/>
              <w:rPr>
                <w:rFonts w:ascii="Arial" w:hAnsi="Arial" w:cs="Arial"/>
                <w:sz w:val="24"/>
                <w:szCs w:val="24"/>
              </w:rPr>
            </w:pPr>
          </w:p>
        </w:tc>
        <w:tc>
          <w:tcPr>
            <w:tcW w:w="543" w:type="dxa"/>
            <w:shd w:val="clear" w:color="auto" w:fill="auto"/>
          </w:tcPr>
          <w:p w14:paraId="24D09E75" w14:textId="77777777" w:rsidR="002C33F5" w:rsidRPr="00973DCC" w:rsidRDefault="002C33F5" w:rsidP="004F1E01">
            <w:pPr>
              <w:pStyle w:val="2"/>
              <w:rPr>
                <w:rFonts w:ascii="Arial" w:hAnsi="Arial" w:cs="Arial"/>
                <w:sz w:val="24"/>
                <w:szCs w:val="24"/>
              </w:rPr>
            </w:pPr>
          </w:p>
        </w:tc>
        <w:tc>
          <w:tcPr>
            <w:tcW w:w="236" w:type="dxa"/>
            <w:shd w:val="clear" w:color="auto" w:fill="auto"/>
          </w:tcPr>
          <w:p w14:paraId="725BB6CF" w14:textId="77777777" w:rsidR="002C33F5" w:rsidRPr="00973DCC" w:rsidRDefault="002C33F5" w:rsidP="004F1E01">
            <w:pPr>
              <w:pStyle w:val="2"/>
              <w:rPr>
                <w:rFonts w:ascii="Arial" w:hAnsi="Arial" w:cs="Arial"/>
                <w:sz w:val="24"/>
                <w:szCs w:val="24"/>
              </w:rPr>
            </w:pPr>
          </w:p>
        </w:tc>
        <w:tc>
          <w:tcPr>
            <w:tcW w:w="236" w:type="dxa"/>
            <w:shd w:val="clear" w:color="auto" w:fill="auto"/>
          </w:tcPr>
          <w:p w14:paraId="438107E7" w14:textId="77777777" w:rsidR="002C33F5" w:rsidRPr="00973DCC" w:rsidRDefault="002C33F5" w:rsidP="004F1E01">
            <w:pPr>
              <w:pStyle w:val="2"/>
              <w:rPr>
                <w:rFonts w:ascii="Arial" w:hAnsi="Arial" w:cs="Arial"/>
                <w:sz w:val="24"/>
                <w:szCs w:val="24"/>
              </w:rPr>
            </w:pPr>
          </w:p>
        </w:tc>
        <w:tc>
          <w:tcPr>
            <w:tcW w:w="236" w:type="dxa"/>
            <w:shd w:val="clear" w:color="auto" w:fill="auto"/>
          </w:tcPr>
          <w:p w14:paraId="4819078D" w14:textId="77777777" w:rsidR="002C33F5" w:rsidRPr="00973DCC" w:rsidRDefault="002C33F5" w:rsidP="004F1E01">
            <w:pPr>
              <w:pStyle w:val="2"/>
              <w:rPr>
                <w:rFonts w:ascii="Arial" w:hAnsi="Arial" w:cs="Arial"/>
                <w:sz w:val="24"/>
                <w:szCs w:val="24"/>
              </w:rPr>
            </w:pPr>
          </w:p>
        </w:tc>
        <w:tc>
          <w:tcPr>
            <w:tcW w:w="561" w:type="dxa"/>
            <w:shd w:val="clear" w:color="auto" w:fill="auto"/>
          </w:tcPr>
          <w:p w14:paraId="034395E0" w14:textId="77777777" w:rsidR="002C33F5" w:rsidRPr="00973DCC" w:rsidRDefault="002C33F5" w:rsidP="004F1E01">
            <w:pPr>
              <w:pStyle w:val="2"/>
              <w:rPr>
                <w:rFonts w:ascii="Arial" w:hAnsi="Arial" w:cs="Arial"/>
                <w:sz w:val="24"/>
                <w:szCs w:val="24"/>
              </w:rPr>
            </w:pPr>
          </w:p>
        </w:tc>
        <w:tc>
          <w:tcPr>
            <w:tcW w:w="728" w:type="dxa"/>
            <w:shd w:val="clear" w:color="auto" w:fill="auto"/>
          </w:tcPr>
          <w:p w14:paraId="52D96A32" w14:textId="77777777" w:rsidR="002C33F5" w:rsidRPr="00973DCC" w:rsidRDefault="002C33F5" w:rsidP="004F1E01">
            <w:pPr>
              <w:pStyle w:val="2"/>
              <w:rPr>
                <w:rFonts w:ascii="Arial" w:hAnsi="Arial" w:cs="Arial"/>
                <w:sz w:val="24"/>
                <w:szCs w:val="24"/>
              </w:rPr>
            </w:pPr>
          </w:p>
        </w:tc>
        <w:tc>
          <w:tcPr>
            <w:tcW w:w="709" w:type="dxa"/>
            <w:shd w:val="clear" w:color="auto" w:fill="auto"/>
          </w:tcPr>
          <w:p w14:paraId="79CBE65E" w14:textId="77777777" w:rsidR="002C33F5" w:rsidRPr="00973DCC" w:rsidRDefault="002C33F5" w:rsidP="004F1E01">
            <w:pPr>
              <w:pStyle w:val="2"/>
              <w:rPr>
                <w:rFonts w:ascii="Arial" w:hAnsi="Arial" w:cs="Arial"/>
                <w:sz w:val="24"/>
                <w:szCs w:val="24"/>
              </w:rPr>
            </w:pPr>
          </w:p>
        </w:tc>
        <w:tc>
          <w:tcPr>
            <w:tcW w:w="709" w:type="dxa"/>
            <w:shd w:val="clear" w:color="auto" w:fill="auto"/>
          </w:tcPr>
          <w:p w14:paraId="1E518BB4" w14:textId="77777777" w:rsidR="002C33F5" w:rsidRPr="00973DCC" w:rsidRDefault="002C33F5" w:rsidP="004F1E01">
            <w:pPr>
              <w:pStyle w:val="2"/>
              <w:rPr>
                <w:rFonts w:ascii="Arial" w:hAnsi="Arial" w:cs="Arial"/>
                <w:sz w:val="24"/>
                <w:szCs w:val="24"/>
              </w:rPr>
            </w:pPr>
          </w:p>
        </w:tc>
        <w:tc>
          <w:tcPr>
            <w:tcW w:w="850" w:type="dxa"/>
            <w:shd w:val="clear" w:color="auto" w:fill="auto"/>
          </w:tcPr>
          <w:p w14:paraId="39692D11" w14:textId="77777777" w:rsidR="002C33F5" w:rsidRPr="00973DCC" w:rsidRDefault="002C33F5" w:rsidP="004F1E01">
            <w:pPr>
              <w:pStyle w:val="2"/>
              <w:rPr>
                <w:rFonts w:ascii="Arial" w:hAnsi="Arial" w:cs="Arial"/>
                <w:sz w:val="24"/>
                <w:szCs w:val="24"/>
              </w:rPr>
            </w:pPr>
          </w:p>
        </w:tc>
      </w:tr>
      <w:tr w:rsidR="002C33F5" w:rsidRPr="00973DCC" w14:paraId="760F6C54" w14:textId="77777777" w:rsidTr="002A051C">
        <w:trPr>
          <w:gridAfter w:val="1"/>
          <w:wAfter w:w="13" w:type="dxa"/>
        </w:trPr>
        <w:tc>
          <w:tcPr>
            <w:tcW w:w="568" w:type="dxa"/>
            <w:shd w:val="clear" w:color="auto" w:fill="auto"/>
          </w:tcPr>
          <w:p w14:paraId="03D3826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6.5</w:t>
            </w:r>
          </w:p>
        </w:tc>
        <w:tc>
          <w:tcPr>
            <w:tcW w:w="263" w:type="dxa"/>
            <w:vMerge/>
            <w:shd w:val="clear" w:color="auto" w:fill="auto"/>
          </w:tcPr>
          <w:p w14:paraId="643F8A2E" w14:textId="77777777" w:rsidR="002C33F5" w:rsidRPr="00973DCC" w:rsidRDefault="002C33F5" w:rsidP="004F1E01">
            <w:pPr>
              <w:pStyle w:val="2"/>
              <w:rPr>
                <w:rFonts w:ascii="Arial" w:hAnsi="Arial" w:cs="Arial"/>
                <w:sz w:val="24"/>
                <w:szCs w:val="24"/>
              </w:rPr>
            </w:pPr>
          </w:p>
        </w:tc>
        <w:tc>
          <w:tcPr>
            <w:tcW w:w="3989" w:type="dxa"/>
            <w:shd w:val="clear" w:color="auto" w:fill="auto"/>
          </w:tcPr>
          <w:p w14:paraId="74A4E6D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прочие налоги и сборы (расшифровка по отдельным наименованиям налогов и сборов)</w:t>
            </w:r>
          </w:p>
        </w:tc>
        <w:tc>
          <w:tcPr>
            <w:tcW w:w="578" w:type="dxa"/>
            <w:shd w:val="clear" w:color="auto" w:fill="auto"/>
          </w:tcPr>
          <w:p w14:paraId="7538C807" w14:textId="77777777" w:rsidR="002C33F5" w:rsidRPr="00973DCC" w:rsidRDefault="002C33F5" w:rsidP="004F1E01">
            <w:pPr>
              <w:pStyle w:val="2"/>
              <w:rPr>
                <w:rFonts w:ascii="Arial" w:hAnsi="Arial" w:cs="Arial"/>
                <w:sz w:val="24"/>
                <w:szCs w:val="24"/>
              </w:rPr>
            </w:pPr>
          </w:p>
        </w:tc>
        <w:tc>
          <w:tcPr>
            <w:tcW w:w="543" w:type="dxa"/>
            <w:shd w:val="clear" w:color="auto" w:fill="auto"/>
          </w:tcPr>
          <w:p w14:paraId="1E5EB38C" w14:textId="77777777" w:rsidR="002C33F5" w:rsidRPr="00973DCC" w:rsidRDefault="002C33F5" w:rsidP="004F1E01">
            <w:pPr>
              <w:pStyle w:val="2"/>
              <w:rPr>
                <w:rFonts w:ascii="Arial" w:hAnsi="Arial" w:cs="Arial"/>
                <w:sz w:val="24"/>
                <w:szCs w:val="24"/>
              </w:rPr>
            </w:pPr>
          </w:p>
        </w:tc>
        <w:tc>
          <w:tcPr>
            <w:tcW w:w="236" w:type="dxa"/>
            <w:shd w:val="clear" w:color="auto" w:fill="auto"/>
          </w:tcPr>
          <w:p w14:paraId="321AD734" w14:textId="77777777" w:rsidR="002C33F5" w:rsidRPr="00973DCC" w:rsidRDefault="002C33F5" w:rsidP="004F1E01">
            <w:pPr>
              <w:pStyle w:val="2"/>
              <w:rPr>
                <w:rFonts w:ascii="Arial" w:hAnsi="Arial" w:cs="Arial"/>
                <w:sz w:val="24"/>
                <w:szCs w:val="24"/>
              </w:rPr>
            </w:pPr>
          </w:p>
        </w:tc>
        <w:tc>
          <w:tcPr>
            <w:tcW w:w="236" w:type="dxa"/>
            <w:shd w:val="clear" w:color="auto" w:fill="auto"/>
          </w:tcPr>
          <w:p w14:paraId="4ABEBB75" w14:textId="77777777" w:rsidR="002C33F5" w:rsidRPr="00973DCC" w:rsidRDefault="002C33F5" w:rsidP="004F1E01">
            <w:pPr>
              <w:pStyle w:val="2"/>
              <w:rPr>
                <w:rFonts w:ascii="Arial" w:hAnsi="Arial" w:cs="Arial"/>
                <w:sz w:val="24"/>
                <w:szCs w:val="24"/>
              </w:rPr>
            </w:pPr>
          </w:p>
        </w:tc>
        <w:tc>
          <w:tcPr>
            <w:tcW w:w="236" w:type="dxa"/>
            <w:shd w:val="clear" w:color="auto" w:fill="auto"/>
          </w:tcPr>
          <w:p w14:paraId="122A61FB" w14:textId="77777777" w:rsidR="002C33F5" w:rsidRPr="00973DCC" w:rsidRDefault="002C33F5" w:rsidP="004F1E01">
            <w:pPr>
              <w:pStyle w:val="2"/>
              <w:rPr>
                <w:rFonts w:ascii="Arial" w:hAnsi="Arial" w:cs="Arial"/>
                <w:sz w:val="24"/>
                <w:szCs w:val="24"/>
              </w:rPr>
            </w:pPr>
          </w:p>
        </w:tc>
        <w:tc>
          <w:tcPr>
            <w:tcW w:w="561" w:type="dxa"/>
            <w:shd w:val="clear" w:color="auto" w:fill="auto"/>
          </w:tcPr>
          <w:p w14:paraId="7EFD91ED" w14:textId="77777777" w:rsidR="002C33F5" w:rsidRPr="00973DCC" w:rsidRDefault="002C33F5" w:rsidP="004F1E01">
            <w:pPr>
              <w:pStyle w:val="2"/>
              <w:rPr>
                <w:rFonts w:ascii="Arial" w:hAnsi="Arial" w:cs="Arial"/>
                <w:sz w:val="24"/>
                <w:szCs w:val="24"/>
              </w:rPr>
            </w:pPr>
          </w:p>
        </w:tc>
        <w:tc>
          <w:tcPr>
            <w:tcW w:w="728" w:type="dxa"/>
            <w:shd w:val="clear" w:color="auto" w:fill="auto"/>
          </w:tcPr>
          <w:p w14:paraId="60D436B1" w14:textId="77777777" w:rsidR="002C33F5" w:rsidRPr="00973DCC" w:rsidRDefault="002C33F5" w:rsidP="004F1E01">
            <w:pPr>
              <w:pStyle w:val="2"/>
              <w:rPr>
                <w:rFonts w:ascii="Arial" w:hAnsi="Arial" w:cs="Arial"/>
                <w:sz w:val="24"/>
                <w:szCs w:val="24"/>
              </w:rPr>
            </w:pPr>
          </w:p>
        </w:tc>
        <w:tc>
          <w:tcPr>
            <w:tcW w:w="709" w:type="dxa"/>
            <w:shd w:val="clear" w:color="auto" w:fill="auto"/>
          </w:tcPr>
          <w:p w14:paraId="48431F68" w14:textId="77777777" w:rsidR="002C33F5" w:rsidRPr="00973DCC" w:rsidRDefault="002C33F5" w:rsidP="004F1E01">
            <w:pPr>
              <w:pStyle w:val="2"/>
              <w:rPr>
                <w:rFonts w:ascii="Arial" w:hAnsi="Arial" w:cs="Arial"/>
                <w:sz w:val="24"/>
                <w:szCs w:val="24"/>
              </w:rPr>
            </w:pPr>
          </w:p>
        </w:tc>
        <w:tc>
          <w:tcPr>
            <w:tcW w:w="709" w:type="dxa"/>
            <w:shd w:val="clear" w:color="auto" w:fill="auto"/>
          </w:tcPr>
          <w:p w14:paraId="5218C354" w14:textId="77777777" w:rsidR="002C33F5" w:rsidRPr="00973DCC" w:rsidRDefault="002C33F5" w:rsidP="004F1E01">
            <w:pPr>
              <w:pStyle w:val="2"/>
              <w:rPr>
                <w:rFonts w:ascii="Arial" w:hAnsi="Arial" w:cs="Arial"/>
                <w:sz w:val="24"/>
                <w:szCs w:val="24"/>
              </w:rPr>
            </w:pPr>
          </w:p>
        </w:tc>
        <w:tc>
          <w:tcPr>
            <w:tcW w:w="850" w:type="dxa"/>
            <w:shd w:val="clear" w:color="auto" w:fill="auto"/>
          </w:tcPr>
          <w:p w14:paraId="1B0A5299" w14:textId="77777777" w:rsidR="002C33F5" w:rsidRPr="00973DCC" w:rsidRDefault="002C33F5" w:rsidP="004F1E01">
            <w:pPr>
              <w:pStyle w:val="2"/>
              <w:rPr>
                <w:rFonts w:ascii="Arial" w:hAnsi="Arial" w:cs="Arial"/>
                <w:sz w:val="24"/>
                <w:szCs w:val="24"/>
              </w:rPr>
            </w:pPr>
          </w:p>
        </w:tc>
      </w:tr>
      <w:tr w:rsidR="002C33F5" w:rsidRPr="00973DCC" w14:paraId="58E51E76" w14:textId="77777777" w:rsidTr="002A051C">
        <w:trPr>
          <w:gridAfter w:val="1"/>
          <w:wAfter w:w="13" w:type="dxa"/>
        </w:trPr>
        <w:tc>
          <w:tcPr>
            <w:tcW w:w="568" w:type="dxa"/>
            <w:shd w:val="clear" w:color="auto" w:fill="auto"/>
          </w:tcPr>
          <w:p w14:paraId="48BBCDE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4252" w:type="dxa"/>
            <w:gridSpan w:val="2"/>
            <w:shd w:val="clear" w:color="auto" w:fill="auto"/>
          </w:tcPr>
          <w:p w14:paraId="67D7B6D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Налоговые платежи в консолидированный бюджет края в результате реализации проекта нарастающим итогом</w:t>
            </w:r>
          </w:p>
        </w:tc>
        <w:tc>
          <w:tcPr>
            <w:tcW w:w="578" w:type="dxa"/>
            <w:shd w:val="clear" w:color="auto" w:fill="auto"/>
          </w:tcPr>
          <w:p w14:paraId="598F3E36" w14:textId="77777777" w:rsidR="002C33F5" w:rsidRPr="00973DCC" w:rsidRDefault="002C33F5" w:rsidP="004F1E01">
            <w:pPr>
              <w:pStyle w:val="2"/>
              <w:rPr>
                <w:rFonts w:ascii="Arial" w:hAnsi="Arial" w:cs="Arial"/>
                <w:sz w:val="24"/>
                <w:szCs w:val="24"/>
              </w:rPr>
            </w:pPr>
          </w:p>
        </w:tc>
        <w:tc>
          <w:tcPr>
            <w:tcW w:w="543" w:type="dxa"/>
            <w:shd w:val="clear" w:color="auto" w:fill="auto"/>
          </w:tcPr>
          <w:p w14:paraId="6752761B" w14:textId="77777777" w:rsidR="002C33F5" w:rsidRPr="00973DCC" w:rsidRDefault="002C33F5" w:rsidP="004F1E01">
            <w:pPr>
              <w:pStyle w:val="2"/>
              <w:rPr>
                <w:rFonts w:ascii="Arial" w:hAnsi="Arial" w:cs="Arial"/>
                <w:sz w:val="24"/>
                <w:szCs w:val="24"/>
              </w:rPr>
            </w:pPr>
          </w:p>
        </w:tc>
        <w:tc>
          <w:tcPr>
            <w:tcW w:w="236" w:type="dxa"/>
            <w:shd w:val="clear" w:color="auto" w:fill="auto"/>
          </w:tcPr>
          <w:p w14:paraId="6189D780" w14:textId="77777777" w:rsidR="002C33F5" w:rsidRPr="00973DCC" w:rsidRDefault="002C33F5" w:rsidP="004F1E01">
            <w:pPr>
              <w:pStyle w:val="2"/>
              <w:rPr>
                <w:rFonts w:ascii="Arial" w:hAnsi="Arial" w:cs="Arial"/>
                <w:sz w:val="24"/>
                <w:szCs w:val="24"/>
              </w:rPr>
            </w:pPr>
          </w:p>
        </w:tc>
        <w:tc>
          <w:tcPr>
            <w:tcW w:w="236" w:type="dxa"/>
            <w:shd w:val="clear" w:color="auto" w:fill="auto"/>
          </w:tcPr>
          <w:p w14:paraId="001D46B6" w14:textId="77777777" w:rsidR="002C33F5" w:rsidRPr="00973DCC" w:rsidRDefault="002C33F5" w:rsidP="004F1E01">
            <w:pPr>
              <w:pStyle w:val="2"/>
              <w:rPr>
                <w:rFonts w:ascii="Arial" w:hAnsi="Arial" w:cs="Arial"/>
                <w:sz w:val="24"/>
                <w:szCs w:val="24"/>
              </w:rPr>
            </w:pPr>
          </w:p>
        </w:tc>
        <w:tc>
          <w:tcPr>
            <w:tcW w:w="236" w:type="dxa"/>
            <w:shd w:val="clear" w:color="auto" w:fill="auto"/>
          </w:tcPr>
          <w:p w14:paraId="7E2E553B" w14:textId="77777777" w:rsidR="002C33F5" w:rsidRPr="00973DCC" w:rsidRDefault="002C33F5" w:rsidP="004F1E01">
            <w:pPr>
              <w:pStyle w:val="2"/>
              <w:rPr>
                <w:rFonts w:ascii="Arial" w:hAnsi="Arial" w:cs="Arial"/>
                <w:sz w:val="24"/>
                <w:szCs w:val="24"/>
              </w:rPr>
            </w:pPr>
          </w:p>
        </w:tc>
        <w:tc>
          <w:tcPr>
            <w:tcW w:w="561" w:type="dxa"/>
            <w:shd w:val="clear" w:color="auto" w:fill="auto"/>
          </w:tcPr>
          <w:p w14:paraId="5288C393" w14:textId="77777777" w:rsidR="002C33F5" w:rsidRPr="00973DCC" w:rsidRDefault="002C33F5" w:rsidP="004F1E01">
            <w:pPr>
              <w:pStyle w:val="2"/>
              <w:rPr>
                <w:rFonts w:ascii="Arial" w:hAnsi="Arial" w:cs="Arial"/>
                <w:sz w:val="24"/>
                <w:szCs w:val="24"/>
              </w:rPr>
            </w:pPr>
          </w:p>
        </w:tc>
        <w:tc>
          <w:tcPr>
            <w:tcW w:w="728" w:type="dxa"/>
            <w:shd w:val="clear" w:color="auto" w:fill="auto"/>
          </w:tcPr>
          <w:p w14:paraId="63C3D277" w14:textId="77777777" w:rsidR="002C33F5" w:rsidRPr="00973DCC" w:rsidRDefault="002C33F5" w:rsidP="004F1E01">
            <w:pPr>
              <w:pStyle w:val="2"/>
              <w:rPr>
                <w:rFonts w:ascii="Arial" w:hAnsi="Arial" w:cs="Arial"/>
                <w:sz w:val="24"/>
                <w:szCs w:val="24"/>
              </w:rPr>
            </w:pPr>
          </w:p>
        </w:tc>
        <w:tc>
          <w:tcPr>
            <w:tcW w:w="709" w:type="dxa"/>
            <w:shd w:val="clear" w:color="auto" w:fill="auto"/>
          </w:tcPr>
          <w:p w14:paraId="6A6E06EE" w14:textId="77777777" w:rsidR="002C33F5" w:rsidRPr="00973DCC" w:rsidRDefault="002C33F5" w:rsidP="004F1E01">
            <w:pPr>
              <w:pStyle w:val="2"/>
              <w:rPr>
                <w:rFonts w:ascii="Arial" w:hAnsi="Arial" w:cs="Arial"/>
                <w:sz w:val="24"/>
                <w:szCs w:val="24"/>
              </w:rPr>
            </w:pPr>
          </w:p>
        </w:tc>
        <w:tc>
          <w:tcPr>
            <w:tcW w:w="709" w:type="dxa"/>
            <w:shd w:val="clear" w:color="auto" w:fill="auto"/>
          </w:tcPr>
          <w:p w14:paraId="1A0CC14A" w14:textId="77777777" w:rsidR="002C33F5" w:rsidRPr="00973DCC" w:rsidRDefault="002C33F5" w:rsidP="004F1E01">
            <w:pPr>
              <w:pStyle w:val="2"/>
              <w:rPr>
                <w:rFonts w:ascii="Arial" w:hAnsi="Arial" w:cs="Arial"/>
                <w:sz w:val="24"/>
                <w:szCs w:val="24"/>
              </w:rPr>
            </w:pPr>
          </w:p>
        </w:tc>
        <w:tc>
          <w:tcPr>
            <w:tcW w:w="850" w:type="dxa"/>
            <w:shd w:val="clear" w:color="auto" w:fill="auto"/>
          </w:tcPr>
          <w:p w14:paraId="765FEBC7" w14:textId="77777777" w:rsidR="002C33F5" w:rsidRPr="00973DCC" w:rsidRDefault="002C33F5" w:rsidP="004F1E01">
            <w:pPr>
              <w:pStyle w:val="2"/>
              <w:rPr>
                <w:rFonts w:ascii="Arial" w:hAnsi="Arial" w:cs="Arial"/>
                <w:sz w:val="24"/>
                <w:szCs w:val="24"/>
              </w:rPr>
            </w:pPr>
          </w:p>
        </w:tc>
      </w:tr>
      <w:tr w:rsidR="002C33F5" w:rsidRPr="00973DCC" w14:paraId="5B7D55E8" w14:textId="77777777" w:rsidTr="002A051C">
        <w:trPr>
          <w:gridAfter w:val="1"/>
          <w:wAfter w:w="13" w:type="dxa"/>
        </w:trPr>
        <w:tc>
          <w:tcPr>
            <w:tcW w:w="568" w:type="dxa"/>
            <w:shd w:val="clear" w:color="auto" w:fill="auto"/>
          </w:tcPr>
          <w:p w14:paraId="68CE87B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4252" w:type="dxa"/>
            <w:gridSpan w:val="2"/>
            <w:shd w:val="clear" w:color="auto" w:fill="auto"/>
          </w:tcPr>
          <w:p w14:paraId="5639FC3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Бюджетный эффект от реализации проекта</w:t>
            </w:r>
          </w:p>
        </w:tc>
        <w:tc>
          <w:tcPr>
            <w:tcW w:w="578" w:type="dxa"/>
            <w:shd w:val="clear" w:color="auto" w:fill="auto"/>
          </w:tcPr>
          <w:p w14:paraId="098E4179" w14:textId="77777777" w:rsidR="002C33F5" w:rsidRPr="00973DCC" w:rsidRDefault="002C33F5" w:rsidP="004F1E01">
            <w:pPr>
              <w:pStyle w:val="2"/>
              <w:rPr>
                <w:rFonts w:ascii="Arial" w:hAnsi="Arial" w:cs="Arial"/>
                <w:sz w:val="24"/>
                <w:szCs w:val="24"/>
              </w:rPr>
            </w:pPr>
          </w:p>
        </w:tc>
        <w:tc>
          <w:tcPr>
            <w:tcW w:w="543" w:type="dxa"/>
            <w:shd w:val="clear" w:color="auto" w:fill="auto"/>
          </w:tcPr>
          <w:p w14:paraId="317270DC" w14:textId="77777777" w:rsidR="002C33F5" w:rsidRPr="00973DCC" w:rsidRDefault="002C33F5" w:rsidP="004F1E01">
            <w:pPr>
              <w:pStyle w:val="2"/>
              <w:rPr>
                <w:rFonts w:ascii="Arial" w:hAnsi="Arial" w:cs="Arial"/>
                <w:sz w:val="24"/>
                <w:szCs w:val="24"/>
              </w:rPr>
            </w:pPr>
          </w:p>
        </w:tc>
        <w:tc>
          <w:tcPr>
            <w:tcW w:w="236" w:type="dxa"/>
            <w:shd w:val="clear" w:color="auto" w:fill="auto"/>
          </w:tcPr>
          <w:p w14:paraId="0E6080B7" w14:textId="77777777" w:rsidR="002C33F5" w:rsidRPr="00973DCC" w:rsidRDefault="002C33F5" w:rsidP="004F1E01">
            <w:pPr>
              <w:pStyle w:val="2"/>
              <w:rPr>
                <w:rFonts w:ascii="Arial" w:hAnsi="Arial" w:cs="Arial"/>
                <w:sz w:val="24"/>
                <w:szCs w:val="24"/>
              </w:rPr>
            </w:pPr>
          </w:p>
        </w:tc>
        <w:tc>
          <w:tcPr>
            <w:tcW w:w="236" w:type="dxa"/>
            <w:shd w:val="clear" w:color="auto" w:fill="auto"/>
          </w:tcPr>
          <w:p w14:paraId="2736A953" w14:textId="77777777" w:rsidR="002C33F5" w:rsidRPr="00973DCC" w:rsidRDefault="002C33F5" w:rsidP="004F1E01">
            <w:pPr>
              <w:pStyle w:val="2"/>
              <w:rPr>
                <w:rFonts w:ascii="Arial" w:hAnsi="Arial" w:cs="Arial"/>
                <w:sz w:val="24"/>
                <w:szCs w:val="24"/>
              </w:rPr>
            </w:pPr>
          </w:p>
        </w:tc>
        <w:tc>
          <w:tcPr>
            <w:tcW w:w="236" w:type="dxa"/>
            <w:shd w:val="clear" w:color="auto" w:fill="auto"/>
          </w:tcPr>
          <w:p w14:paraId="770A9B82" w14:textId="77777777" w:rsidR="002C33F5" w:rsidRPr="00973DCC" w:rsidRDefault="002C33F5" w:rsidP="004F1E01">
            <w:pPr>
              <w:pStyle w:val="2"/>
              <w:rPr>
                <w:rFonts w:ascii="Arial" w:hAnsi="Arial" w:cs="Arial"/>
                <w:sz w:val="24"/>
                <w:szCs w:val="24"/>
              </w:rPr>
            </w:pPr>
          </w:p>
        </w:tc>
        <w:tc>
          <w:tcPr>
            <w:tcW w:w="561" w:type="dxa"/>
            <w:shd w:val="clear" w:color="auto" w:fill="auto"/>
          </w:tcPr>
          <w:p w14:paraId="6CFCB991" w14:textId="77777777" w:rsidR="002C33F5" w:rsidRPr="00973DCC" w:rsidRDefault="002C33F5" w:rsidP="004F1E01">
            <w:pPr>
              <w:pStyle w:val="2"/>
              <w:rPr>
                <w:rFonts w:ascii="Arial" w:hAnsi="Arial" w:cs="Arial"/>
                <w:sz w:val="24"/>
                <w:szCs w:val="24"/>
              </w:rPr>
            </w:pPr>
          </w:p>
        </w:tc>
        <w:tc>
          <w:tcPr>
            <w:tcW w:w="728" w:type="dxa"/>
            <w:shd w:val="clear" w:color="auto" w:fill="auto"/>
          </w:tcPr>
          <w:p w14:paraId="3667ECE2" w14:textId="77777777" w:rsidR="002C33F5" w:rsidRPr="00973DCC" w:rsidRDefault="002C33F5" w:rsidP="004F1E01">
            <w:pPr>
              <w:pStyle w:val="2"/>
              <w:rPr>
                <w:rFonts w:ascii="Arial" w:hAnsi="Arial" w:cs="Arial"/>
                <w:sz w:val="24"/>
                <w:szCs w:val="24"/>
              </w:rPr>
            </w:pPr>
          </w:p>
        </w:tc>
        <w:tc>
          <w:tcPr>
            <w:tcW w:w="709" w:type="dxa"/>
            <w:shd w:val="clear" w:color="auto" w:fill="auto"/>
          </w:tcPr>
          <w:p w14:paraId="4BF761A8" w14:textId="77777777" w:rsidR="002C33F5" w:rsidRPr="00973DCC" w:rsidRDefault="002C33F5" w:rsidP="004F1E01">
            <w:pPr>
              <w:pStyle w:val="2"/>
              <w:rPr>
                <w:rFonts w:ascii="Arial" w:hAnsi="Arial" w:cs="Arial"/>
                <w:sz w:val="24"/>
                <w:szCs w:val="24"/>
              </w:rPr>
            </w:pPr>
          </w:p>
        </w:tc>
        <w:tc>
          <w:tcPr>
            <w:tcW w:w="709" w:type="dxa"/>
            <w:shd w:val="clear" w:color="auto" w:fill="auto"/>
          </w:tcPr>
          <w:p w14:paraId="6C6A55C7" w14:textId="77777777" w:rsidR="002C33F5" w:rsidRPr="00973DCC" w:rsidRDefault="002C33F5" w:rsidP="004F1E01">
            <w:pPr>
              <w:pStyle w:val="2"/>
              <w:rPr>
                <w:rFonts w:ascii="Arial" w:hAnsi="Arial" w:cs="Arial"/>
                <w:sz w:val="24"/>
                <w:szCs w:val="24"/>
              </w:rPr>
            </w:pPr>
          </w:p>
        </w:tc>
        <w:tc>
          <w:tcPr>
            <w:tcW w:w="850" w:type="dxa"/>
            <w:shd w:val="clear" w:color="auto" w:fill="auto"/>
          </w:tcPr>
          <w:p w14:paraId="466994C6" w14:textId="77777777" w:rsidR="002C33F5" w:rsidRPr="00973DCC" w:rsidRDefault="002C33F5" w:rsidP="004F1E01">
            <w:pPr>
              <w:pStyle w:val="2"/>
              <w:rPr>
                <w:rFonts w:ascii="Arial" w:hAnsi="Arial" w:cs="Arial"/>
                <w:sz w:val="24"/>
                <w:szCs w:val="24"/>
              </w:rPr>
            </w:pPr>
          </w:p>
        </w:tc>
      </w:tr>
      <w:tr w:rsidR="002C33F5" w:rsidRPr="00973DCC" w14:paraId="5D04AA4B" w14:textId="77777777" w:rsidTr="002A051C">
        <w:trPr>
          <w:gridAfter w:val="1"/>
          <w:wAfter w:w="13" w:type="dxa"/>
        </w:trPr>
        <w:tc>
          <w:tcPr>
            <w:tcW w:w="568" w:type="dxa"/>
            <w:shd w:val="clear" w:color="auto" w:fill="auto"/>
          </w:tcPr>
          <w:p w14:paraId="7255874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8.1</w:t>
            </w:r>
          </w:p>
        </w:tc>
        <w:tc>
          <w:tcPr>
            <w:tcW w:w="263" w:type="dxa"/>
            <w:vMerge w:val="restart"/>
            <w:shd w:val="clear" w:color="auto" w:fill="auto"/>
          </w:tcPr>
          <w:p w14:paraId="5633EBD6" w14:textId="77777777" w:rsidR="002C33F5" w:rsidRPr="00973DCC" w:rsidRDefault="002C33F5" w:rsidP="004F1E01">
            <w:pPr>
              <w:pStyle w:val="2"/>
              <w:rPr>
                <w:rFonts w:ascii="Arial" w:hAnsi="Arial" w:cs="Arial"/>
                <w:sz w:val="24"/>
                <w:szCs w:val="24"/>
              </w:rPr>
            </w:pPr>
          </w:p>
        </w:tc>
        <w:tc>
          <w:tcPr>
            <w:tcW w:w="3989" w:type="dxa"/>
            <w:shd w:val="clear" w:color="auto" w:fill="auto"/>
          </w:tcPr>
          <w:p w14:paraId="20EB556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 период (п. 6 – п. 1)</w:t>
            </w:r>
          </w:p>
        </w:tc>
        <w:tc>
          <w:tcPr>
            <w:tcW w:w="578" w:type="dxa"/>
            <w:shd w:val="clear" w:color="auto" w:fill="auto"/>
          </w:tcPr>
          <w:p w14:paraId="7F36F52D" w14:textId="77777777" w:rsidR="002C33F5" w:rsidRPr="00973DCC" w:rsidRDefault="002C33F5" w:rsidP="004F1E01">
            <w:pPr>
              <w:pStyle w:val="2"/>
              <w:rPr>
                <w:rFonts w:ascii="Arial" w:hAnsi="Arial" w:cs="Arial"/>
                <w:sz w:val="24"/>
                <w:szCs w:val="24"/>
              </w:rPr>
            </w:pPr>
          </w:p>
        </w:tc>
        <w:tc>
          <w:tcPr>
            <w:tcW w:w="543" w:type="dxa"/>
            <w:shd w:val="clear" w:color="auto" w:fill="auto"/>
          </w:tcPr>
          <w:p w14:paraId="7A68AD1D" w14:textId="77777777" w:rsidR="002C33F5" w:rsidRPr="00973DCC" w:rsidRDefault="002C33F5" w:rsidP="004F1E01">
            <w:pPr>
              <w:pStyle w:val="2"/>
              <w:rPr>
                <w:rFonts w:ascii="Arial" w:hAnsi="Arial" w:cs="Arial"/>
                <w:sz w:val="24"/>
                <w:szCs w:val="24"/>
              </w:rPr>
            </w:pPr>
          </w:p>
        </w:tc>
        <w:tc>
          <w:tcPr>
            <w:tcW w:w="236" w:type="dxa"/>
            <w:shd w:val="clear" w:color="auto" w:fill="auto"/>
          </w:tcPr>
          <w:p w14:paraId="1CC635C9" w14:textId="77777777" w:rsidR="002C33F5" w:rsidRPr="00973DCC" w:rsidRDefault="002C33F5" w:rsidP="004F1E01">
            <w:pPr>
              <w:pStyle w:val="2"/>
              <w:rPr>
                <w:rFonts w:ascii="Arial" w:hAnsi="Arial" w:cs="Arial"/>
                <w:sz w:val="24"/>
                <w:szCs w:val="24"/>
              </w:rPr>
            </w:pPr>
          </w:p>
        </w:tc>
        <w:tc>
          <w:tcPr>
            <w:tcW w:w="236" w:type="dxa"/>
            <w:shd w:val="clear" w:color="auto" w:fill="auto"/>
          </w:tcPr>
          <w:p w14:paraId="7B0A2A6C" w14:textId="77777777" w:rsidR="002C33F5" w:rsidRPr="00973DCC" w:rsidRDefault="002C33F5" w:rsidP="004F1E01">
            <w:pPr>
              <w:pStyle w:val="2"/>
              <w:rPr>
                <w:rFonts w:ascii="Arial" w:hAnsi="Arial" w:cs="Arial"/>
                <w:sz w:val="24"/>
                <w:szCs w:val="24"/>
              </w:rPr>
            </w:pPr>
          </w:p>
        </w:tc>
        <w:tc>
          <w:tcPr>
            <w:tcW w:w="236" w:type="dxa"/>
            <w:shd w:val="clear" w:color="auto" w:fill="auto"/>
          </w:tcPr>
          <w:p w14:paraId="500A593C" w14:textId="77777777" w:rsidR="002C33F5" w:rsidRPr="00973DCC" w:rsidRDefault="002C33F5" w:rsidP="004F1E01">
            <w:pPr>
              <w:pStyle w:val="2"/>
              <w:rPr>
                <w:rFonts w:ascii="Arial" w:hAnsi="Arial" w:cs="Arial"/>
                <w:sz w:val="24"/>
                <w:szCs w:val="24"/>
              </w:rPr>
            </w:pPr>
          </w:p>
        </w:tc>
        <w:tc>
          <w:tcPr>
            <w:tcW w:w="561" w:type="dxa"/>
            <w:shd w:val="clear" w:color="auto" w:fill="auto"/>
          </w:tcPr>
          <w:p w14:paraId="380E3122" w14:textId="77777777" w:rsidR="002C33F5" w:rsidRPr="00973DCC" w:rsidRDefault="002C33F5" w:rsidP="004F1E01">
            <w:pPr>
              <w:pStyle w:val="2"/>
              <w:rPr>
                <w:rFonts w:ascii="Arial" w:hAnsi="Arial" w:cs="Arial"/>
                <w:sz w:val="24"/>
                <w:szCs w:val="24"/>
              </w:rPr>
            </w:pPr>
          </w:p>
        </w:tc>
        <w:tc>
          <w:tcPr>
            <w:tcW w:w="728" w:type="dxa"/>
            <w:shd w:val="clear" w:color="auto" w:fill="auto"/>
          </w:tcPr>
          <w:p w14:paraId="137FB321" w14:textId="77777777" w:rsidR="002C33F5" w:rsidRPr="00973DCC" w:rsidRDefault="002C33F5" w:rsidP="004F1E01">
            <w:pPr>
              <w:pStyle w:val="2"/>
              <w:rPr>
                <w:rFonts w:ascii="Arial" w:hAnsi="Arial" w:cs="Arial"/>
                <w:sz w:val="24"/>
                <w:szCs w:val="24"/>
              </w:rPr>
            </w:pPr>
          </w:p>
        </w:tc>
        <w:tc>
          <w:tcPr>
            <w:tcW w:w="709" w:type="dxa"/>
            <w:shd w:val="clear" w:color="auto" w:fill="auto"/>
          </w:tcPr>
          <w:p w14:paraId="2507C14C" w14:textId="77777777" w:rsidR="002C33F5" w:rsidRPr="00973DCC" w:rsidRDefault="002C33F5" w:rsidP="004F1E01">
            <w:pPr>
              <w:pStyle w:val="2"/>
              <w:rPr>
                <w:rFonts w:ascii="Arial" w:hAnsi="Arial" w:cs="Arial"/>
                <w:sz w:val="24"/>
                <w:szCs w:val="24"/>
              </w:rPr>
            </w:pPr>
          </w:p>
        </w:tc>
        <w:tc>
          <w:tcPr>
            <w:tcW w:w="709" w:type="dxa"/>
            <w:shd w:val="clear" w:color="auto" w:fill="auto"/>
          </w:tcPr>
          <w:p w14:paraId="358F3EF3" w14:textId="77777777" w:rsidR="002C33F5" w:rsidRPr="00973DCC" w:rsidRDefault="002C33F5" w:rsidP="004F1E01">
            <w:pPr>
              <w:pStyle w:val="2"/>
              <w:rPr>
                <w:rFonts w:ascii="Arial" w:hAnsi="Arial" w:cs="Arial"/>
                <w:sz w:val="24"/>
                <w:szCs w:val="24"/>
              </w:rPr>
            </w:pPr>
          </w:p>
        </w:tc>
        <w:tc>
          <w:tcPr>
            <w:tcW w:w="850" w:type="dxa"/>
            <w:shd w:val="clear" w:color="auto" w:fill="auto"/>
          </w:tcPr>
          <w:p w14:paraId="536ECEE9" w14:textId="77777777" w:rsidR="002C33F5" w:rsidRPr="00973DCC" w:rsidRDefault="002C33F5" w:rsidP="004F1E01">
            <w:pPr>
              <w:pStyle w:val="2"/>
              <w:rPr>
                <w:rFonts w:ascii="Arial" w:hAnsi="Arial" w:cs="Arial"/>
                <w:sz w:val="24"/>
                <w:szCs w:val="24"/>
              </w:rPr>
            </w:pPr>
          </w:p>
        </w:tc>
      </w:tr>
      <w:tr w:rsidR="002C33F5" w:rsidRPr="00973DCC" w14:paraId="657A1F1A" w14:textId="77777777" w:rsidTr="002A051C">
        <w:trPr>
          <w:gridAfter w:val="1"/>
          <w:wAfter w:w="13" w:type="dxa"/>
        </w:trPr>
        <w:tc>
          <w:tcPr>
            <w:tcW w:w="568" w:type="dxa"/>
            <w:shd w:val="clear" w:color="auto" w:fill="auto"/>
          </w:tcPr>
          <w:p w14:paraId="1705DD6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8.2</w:t>
            </w:r>
          </w:p>
        </w:tc>
        <w:tc>
          <w:tcPr>
            <w:tcW w:w="263" w:type="dxa"/>
            <w:vMerge/>
            <w:shd w:val="clear" w:color="auto" w:fill="auto"/>
          </w:tcPr>
          <w:p w14:paraId="570CAB29" w14:textId="77777777" w:rsidR="002C33F5" w:rsidRPr="00973DCC" w:rsidRDefault="002C33F5" w:rsidP="004F1E01">
            <w:pPr>
              <w:pStyle w:val="2"/>
              <w:rPr>
                <w:rFonts w:ascii="Arial" w:hAnsi="Arial" w:cs="Arial"/>
                <w:sz w:val="24"/>
                <w:szCs w:val="24"/>
              </w:rPr>
            </w:pPr>
          </w:p>
        </w:tc>
        <w:tc>
          <w:tcPr>
            <w:tcW w:w="3989" w:type="dxa"/>
            <w:shd w:val="clear" w:color="auto" w:fill="auto"/>
          </w:tcPr>
          <w:p w14:paraId="1C0F3AC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нарастающим итогом (п. 7 – п. 2)</w:t>
            </w:r>
          </w:p>
        </w:tc>
        <w:tc>
          <w:tcPr>
            <w:tcW w:w="578" w:type="dxa"/>
            <w:shd w:val="clear" w:color="auto" w:fill="auto"/>
          </w:tcPr>
          <w:p w14:paraId="0F4FD4CB" w14:textId="77777777" w:rsidR="002C33F5" w:rsidRPr="00973DCC" w:rsidRDefault="002C33F5" w:rsidP="004F1E01">
            <w:pPr>
              <w:pStyle w:val="2"/>
              <w:rPr>
                <w:rFonts w:ascii="Arial" w:hAnsi="Arial" w:cs="Arial"/>
                <w:sz w:val="24"/>
                <w:szCs w:val="24"/>
              </w:rPr>
            </w:pPr>
          </w:p>
        </w:tc>
        <w:tc>
          <w:tcPr>
            <w:tcW w:w="543" w:type="dxa"/>
            <w:shd w:val="clear" w:color="auto" w:fill="auto"/>
          </w:tcPr>
          <w:p w14:paraId="04A32F10" w14:textId="77777777" w:rsidR="002C33F5" w:rsidRPr="00973DCC" w:rsidRDefault="002C33F5" w:rsidP="004F1E01">
            <w:pPr>
              <w:pStyle w:val="2"/>
              <w:rPr>
                <w:rFonts w:ascii="Arial" w:hAnsi="Arial" w:cs="Arial"/>
                <w:sz w:val="24"/>
                <w:szCs w:val="24"/>
              </w:rPr>
            </w:pPr>
          </w:p>
        </w:tc>
        <w:tc>
          <w:tcPr>
            <w:tcW w:w="236" w:type="dxa"/>
            <w:shd w:val="clear" w:color="auto" w:fill="auto"/>
          </w:tcPr>
          <w:p w14:paraId="03513EF3" w14:textId="77777777" w:rsidR="002C33F5" w:rsidRPr="00973DCC" w:rsidRDefault="002C33F5" w:rsidP="004F1E01">
            <w:pPr>
              <w:pStyle w:val="2"/>
              <w:rPr>
                <w:rFonts w:ascii="Arial" w:hAnsi="Arial" w:cs="Arial"/>
                <w:sz w:val="24"/>
                <w:szCs w:val="24"/>
              </w:rPr>
            </w:pPr>
          </w:p>
        </w:tc>
        <w:tc>
          <w:tcPr>
            <w:tcW w:w="236" w:type="dxa"/>
            <w:shd w:val="clear" w:color="auto" w:fill="auto"/>
          </w:tcPr>
          <w:p w14:paraId="5EE8A45A" w14:textId="77777777" w:rsidR="002C33F5" w:rsidRPr="00973DCC" w:rsidRDefault="002C33F5" w:rsidP="004F1E01">
            <w:pPr>
              <w:pStyle w:val="2"/>
              <w:rPr>
                <w:rFonts w:ascii="Arial" w:hAnsi="Arial" w:cs="Arial"/>
                <w:sz w:val="24"/>
                <w:szCs w:val="24"/>
              </w:rPr>
            </w:pPr>
          </w:p>
        </w:tc>
        <w:tc>
          <w:tcPr>
            <w:tcW w:w="236" w:type="dxa"/>
            <w:shd w:val="clear" w:color="auto" w:fill="auto"/>
          </w:tcPr>
          <w:p w14:paraId="1DF5F3C1" w14:textId="77777777" w:rsidR="002C33F5" w:rsidRPr="00973DCC" w:rsidRDefault="002C33F5" w:rsidP="004F1E01">
            <w:pPr>
              <w:pStyle w:val="2"/>
              <w:rPr>
                <w:rFonts w:ascii="Arial" w:hAnsi="Arial" w:cs="Arial"/>
                <w:sz w:val="24"/>
                <w:szCs w:val="24"/>
              </w:rPr>
            </w:pPr>
          </w:p>
        </w:tc>
        <w:tc>
          <w:tcPr>
            <w:tcW w:w="561" w:type="dxa"/>
            <w:shd w:val="clear" w:color="auto" w:fill="auto"/>
          </w:tcPr>
          <w:p w14:paraId="7F950289" w14:textId="77777777" w:rsidR="002C33F5" w:rsidRPr="00973DCC" w:rsidRDefault="002C33F5" w:rsidP="004F1E01">
            <w:pPr>
              <w:pStyle w:val="2"/>
              <w:rPr>
                <w:rFonts w:ascii="Arial" w:hAnsi="Arial" w:cs="Arial"/>
                <w:sz w:val="24"/>
                <w:szCs w:val="24"/>
              </w:rPr>
            </w:pPr>
          </w:p>
        </w:tc>
        <w:tc>
          <w:tcPr>
            <w:tcW w:w="728" w:type="dxa"/>
            <w:shd w:val="clear" w:color="auto" w:fill="auto"/>
          </w:tcPr>
          <w:p w14:paraId="128F304B" w14:textId="77777777" w:rsidR="002C33F5" w:rsidRPr="00973DCC" w:rsidRDefault="002C33F5" w:rsidP="004F1E01">
            <w:pPr>
              <w:pStyle w:val="2"/>
              <w:rPr>
                <w:rFonts w:ascii="Arial" w:hAnsi="Arial" w:cs="Arial"/>
                <w:sz w:val="24"/>
                <w:szCs w:val="24"/>
              </w:rPr>
            </w:pPr>
          </w:p>
        </w:tc>
        <w:tc>
          <w:tcPr>
            <w:tcW w:w="709" w:type="dxa"/>
            <w:shd w:val="clear" w:color="auto" w:fill="auto"/>
          </w:tcPr>
          <w:p w14:paraId="1A3C5DBA" w14:textId="77777777" w:rsidR="002C33F5" w:rsidRPr="00973DCC" w:rsidRDefault="002C33F5" w:rsidP="004F1E01">
            <w:pPr>
              <w:pStyle w:val="2"/>
              <w:rPr>
                <w:rFonts w:ascii="Arial" w:hAnsi="Arial" w:cs="Arial"/>
                <w:sz w:val="24"/>
                <w:szCs w:val="24"/>
              </w:rPr>
            </w:pPr>
          </w:p>
        </w:tc>
        <w:tc>
          <w:tcPr>
            <w:tcW w:w="709" w:type="dxa"/>
            <w:shd w:val="clear" w:color="auto" w:fill="auto"/>
          </w:tcPr>
          <w:p w14:paraId="18E4700E" w14:textId="77777777" w:rsidR="002C33F5" w:rsidRPr="00973DCC" w:rsidRDefault="002C33F5" w:rsidP="004F1E01">
            <w:pPr>
              <w:pStyle w:val="2"/>
              <w:rPr>
                <w:rFonts w:ascii="Arial" w:hAnsi="Arial" w:cs="Arial"/>
                <w:sz w:val="24"/>
                <w:szCs w:val="24"/>
              </w:rPr>
            </w:pPr>
          </w:p>
        </w:tc>
        <w:tc>
          <w:tcPr>
            <w:tcW w:w="850" w:type="dxa"/>
            <w:shd w:val="clear" w:color="auto" w:fill="auto"/>
          </w:tcPr>
          <w:p w14:paraId="0EAB8781" w14:textId="77777777" w:rsidR="002C33F5" w:rsidRPr="00973DCC" w:rsidRDefault="002C33F5" w:rsidP="004F1E01">
            <w:pPr>
              <w:pStyle w:val="2"/>
              <w:rPr>
                <w:rFonts w:ascii="Arial" w:hAnsi="Arial" w:cs="Arial"/>
                <w:sz w:val="24"/>
                <w:szCs w:val="24"/>
              </w:rPr>
            </w:pPr>
          </w:p>
        </w:tc>
      </w:tr>
      <w:tr w:rsidR="002C33F5" w:rsidRPr="00973DCC" w14:paraId="650CE804" w14:textId="77777777" w:rsidTr="002A051C">
        <w:tc>
          <w:tcPr>
            <w:tcW w:w="10219" w:type="dxa"/>
            <w:gridSpan w:val="14"/>
            <w:shd w:val="clear" w:color="auto" w:fill="auto"/>
          </w:tcPr>
          <w:p w14:paraId="19080DF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Социальная эффективность</w:t>
            </w:r>
          </w:p>
        </w:tc>
      </w:tr>
      <w:tr w:rsidR="002C33F5" w:rsidRPr="00973DCC" w14:paraId="6E6A5343" w14:textId="77777777" w:rsidTr="002A051C">
        <w:trPr>
          <w:gridAfter w:val="1"/>
          <w:wAfter w:w="13" w:type="dxa"/>
        </w:trPr>
        <w:tc>
          <w:tcPr>
            <w:tcW w:w="568" w:type="dxa"/>
            <w:shd w:val="clear" w:color="auto" w:fill="auto"/>
          </w:tcPr>
          <w:p w14:paraId="3B2DC42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4252" w:type="dxa"/>
            <w:gridSpan w:val="2"/>
            <w:shd w:val="clear" w:color="auto" w:fill="auto"/>
          </w:tcPr>
          <w:p w14:paraId="65CA2EA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Численность персонала</w:t>
            </w:r>
          </w:p>
        </w:tc>
        <w:tc>
          <w:tcPr>
            <w:tcW w:w="578" w:type="dxa"/>
            <w:shd w:val="clear" w:color="auto" w:fill="auto"/>
          </w:tcPr>
          <w:p w14:paraId="186CC8DD" w14:textId="77777777" w:rsidR="002C33F5" w:rsidRPr="00973DCC" w:rsidRDefault="002C33F5" w:rsidP="004F1E01">
            <w:pPr>
              <w:pStyle w:val="2"/>
              <w:rPr>
                <w:rFonts w:ascii="Arial" w:hAnsi="Arial" w:cs="Arial"/>
                <w:sz w:val="24"/>
                <w:szCs w:val="24"/>
              </w:rPr>
            </w:pPr>
          </w:p>
        </w:tc>
        <w:tc>
          <w:tcPr>
            <w:tcW w:w="543" w:type="dxa"/>
            <w:shd w:val="clear" w:color="auto" w:fill="auto"/>
          </w:tcPr>
          <w:p w14:paraId="206273FE" w14:textId="77777777" w:rsidR="002C33F5" w:rsidRPr="00973DCC" w:rsidRDefault="002C33F5" w:rsidP="004F1E01">
            <w:pPr>
              <w:pStyle w:val="2"/>
              <w:rPr>
                <w:rFonts w:ascii="Arial" w:hAnsi="Arial" w:cs="Arial"/>
                <w:sz w:val="24"/>
                <w:szCs w:val="24"/>
              </w:rPr>
            </w:pPr>
          </w:p>
        </w:tc>
        <w:tc>
          <w:tcPr>
            <w:tcW w:w="236" w:type="dxa"/>
            <w:shd w:val="clear" w:color="auto" w:fill="auto"/>
          </w:tcPr>
          <w:p w14:paraId="7C08A977" w14:textId="77777777" w:rsidR="002C33F5" w:rsidRPr="00973DCC" w:rsidRDefault="002C33F5" w:rsidP="004F1E01">
            <w:pPr>
              <w:pStyle w:val="2"/>
              <w:rPr>
                <w:rFonts w:ascii="Arial" w:hAnsi="Arial" w:cs="Arial"/>
                <w:sz w:val="24"/>
                <w:szCs w:val="24"/>
              </w:rPr>
            </w:pPr>
          </w:p>
        </w:tc>
        <w:tc>
          <w:tcPr>
            <w:tcW w:w="236" w:type="dxa"/>
            <w:shd w:val="clear" w:color="auto" w:fill="auto"/>
          </w:tcPr>
          <w:p w14:paraId="735A4465" w14:textId="77777777" w:rsidR="002C33F5" w:rsidRPr="00973DCC" w:rsidRDefault="002C33F5" w:rsidP="004F1E01">
            <w:pPr>
              <w:pStyle w:val="2"/>
              <w:rPr>
                <w:rFonts w:ascii="Arial" w:hAnsi="Arial" w:cs="Arial"/>
                <w:sz w:val="24"/>
                <w:szCs w:val="24"/>
              </w:rPr>
            </w:pPr>
          </w:p>
        </w:tc>
        <w:tc>
          <w:tcPr>
            <w:tcW w:w="236" w:type="dxa"/>
            <w:shd w:val="clear" w:color="auto" w:fill="auto"/>
          </w:tcPr>
          <w:p w14:paraId="68FED4CB" w14:textId="77777777" w:rsidR="002C33F5" w:rsidRPr="00973DCC" w:rsidRDefault="002C33F5" w:rsidP="004F1E01">
            <w:pPr>
              <w:pStyle w:val="2"/>
              <w:rPr>
                <w:rFonts w:ascii="Arial" w:hAnsi="Arial" w:cs="Arial"/>
                <w:sz w:val="24"/>
                <w:szCs w:val="24"/>
              </w:rPr>
            </w:pPr>
          </w:p>
        </w:tc>
        <w:tc>
          <w:tcPr>
            <w:tcW w:w="561" w:type="dxa"/>
            <w:shd w:val="clear" w:color="auto" w:fill="auto"/>
          </w:tcPr>
          <w:p w14:paraId="13366490" w14:textId="77777777" w:rsidR="002C33F5" w:rsidRPr="00973DCC" w:rsidRDefault="002C33F5" w:rsidP="004F1E01">
            <w:pPr>
              <w:pStyle w:val="2"/>
              <w:rPr>
                <w:rFonts w:ascii="Arial" w:hAnsi="Arial" w:cs="Arial"/>
                <w:sz w:val="24"/>
                <w:szCs w:val="24"/>
              </w:rPr>
            </w:pPr>
          </w:p>
        </w:tc>
        <w:tc>
          <w:tcPr>
            <w:tcW w:w="728" w:type="dxa"/>
            <w:shd w:val="clear" w:color="auto" w:fill="auto"/>
          </w:tcPr>
          <w:p w14:paraId="28BCA29C" w14:textId="77777777" w:rsidR="002C33F5" w:rsidRPr="00973DCC" w:rsidRDefault="002C33F5" w:rsidP="004F1E01">
            <w:pPr>
              <w:pStyle w:val="2"/>
              <w:rPr>
                <w:rFonts w:ascii="Arial" w:hAnsi="Arial" w:cs="Arial"/>
                <w:sz w:val="24"/>
                <w:szCs w:val="24"/>
              </w:rPr>
            </w:pPr>
          </w:p>
        </w:tc>
        <w:tc>
          <w:tcPr>
            <w:tcW w:w="709" w:type="dxa"/>
            <w:shd w:val="clear" w:color="auto" w:fill="auto"/>
          </w:tcPr>
          <w:p w14:paraId="67B6FA49" w14:textId="77777777" w:rsidR="002C33F5" w:rsidRPr="00973DCC" w:rsidRDefault="002C33F5" w:rsidP="004F1E01">
            <w:pPr>
              <w:pStyle w:val="2"/>
              <w:rPr>
                <w:rFonts w:ascii="Arial" w:hAnsi="Arial" w:cs="Arial"/>
                <w:sz w:val="24"/>
                <w:szCs w:val="24"/>
              </w:rPr>
            </w:pPr>
          </w:p>
        </w:tc>
        <w:tc>
          <w:tcPr>
            <w:tcW w:w="709" w:type="dxa"/>
            <w:shd w:val="clear" w:color="auto" w:fill="auto"/>
          </w:tcPr>
          <w:p w14:paraId="71ACA486" w14:textId="77777777" w:rsidR="002C33F5" w:rsidRPr="00973DCC" w:rsidRDefault="002C33F5" w:rsidP="004F1E01">
            <w:pPr>
              <w:pStyle w:val="2"/>
              <w:rPr>
                <w:rFonts w:ascii="Arial" w:hAnsi="Arial" w:cs="Arial"/>
                <w:sz w:val="24"/>
                <w:szCs w:val="24"/>
              </w:rPr>
            </w:pPr>
          </w:p>
        </w:tc>
        <w:tc>
          <w:tcPr>
            <w:tcW w:w="850" w:type="dxa"/>
            <w:shd w:val="clear" w:color="auto" w:fill="auto"/>
          </w:tcPr>
          <w:p w14:paraId="07309900" w14:textId="77777777" w:rsidR="002C33F5" w:rsidRPr="00973DCC" w:rsidRDefault="002C33F5" w:rsidP="004F1E01">
            <w:pPr>
              <w:pStyle w:val="2"/>
              <w:rPr>
                <w:rFonts w:ascii="Arial" w:hAnsi="Arial" w:cs="Arial"/>
                <w:sz w:val="24"/>
                <w:szCs w:val="24"/>
              </w:rPr>
            </w:pPr>
          </w:p>
        </w:tc>
      </w:tr>
      <w:tr w:rsidR="002C33F5" w:rsidRPr="00973DCC" w14:paraId="26D13CAB" w14:textId="77777777" w:rsidTr="002A051C">
        <w:trPr>
          <w:gridAfter w:val="1"/>
          <w:wAfter w:w="13" w:type="dxa"/>
        </w:trPr>
        <w:tc>
          <w:tcPr>
            <w:tcW w:w="568" w:type="dxa"/>
            <w:shd w:val="clear" w:color="auto" w:fill="auto"/>
          </w:tcPr>
          <w:p w14:paraId="00092F6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9.1</w:t>
            </w:r>
          </w:p>
        </w:tc>
        <w:tc>
          <w:tcPr>
            <w:tcW w:w="263" w:type="dxa"/>
            <w:vMerge w:val="restart"/>
            <w:shd w:val="clear" w:color="auto" w:fill="auto"/>
          </w:tcPr>
          <w:p w14:paraId="7B6B1711" w14:textId="77777777" w:rsidR="002C33F5" w:rsidRPr="00973DCC" w:rsidRDefault="002C33F5" w:rsidP="004F1E01">
            <w:pPr>
              <w:pStyle w:val="2"/>
              <w:rPr>
                <w:rFonts w:ascii="Arial" w:hAnsi="Arial" w:cs="Arial"/>
                <w:sz w:val="24"/>
                <w:szCs w:val="24"/>
              </w:rPr>
            </w:pPr>
          </w:p>
        </w:tc>
        <w:tc>
          <w:tcPr>
            <w:tcW w:w="3989" w:type="dxa"/>
            <w:shd w:val="clear" w:color="auto" w:fill="auto"/>
          </w:tcPr>
          <w:p w14:paraId="5660D2E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организации в целом</w:t>
            </w:r>
          </w:p>
        </w:tc>
        <w:tc>
          <w:tcPr>
            <w:tcW w:w="578" w:type="dxa"/>
            <w:shd w:val="clear" w:color="auto" w:fill="auto"/>
          </w:tcPr>
          <w:p w14:paraId="5B889700" w14:textId="77777777" w:rsidR="002C33F5" w:rsidRPr="00973DCC" w:rsidRDefault="002C33F5" w:rsidP="004F1E01">
            <w:pPr>
              <w:pStyle w:val="2"/>
              <w:rPr>
                <w:rFonts w:ascii="Arial" w:hAnsi="Arial" w:cs="Arial"/>
                <w:sz w:val="24"/>
                <w:szCs w:val="24"/>
              </w:rPr>
            </w:pPr>
          </w:p>
        </w:tc>
        <w:tc>
          <w:tcPr>
            <w:tcW w:w="543" w:type="dxa"/>
            <w:shd w:val="clear" w:color="auto" w:fill="auto"/>
          </w:tcPr>
          <w:p w14:paraId="2215D117" w14:textId="77777777" w:rsidR="002C33F5" w:rsidRPr="00973DCC" w:rsidRDefault="002C33F5" w:rsidP="004F1E01">
            <w:pPr>
              <w:pStyle w:val="2"/>
              <w:rPr>
                <w:rFonts w:ascii="Arial" w:hAnsi="Arial" w:cs="Arial"/>
                <w:sz w:val="24"/>
                <w:szCs w:val="24"/>
              </w:rPr>
            </w:pPr>
          </w:p>
        </w:tc>
        <w:tc>
          <w:tcPr>
            <w:tcW w:w="236" w:type="dxa"/>
            <w:shd w:val="clear" w:color="auto" w:fill="auto"/>
          </w:tcPr>
          <w:p w14:paraId="3A031D06" w14:textId="77777777" w:rsidR="002C33F5" w:rsidRPr="00973DCC" w:rsidRDefault="002C33F5" w:rsidP="004F1E01">
            <w:pPr>
              <w:pStyle w:val="2"/>
              <w:rPr>
                <w:rFonts w:ascii="Arial" w:hAnsi="Arial" w:cs="Arial"/>
                <w:sz w:val="24"/>
                <w:szCs w:val="24"/>
              </w:rPr>
            </w:pPr>
          </w:p>
        </w:tc>
        <w:tc>
          <w:tcPr>
            <w:tcW w:w="236" w:type="dxa"/>
            <w:shd w:val="clear" w:color="auto" w:fill="auto"/>
          </w:tcPr>
          <w:p w14:paraId="247D3577" w14:textId="77777777" w:rsidR="002C33F5" w:rsidRPr="00973DCC" w:rsidRDefault="002C33F5" w:rsidP="004F1E01">
            <w:pPr>
              <w:pStyle w:val="2"/>
              <w:rPr>
                <w:rFonts w:ascii="Arial" w:hAnsi="Arial" w:cs="Arial"/>
                <w:sz w:val="24"/>
                <w:szCs w:val="24"/>
              </w:rPr>
            </w:pPr>
          </w:p>
        </w:tc>
        <w:tc>
          <w:tcPr>
            <w:tcW w:w="236" w:type="dxa"/>
            <w:shd w:val="clear" w:color="auto" w:fill="auto"/>
          </w:tcPr>
          <w:p w14:paraId="7278D83D" w14:textId="77777777" w:rsidR="002C33F5" w:rsidRPr="00973DCC" w:rsidRDefault="002C33F5" w:rsidP="004F1E01">
            <w:pPr>
              <w:pStyle w:val="2"/>
              <w:rPr>
                <w:rFonts w:ascii="Arial" w:hAnsi="Arial" w:cs="Arial"/>
                <w:sz w:val="24"/>
                <w:szCs w:val="24"/>
              </w:rPr>
            </w:pPr>
          </w:p>
        </w:tc>
        <w:tc>
          <w:tcPr>
            <w:tcW w:w="561" w:type="dxa"/>
            <w:shd w:val="clear" w:color="auto" w:fill="auto"/>
          </w:tcPr>
          <w:p w14:paraId="210C9D57" w14:textId="77777777" w:rsidR="002C33F5" w:rsidRPr="00973DCC" w:rsidRDefault="002C33F5" w:rsidP="004F1E01">
            <w:pPr>
              <w:pStyle w:val="2"/>
              <w:rPr>
                <w:rFonts w:ascii="Arial" w:hAnsi="Arial" w:cs="Arial"/>
                <w:sz w:val="24"/>
                <w:szCs w:val="24"/>
              </w:rPr>
            </w:pPr>
          </w:p>
        </w:tc>
        <w:tc>
          <w:tcPr>
            <w:tcW w:w="728" w:type="dxa"/>
            <w:shd w:val="clear" w:color="auto" w:fill="auto"/>
          </w:tcPr>
          <w:p w14:paraId="7BFCCBC6" w14:textId="77777777" w:rsidR="002C33F5" w:rsidRPr="00973DCC" w:rsidRDefault="002C33F5" w:rsidP="004F1E01">
            <w:pPr>
              <w:pStyle w:val="2"/>
              <w:rPr>
                <w:rFonts w:ascii="Arial" w:hAnsi="Arial" w:cs="Arial"/>
                <w:sz w:val="24"/>
                <w:szCs w:val="24"/>
              </w:rPr>
            </w:pPr>
          </w:p>
        </w:tc>
        <w:tc>
          <w:tcPr>
            <w:tcW w:w="709" w:type="dxa"/>
            <w:shd w:val="clear" w:color="auto" w:fill="auto"/>
          </w:tcPr>
          <w:p w14:paraId="2C225B79" w14:textId="77777777" w:rsidR="002C33F5" w:rsidRPr="00973DCC" w:rsidRDefault="002C33F5" w:rsidP="004F1E01">
            <w:pPr>
              <w:pStyle w:val="2"/>
              <w:rPr>
                <w:rFonts w:ascii="Arial" w:hAnsi="Arial" w:cs="Arial"/>
                <w:sz w:val="24"/>
                <w:szCs w:val="24"/>
              </w:rPr>
            </w:pPr>
          </w:p>
        </w:tc>
        <w:tc>
          <w:tcPr>
            <w:tcW w:w="709" w:type="dxa"/>
            <w:shd w:val="clear" w:color="auto" w:fill="auto"/>
          </w:tcPr>
          <w:p w14:paraId="3D1C0434" w14:textId="77777777" w:rsidR="002C33F5" w:rsidRPr="00973DCC" w:rsidRDefault="002C33F5" w:rsidP="004F1E01">
            <w:pPr>
              <w:pStyle w:val="2"/>
              <w:rPr>
                <w:rFonts w:ascii="Arial" w:hAnsi="Arial" w:cs="Arial"/>
                <w:sz w:val="24"/>
                <w:szCs w:val="24"/>
              </w:rPr>
            </w:pPr>
          </w:p>
        </w:tc>
        <w:tc>
          <w:tcPr>
            <w:tcW w:w="850" w:type="dxa"/>
            <w:shd w:val="clear" w:color="auto" w:fill="auto"/>
          </w:tcPr>
          <w:p w14:paraId="76DA1129" w14:textId="77777777" w:rsidR="002C33F5" w:rsidRPr="00973DCC" w:rsidRDefault="002C33F5" w:rsidP="004F1E01">
            <w:pPr>
              <w:pStyle w:val="2"/>
              <w:rPr>
                <w:rFonts w:ascii="Arial" w:hAnsi="Arial" w:cs="Arial"/>
                <w:sz w:val="24"/>
                <w:szCs w:val="24"/>
              </w:rPr>
            </w:pPr>
          </w:p>
        </w:tc>
      </w:tr>
      <w:tr w:rsidR="002C33F5" w:rsidRPr="00973DCC" w14:paraId="2D7A693B" w14:textId="77777777" w:rsidTr="002A051C">
        <w:trPr>
          <w:gridAfter w:val="1"/>
          <w:wAfter w:w="13" w:type="dxa"/>
        </w:trPr>
        <w:tc>
          <w:tcPr>
            <w:tcW w:w="568" w:type="dxa"/>
            <w:shd w:val="clear" w:color="auto" w:fill="auto"/>
          </w:tcPr>
          <w:p w14:paraId="44113FD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9.2</w:t>
            </w:r>
          </w:p>
        </w:tc>
        <w:tc>
          <w:tcPr>
            <w:tcW w:w="263" w:type="dxa"/>
            <w:vMerge/>
            <w:shd w:val="clear" w:color="auto" w:fill="auto"/>
          </w:tcPr>
          <w:p w14:paraId="64CA0AA4" w14:textId="77777777" w:rsidR="002C33F5" w:rsidRPr="00973DCC" w:rsidRDefault="002C33F5" w:rsidP="004F1E01">
            <w:pPr>
              <w:pStyle w:val="2"/>
              <w:rPr>
                <w:rFonts w:ascii="Arial" w:hAnsi="Arial" w:cs="Arial"/>
                <w:sz w:val="24"/>
                <w:szCs w:val="24"/>
              </w:rPr>
            </w:pPr>
          </w:p>
        </w:tc>
        <w:tc>
          <w:tcPr>
            <w:tcW w:w="3989" w:type="dxa"/>
            <w:shd w:val="clear" w:color="auto" w:fill="auto"/>
          </w:tcPr>
          <w:p w14:paraId="36072DF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привлечены для реализации проекта, нарастающим итогом</w:t>
            </w:r>
          </w:p>
        </w:tc>
        <w:tc>
          <w:tcPr>
            <w:tcW w:w="578" w:type="dxa"/>
            <w:shd w:val="clear" w:color="auto" w:fill="auto"/>
          </w:tcPr>
          <w:p w14:paraId="4C7C18C7" w14:textId="77777777" w:rsidR="002C33F5" w:rsidRPr="00973DCC" w:rsidRDefault="002C33F5" w:rsidP="004F1E01">
            <w:pPr>
              <w:pStyle w:val="2"/>
              <w:rPr>
                <w:rFonts w:ascii="Arial" w:hAnsi="Arial" w:cs="Arial"/>
                <w:sz w:val="24"/>
                <w:szCs w:val="24"/>
              </w:rPr>
            </w:pPr>
          </w:p>
        </w:tc>
        <w:tc>
          <w:tcPr>
            <w:tcW w:w="543" w:type="dxa"/>
            <w:shd w:val="clear" w:color="auto" w:fill="auto"/>
          </w:tcPr>
          <w:p w14:paraId="4FCF6A47" w14:textId="77777777" w:rsidR="002C33F5" w:rsidRPr="00973DCC" w:rsidRDefault="002C33F5" w:rsidP="004F1E01">
            <w:pPr>
              <w:pStyle w:val="2"/>
              <w:rPr>
                <w:rFonts w:ascii="Arial" w:hAnsi="Arial" w:cs="Arial"/>
                <w:sz w:val="24"/>
                <w:szCs w:val="24"/>
              </w:rPr>
            </w:pPr>
          </w:p>
        </w:tc>
        <w:tc>
          <w:tcPr>
            <w:tcW w:w="236" w:type="dxa"/>
            <w:shd w:val="clear" w:color="auto" w:fill="auto"/>
          </w:tcPr>
          <w:p w14:paraId="632CF36B" w14:textId="77777777" w:rsidR="002C33F5" w:rsidRPr="00973DCC" w:rsidRDefault="002C33F5" w:rsidP="004F1E01">
            <w:pPr>
              <w:pStyle w:val="2"/>
              <w:rPr>
                <w:rFonts w:ascii="Arial" w:hAnsi="Arial" w:cs="Arial"/>
                <w:sz w:val="24"/>
                <w:szCs w:val="24"/>
              </w:rPr>
            </w:pPr>
          </w:p>
        </w:tc>
        <w:tc>
          <w:tcPr>
            <w:tcW w:w="236" w:type="dxa"/>
            <w:shd w:val="clear" w:color="auto" w:fill="auto"/>
          </w:tcPr>
          <w:p w14:paraId="4E83309A" w14:textId="77777777" w:rsidR="002C33F5" w:rsidRPr="00973DCC" w:rsidRDefault="002C33F5" w:rsidP="004F1E01">
            <w:pPr>
              <w:pStyle w:val="2"/>
              <w:rPr>
                <w:rFonts w:ascii="Arial" w:hAnsi="Arial" w:cs="Arial"/>
                <w:sz w:val="24"/>
                <w:szCs w:val="24"/>
              </w:rPr>
            </w:pPr>
          </w:p>
        </w:tc>
        <w:tc>
          <w:tcPr>
            <w:tcW w:w="236" w:type="dxa"/>
            <w:shd w:val="clear" w:color="auto" w:fill="auto"/>
          </w:tcPr>
          <w:p w14:paraId="19EC70E5" w14:textId="77777777" w:rsidR="002C33F5" w:rsidRPr="00973DCC" w:rsidRDefault="002C33F5" w:rsidP="004F1E01">
            <w:pPr>
              <w:pStyle w:val="2"/>
              <w:rPr>
                <w:rFonts w:ascii="Arial" w:hAnsi="Arial" w:cs="Arial"/>
                <w:sz w:val="24"/>
                <w:szCs w:val="24"/>
              </w:rPr>
            </w:pPr>
          </w:p>
        </w:tc>
        <w:tc>
          <w:tcPr>
            <w:tcW w:w="561" w:type="dxa"/>
            <w:shd w:val="clear" w:color="auto" w:fill="auto"/>
          </w:tcPr>
          <w:p w14:paraId="1EB3B8B7" w14:textId="77777777" w:rsidR="002C33F5" w:rsidRPr="00973DCC" w:rsidRDefault="002C33F5" w:rsidP="004F1E01">
            <w:pPr>
              <w:pStyle w:val="2"/>
              <w:rPr>
                <w:rFonts w:ascii="Arial" w:hAnsi="Arial" w:cs="Arial"/>
                <w:sz w:val="24"/>
                <w:szCs w:val="24"/>
              </w:rPr>
            </w:pPr>
          </w:p>
        </w:tc>
        <w:tc>
          <w:tcPr>
            <w:tcW w:w="728" w:type="dxa"/>
            <w:shd w:val="clear" w:color="auto" w:fill="auto"/>
          </w:tcPr>
          <w:p w14:paraId="6FC20ECF" w14:textId="77777777" w:rsidR="002C33F5" w:rsidRPr="00973DCC" w:rsidRDefault="002C33F5" w:rsidP="004F1E01">
            <w:pPr>
              <w:pStyle w:val="2"/>
              <w:rPr>
                <w:rFonts w:ascii="Arial" w:hAnsi="Arial" w:cs="Arial"/>
                <w:sz w:val="24"/>
                <w:szCs w:val="24"/>
              </w:rPr>
            </w:pPr>
          </w:p>
        </w:tc>
        <w:tc>
          <w:tcPr>
            <w:tcW w:w="709" w:type="dxa"/>
            <w:shd w:val="clear" w:color="auto" w:fill="auto"/>
          </w:tcPr>
          <w:p w14:paraId="02BEFC3C" w14:textId="77777777" w:rsidR="002C33F5" w:rsidRPr="00973DCC" w:rsidRDefault="002C33F5" w:rsidP="004F1E01">
            <w:pPr>
              <w:pStyle w:val="2"/>
              <w:rPr>
                <w:rFonts w:ascii="Arial" w:hAnsi="Arial" w:cs="Arial"/>
                <w:sz w:val="24"/>
                <w:szCs w:val="24"/>
              </w:rPr>
            </w:pPr>
          </w:p>
        </w:tc>
        <w:tc>
          <w:tcPr>
            <w:tcW w:w="709" w:type="dxa"/>
            <w:shd w:val="clear" w:color="auto" w:fill="auto"/>
          </w:tcPr>
          <w:p w14:paraId="73DF45F6" w14:textId="77777777" w:rsidR="002C33F5" w:rsidRPr="00973DCC" w:rsidRDefault="002C33F5" w:rsidP="004F1E01">
            <w:pPr>
              <w:pStyle w:val="2"/>
              <w:rPr>
                <w:rFonts w:ascii="Arial" w:hAnsi="Arial" w:cs="Arial"/>
                <w:sz w:val="24"/>
                <w:szCs w:val="24"/>
              </w:rPr>
            </w:pPr>
          </w:p>
        </w:tc>
        <w:tc>
          <w:tcPr>
            <w:tcW w:w="850" w:type="dxa"/>
            <w:shd w:val="clear" w:color="auto" w:fill="auto"/>
          </w:tcPr>
          <w:p w14:paraId="578BE91A" w14:textId="77777777" w:rsidR="002C33F5" w:rsidRPr="00973DCC" w:rsidRDefault="002C33F5" w:rsidP="004F1E01">
            <w:pPr>
              <w:pStyle w:val="2"/>
              <w:rPr>
                <w:rFonts w:ascii="Arial" w:hAnsi="Arial" w:cs="Arial"/>
                <w:sz w:val="24"/>
                <w:szCs w:val="24"/>
              </w:rPr>
            </w:pPr>
          </w:p>
        </w:tc>
      </w:tr>
      <w:tr w:rsidR="002C33F5" w:rsidRPr="00973DCC" w14:paraId="1FA26716" w14:textId="77777777" w:rsidTr="002A051C">
        <w:trPr>
          <w:gridAfter w:val="1"/>
          <w:wAfter w:w="13" w:type="dxa"/>
        </w:trPr>
        <w:tc>
          <w:tcPr>
            <w:tcW w:w="568" w:type="dxa"/>
            <w:shd w:val="clear" w:color="auto" w:fill="auto"/>
          </w:tcPr>
          <w:p w14:paraId="4C23CDA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4252" w:type="dxa"/>
            <w:gridSpan w:val="2"/>
            <w:shd w:val="clear" w:color="auto" w:fill="auto"/>
          </w:tcPr>
          <w:p w14:paraId="14957BF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Фонд оплаты труда</w:t>
            </w:r>
          </w:p>
        </w:tc>
        <w:tc>
          <w:tcPr>
            <w:tcW w:w="578" w:type="dxa"/>
            <w:shd w:val="clear" w:color="auto" w:fill="auto"/>
          </w:tcPr>
          <w:p w14:paraId="45C1E669" w14:textId="77777777" w:rsidR="002C33F5" w:rsidRPr="00973DCC" w:rsidRDefault="002C33F5" w:rsidP="004F1E01">
            <w:pPr>
              <w:pStyle w:val="2"/>
              <w:rPr>
                <w:rFonts w:ascii="Arial" w:hAnsi="Arial" w:cs="Arial"/>
                <w:sz w:val="24"/>
                <w:szCs w:val="24"/>
              </w:rPr>
            </w:pPr>
          </w:p>
        </w:tc>
        <w:tc>
          <w:tcPr>
            <w:tcW w:w="543" w:type="dxa"/>
            <w:shd w:val="clear" w:color="auto" w:fill="auto"/>
          </w:tcPr>
          <w:p w14:paraId="3AB113A6" w14:textId="77777777" w:rsidR="002C33F5" w:rsidRPr="00973DCC" w:rsidRDefault="002C33F5" w:rsidP="004F1E01">
            <w:pPr>
              <w:pStyle w:val="2"/>
              <w:rPr>
                <w:rFonts w:ascii="Arial" w:hAnsi="Arial" w:cs="Arial"/>
                <w:sz w:val="24"/>
                <w:szCs w:val="24"/>
              </w:rPr>
            </w:pPr>
          </w:p>
        </w:tc>
        <w:tc>
          <w:tcPr>
            <w:tcW w:w="236" w:type="dxa"/>
            <w:shd w:val="clear" w:color="auto" w:fill="auto"/>
          </w:tcPr>
          <w:p w14:paraId="364BA86A" w14:textId="77777777" w:rsidR="002C33F5" w:rsidRPr="00973DCC" w:rsidRDefault="002C33F5" w:rsidP="004F1E01">
            <w:pPr>
              <w:pStyle w:val="2"/>
              <w:rPr>
                <w:rFonts w:ascii="Arial" w:hAnsi="Arial" w:cs="Arial"/>
                <w:sz w:val="24"/>
                <w:szCs w:val="24"/>
              </w:rPr>
            </w:pPr>
          </w:p>
        </w:tc>
        <w:tc>
          <w:tcPr>
            <w:tcW w:w="236" w:type="dxa"/>
            <w:shd w:val="clear" w:color="auto" w:fill="auto"/>
          </w:tcPr>
          <w:p w14:paraId="0F88AD92" w14:textId="77777777" w:rsidR="002C33F5" w:rsidRPr="00973DCC" w:rsidRDefault="002C33F5" w:rsidP="004F1E01">
            <w:pPr>
              <w:pStyle w:val="2"/>
              <w:rPr>
                <w:rFonts w:ascii="Arial" w:hAnsi="Arial" w:cs="Arial"/>
                <w:sz w:val="24"/>
                <w:szCs w:val="24"/>
              </w:rPr>
            </w:pPr>
          </w:p>
        </w:tc>
        <w:tc>
          <w:tcPr>
            <w:tcW w:w="236" w:type="dxa"/>
            <w:shd w:val="clear" w:color="auto" w:fill="auto"/>
          </w:tcPr>
          <w:p w14:paraId="09778353" w14:textId="77777777" w:rsidR="002C33F5" w:rsidRPr="00973DCC" w:rsidRDefault="002C33F5" w:rsidP="004F1E01">
            <w:pPr>
              <w:pStyle w:val="2"/>
              <w:rPr>
                <w:rFonts w:ascii="Arial" w:hAnsi="Arial" w:cs="Arial"/>
                <w:sz w:val="24"/>
                <w:szCs w:val="24"/>
              </w:rPr>
            </w:pPr>
          </w:p>
        </w:tc>
        <w:tc>
          <w:tcPr>
            <w:tcW w:w="561" w:type="dxa"/>
            <w:shd w:val="clear" w:color="auto" w:fill="auto"/>
          </w:tcPr>
          <w:p w14:paraId="48F5ACFE" w14:textId="77777777" w:rsidR="002C33F5" w:rsidRPr="00973DCC" w:rsidRDefault="002C33F5" w:rsidP="004F1E01">
            <w:pPr>
              <w:pStyle w:val="2"/>
              <w:rPr>
                <w:rFonts w:ascii="Arial" w:hAnsi="Arial" w:cs="Arial"/>
                <w:sz w:val="24"/>
                <w:szCs w:val="24"/>
              </w:rPr>
            </w:pPr>
          </w:p>
        </w:tc>
        <w:tc>
          <w:tcPr>
            <w:tcW w:w="728" w:type="dxa"/>
            <w:shd w:val="clear" w:color="auto" w:fill="auto"/>
          </w:tcPr>
          <w:p w14:paraId="13FA5BB3" w14:textId="77777777" w:rsidR="002C33F5" w:rsidRPr="00973DCC" w:rsidRDefault="002C33F5" w:rsidP="004F1E01">
            <w:pPr>
              <w:pStyle w:val="2"/>
              <w:rPr>
                <w:rFonts w:ascii="Arial" w:hAnsi="Arial" w:cs="Arial"/>
                <w:sz w:val="24"/>
                <w:szCs w:val="24"/>
              </w:rPr>
            </w:pPr>
          </w:p>
        </w:tc>
        <w:tc>
          <w:tcPr>
            <w:tcW w:w="709" w:type="dxa"/>
            <w:shd w:val="clear" w:color="auto" w:fill="auto"/>
          </w:tcPr>
          <w:p w14:paraId="069CAA30" w14:textId="77777777" w:rsidR="002C33F5" w:rsidRPr="00973DCC" w:rsidRDefault="002C33F5" w:rsidP="004F1E01">
            <w:pPr>
              <w:pStyle w:val="2"/>
              <w:rPr>
                <w:rFonts w:ascii="Arial" w:hAnsi="Arial" w:cs="Arial"/>
                <w:sz w:val="24"/>
                <w:szCs w:val="24"/>
              </w:rPr>
            </w:pPr>
          </w:p>
        </w:tc>
        <w:tc>
          <w:tcPr>
            <w:tcW w:w="709" w:type="dxa"/>
            <w:shd w:val="clear" w:color="auto" w:fill="auto"/>
          </w:tcPr>
          <w:p w14:paraId="4339A3D7" w14:textId="77777777" w:rsidR="002C33F5" w:rsidRPr="00973DCC" w:rsidRDefault="002C33F5" w:rsidP="004F1E01">
            <w:pPr>
              <w:pStyle w:val="2"/>
              <w:rPr>
                <w:rFonts w:ascii="Arial" w:hAnsi="Arial" w:cs="Arial"/>
                <w:sz w:val="24"/>
                <w:szCs w:val="24"/>
              </w:rPr>
            </w:pPr>
          </w:p>
        </w:tc>
        <w:tc>
          <w:tcPr>
            <w:tcW w:w="850" w:type="dxa"/>
            <w:shd w:val="clear" w:color="auto" w:fill="auto"/>
          </w:tcPr>
          <w:p w14:paraId="154F55FC" w14:textId="77777777" w:rsidR="002C33F5" w:rsidRPr="00973DCC" w:rsidRDefault="002C33F5" w:rsidP="004F1E01">
            <w:pPr>
              <w:pStyle w:val="2"/>
              <w:rPr>
                <w:rFonts w:ascii="Arial" w:hAnsi="Arial" w:cs="Arial"/>
                <w:sz w:val="24"/>
                <w:szCs w:val="24"/>
              </w:rPr>
            </w:pPr>
          </w:p>
        </w:tc>
      </w:tr>
      <w:tr w:rsidR="002C33F5" w:rsidRPr="00973DCC" w14:paraId="082F1715" w14:textId="77777777" w:rsidTr="002A051C">
        <w:trPr>
          <w:gridAfter w:val="1"/>
          <w:wAfter w:w="13" w:type="dxa"/>
        </w:trPr>
        <w:tc>
          <w:tcPr>
            <w:tcW w:w="568" w:type="dxa"/>
            <w:shd w:val="clear" w:color="auto" w:fill="auto"/>
          </w:tcPr>
          <w:p w14:paraId="345975D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10.1</w:t>
            </w:r>
          </w:p>
        </w:tc>
        <w:tc>
          <w:tcPr>
            <w:tcW w:w="263" w:type="dxa"/>
            <w:vMerge w:val="restart"/>
            <w:shd w:val="clear" w:color="auto" w:fill="auto"/>
          </w:tcPr>
          <w:p w14:paraId="670B3B9B" w14:textId="77777777" w:rsidR="002C33F5" w:rsidRPr="00973DCC" w:rsidRDefault="002C33F5" w:rsidP="004F1E01">
            <w:pPr>
              <w:pStyle w:val="2"/>
              <w:rPr>
                <w:rFonts w:ascii="Arial" w:hAnsi="Arial" w:cs="Arial"/>
                <w:sz w:val="24"/>
                <w:szCs w:val="24"/>
              </w:rPr>
            </w:pPr>
          </w:p>
        </w:tc>
        <w:tc>
          <w:tcPr>
            <w:tcW w:w="3989" w:type="dxa"/>
            <w:shd w:val="clear" w:color="auto" w:fill="auto"/>
          </w:tcPr>
          <w:p w14:paraId="34FA9C7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организации в целом</w:t>
            </w:r>
          </w:p>
        </w:tc>
        <w:tc>
          <w:tcPr>
            <w:tcW w:w="578" w:type="dxa"/>
            <w:shd w:val="clear" w:color="auto" w:fill="auto"/>
          </w:tcPr>
          <w:p w14:paraId="0D51AEC5" w14:textId="77777777" w:rsidR="002C33F5" w:rsidRPr="00973DCC" w:rsidRDefault="002C33F5" w:rsidP="004F1E01">
            <w:pPr>
              <w:pStyle w:val="2"/>
              <w:rPr>
                <w:rFonts w:ascii="Arial" w:hAnsi="Arial" w:cs="Arial"/>
                <w:sz w:val="24"/>
                <w:szCs w:val="24"/>
              </w:rPr>
            </w:pPr>
          </w:p>
        </w:tc>
        <w:tc>
          <w:tcPr>
            <w:tcW w:w="543" w:type="dxa"/>
            <w:shd w:val="clear" w:color="auto" w:fill="auto"/>
          </w:tcPr>
          <w:p w14:paraId="11AA62C2" w14:textId="77777777" w:rsidR="002C33F5" w:rsidRPr="00973DCC" w:rsidRDefault="002C33F5" w:rsidP="004F1E01">
            <w:pPr>
              <w:pStyle w:val="2"/>
              <w:rPr>
                <w:rFonts w:ascii="Arial" w:hAnsi="Arial" w:cs="Arial"/>
                <w:sz w:val="24"/>
                <w:szCs w:val="24"/>
              </w:rPr>
            </w:pPr>
          </w:p>
        </w:tc>
        <w:tc>
          <w:tcPr>
            <w:tcW w:w="236" w:type="dxa"/>
            <w:shd w:val="clear" w:color="auto" w:fill="auto"/>
          </w:tcPr>
          <w:p w14:paraId="509B5FE0" w14:textId="77777777" w:rsidR="002C33F5" w:rsidRPr="00973DCC" w:rsidRDefault="002C33F5" w:rsidP="004F1E01">
            <w:pPr>
              <w:pStyle w:val="2"/>
              <w:rPr>
                <w:rFonts w:ascii="Arial" w:hAnsi="Arial" w:cs="Arial"/>
                <w:sz w:val="24"/>
                <w:szCs w:val="24"/>
              </w:rPr>
            </w:pPr>
          </w:p>
        </w:tc>
        <w:tc>
          <w:tcPr>
            <w:tcW w:w="236" w:type="dxa"/>
            <w:shd w:val="clear" w:color="auto" w:fill="auto"/>
          </w:tcPr>
          <w:p w14:paraId="73BA0570" w14:textId="77777777" w:rsidR="002C33F5" w:rsidRPr="00973DCC" w:rsidRDefault="002C33F5" w:rsidP="004F1E01">
            <w:pPr>
              <w:pStyle w:val="2"/>
              <w:rPr>
                <w:rFonts w:ascii="Arial" w:hAnsi="Arial" w:cs="Arial"/>
                <w:sz w:val="24"/>
                <w:szCs w:val="24"/>
              </w:rPr>
            </w:pPr>
          </w:p>
        </w:tc>
        <w:tc>
          <w:tcPr>
            <w:tcW w:w="236" w:type="dxa"/>
            <w:shd w:val="clear" w:color="auto" w:fill="auto"/>
          </w:tcPr>
          <w:p w14:paraId="426F9D90" w14:textId="77777777" w:rsidR="002C33F5" w:rsidRPr="00973DCC" w:rsidRDefault="002C33F5" w:rsidP="004F1E01">
            <w:pPr>
              <w:pStyle w:val="2"/>
              <w:rPr>
                <w:rFonts w:ascii="Arial" w:hAnsi="Arial" w:cs="Arial"/>
                <w:sz w:val="24"/>
                <w:szCs w:val="24"/>
              </w:rPr>
            </w:pPr>
          </w:p>
        </w:tc>
        <w:tc>
          <w:tcPr>
            <w:tcW w:w="561" w:type="dxa"/>
            <w:shd w:val="clear" w:color="auto" w:fill="auto"/>
          </w:tcPr>
          <w:p w14:paraId="4EFC6B2A" w14:textId="77777777" w:rsidR="002C33F5" w:rsidRPr="00973DCC" w:rsidRDefault="002C33F5" w:rsidP="004F1E01">
            <w:pPr>
              <w:pStyle w:val="2"/>
              <w:rPr>
                <w:rFonts w:ascii="Arial" w:hAnsi="Arial" w:cs="Arial"/>
                <w:sz w:val="24"/>
                <w:szCs w:val="24"/>
              </w:rPr>
            </w:pPr>
          </w:p>
        </w:tc>
        <w:tc>
          <w:tcPr>
            <w:tcW w:w="728" w:type="dxa"/>
            <w:shd w:val="clear" w:color="auto" w:fill="auto"/>
          </w:tcPr>
          <w:p w14:paraId="44A7F988" w14:textId="77777777" w:rsidR="002C33F5" w:rsidRPr="00973DCC" w:rsidRDefault="002C33F5" w:rsidP="004F1E01">
            <w:pPr>
              <w:pStyle w:val="2"/>
              <w:rPr>
                <w:rFonts w:ascii="Arial" w:hAnsi="Arial" w:cs="Arial"/>
                <w:sz w:val="24"/>
                <w:szCs w:val="24"/>
              </w:rPr>
            </w:pPr>
          </w:p>
        </w:tc>
        <w:tc>
          <w:tcPr>
            <w:tcW w:w="709" w:type="dxa"/>
            <w:shd w:val="clear" w:color="auto" w:fill="auto"/>
          </w:tcPr>
          <w:p w14:paraId="7B1CB6FC" w14:textId="77777777" w:rsidR="002C33F5" w:rsidRPr="00973DCC" w:rsidRDefault="002C33F5" w:rsidP="004F1E01">
            <w:pPr>
              <w:pStyle w:val="2"/>
              <w:rPr>
                <w:rFonts w:ascii="Arial" w:hAnsi="Arial" w:cs="Arial"/>
                <w:sz w:val="24"/>
                <w:szCs w:val="24"/>
              </w:rPr>
            </w:pPr>
          </w:p>
        </w:tc>
        <w:tc>
          <w:tcPr>
            <w:tcW w:w="709" w:type="dxa"/>
            <w:shd w:val="clear" w:color="auto" w:fill="auto"/>
          </w:tcPr>
          <w:p w14:paraId="17A4E6EC" w14:textId="77777777" w:rsidR="002C33F5" w:rsidRPr="00973DCC" w:rsidRDefault="002C33F5" w:rsidP="004F1E01">
            <w:pPr>
              <w:pStyle w:val="2"/>
              <w:rPr>
                <w:rFonts w:ascii="Arial" w:hAnsi="Arial" w:cs="Arial"/>
                <w:sz w:val="24"/>
                <w:szCs w:val="24"/>
              </w:rPr>
            </w:pPr>
          </w:p>
        </w:tc>
        <w:tc>
          <w:tcPr>
            <w:tcW w:w="850" w:type="dxa"/>
            <w:shd w:val="clear" w:color="auto" w:fill="auto"/>
          </w:tcPr>
          <w:p w14:paraId="2C3BAB80" w14:textId="77777777" w:rsidR="002C33F5" w:rsidRPr="00973DCC" w:rsidRDefault="002C33F5" w:rsidP="004F1E01">
            <w:pPr>
              <w:pStyle w:val="2"/>
              <w:rPr>
                <w:rFonts w:ascii="Arial" w:hAnsi="Arial" w:cs="Arial"/>
                <w:sz w:val="24"/>
                <w:szCs w:val="24"/>
              </w:rPr>
            </w:pPr>
          </w:p>
        </w:tc>
      </w:tr>
      <w:tr w:rsidR="002C33F5" w:rsidRPr="00973DCC" w14:paraId="610A501C" w14:textId="77777777" w:rsidTr="002A051C">
        <w:trPr>
          <w:gridAfter w:val="1"/>
          <w:wAfter w:w="13" w:type="dxa"/>
        </w:trPr>
        <w:tc>
          <w:tcPr>
            <w:tcW w:w="568" w:type="dxa"/>
            <w:shd w:val="clear" w:color="auto" w:fill="auto"/>
          </w:tcPr>
          <w:p w14:paraId="1195425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10.2</w:t>
            </w:r>
          </w:p>
        </w:tc>
        <w:tc>
          <w:tcPr>
            <w:tcW w:w="263" w:type="dxa"/>
            <w:vMerge/>
            <w:shd w:val="clear" w:color="auto" w:fill="auto"/>
          </w:tcPr>
          <w:p w14:paraId="261EE8E9" w14:textId="77777777" w:rsidR="002C33F5" w:rsidRPr="00973DCC" w:rsidRDefault="002C33F5" w:rsidP="004F1E01">
            <w:pPr>
              <w:pStyle w:val="2"/>
              <w:rPr>
                <w:rFonts w:ascii="Arial" w:hAnsi="Arial" w:cs="Arial"/>
                <w:sz w:val="24"/>
                <w:szCs w:val="24"/>
              </w:rPr>
            </w:pPr>
          </w:p>
        </w:tc>
        <w:tc>
          <w:tcPr>
            <w:tcW w:w="3989" w:type="dxa"/>
            <w:shd w:val="clear" w:color="auto" w:fill="auto"/>
          </w:tcPr>
          <w:p w14:paraId="0AD9FC4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привлеченных для реализации проекта работников</w:t>
            </w:r>
          </w:p>
        </w:tc>
        <w:tc>
          <w:tcPr>
            <w:tcW w:w="578" w:type="dxa"/>
            <w:shd w:val="clear" w:color="auto" w:fill="auto"/>
          </w:tcPr>
          <w:p w14:paraId="67B0DEA7" w14:textId="77777777" w:rsidR="002C33F5" w:rsidRPr="00973DCC" w:rsidRDefault="002C33F5" w:rsidP="004F1E01">
            <w:pPr>
              <w:pStyle w:val="2"/>
              <w:rPr>
                <w:rFonts w:ascii="Arial" w:hAnsi="Arial" w:cs="Arial"/>
                <w:sz w:val="24"/>
                <w:szCs w:val="24"/>
              </w:rPr>
            </w:pPr>
          </w:p>
        </w:tc>
        <w:tc>
          <w:tcPr>
            <w:tcW w:w="543" w:type="dxa"/>
            <w:shd w:val="clear" w:color="auto" w:fill="auto"/>
          </w:tcPr>
          <w:p w14:paraId="075A8DDB" w14:textId="77777777" w:rsidR="002C33F5" w:rsidRPr="00973DCC" w:rsidRDefault="002C33F5" w:rsidP="004F1E01">
            <w:pPr>
              <w:pStyle w:val="2"/>
              <w:rPr>
                <w:rFonts w:ascii="Arial" w:hAnsi="Arial" w:cs="Arial"/>
                <w:sz w:val="24"/>
                <w:szCs w:val="24"/>
              </w:rPr>
            </w:pPr>
          </w:p>
        </w:tc>
        <w:tc>
          <w:tcPr>
            <w:tcW w:w="236" w:type="dxa"/>
            <w:shd w:val="clear" w:color="auto" w:fill="auto"/>
          </w:tcPr>
          <w:p w14:paraId="3800AE3A" w14:textId="77777777" w:rsidR="002C33F5" w:rsidRPr="00973DCC" w:rsidRDefault="002C33F5" w:rsidP="004F1E01">
            <w:pPr>
              <w:pStyle w:val="2"/>
              <w:rPr>
                <w:rFonts w:ascii="Arial" w:hAnsi="Arial" w:cs="Arial"/>
                <w:sz w:val="24"/>
                <w:szCs w:val="24"/>
              </w:rPr>
            </w:pPr>
          </w:p>
        </w:tc>
        <w:tc>
          <w:tcPr>
            <w:tcW w:w="236" w:type="dxa"/>
            <w:shd w:val="clear" w:color="auto" w:fill="auto"/>
          </w:tcPr>
          <w:p w14:paraId="0D28AC3C" w14:textId="77777777" w:rsidR="002C33F5" w:rsidRPr="00973DCC" w:rsidRDefault="002C33F5" w:rsidP="004F1E01">
            <w:pPr>
              <w:pStyle w:val="2"/>
              <w:rPr>
                <w:rFonts w:ascii="Arial" w:hAnsi="Arial" w:cs="Arial"/>
                <w:sz w:val="24"/>
                <w:szCs w:val="24"/>
              </w:rPr>
            </w:pPr>
          </w:p>
        </w:tc>
        <w:tc>
          <w:tcPr>
            <w:tcW w:w="236" w:type="dxa"/>
            <w:shd w:val="clear" w:color="auto" w:fill="auto"/>
          </w:tcPr>
          <w:p w14:paraId="6C642002" w14:textId="77777777" w:rsidR="002C33F5" w:rsidRPr="00973DCC" w:rsidRDefault="002C33F5" w:rsidP="004F1E01">
            <w:pPr>
              <w:pStyle w:val="2"/>
              <w:rPr>
                <w:rFonts w:ascii="Arial" w:hAnsi="Arial" w:cs="Arial"/>
                <w:sz w:val="24"/>
                <w:szCs w:val="24"/>
              </w:rPr>
            </w:pPr>
          </w:p>
        </w:tc>
        <w:tc>
          <w:tcPr>
            <w:tcW w:w="561" w:type="dxa"/>
            <w:shd w:val="clear" w:color="auto" w:fill="auto"/>
          </w:tcPr>
          <w:p w14:paraId="582CDEFE" w14:textId="77777777" w:rsidR="002C33F5" w:rsidRPr="00973DCC" w:rsidRDefault="002C33F5" w:rsidP="004F1E01">
            <w:pPr>
              <w:pStyle w:val="2"/>
              <w:rPr>
                <w:rFonts w:ascii="Arial" w:hAnsi="Arial" w:cs="Arial"/>
                <w:sz w:val="24"/>
                <w:szCs w:val="24"/>
              </w:rPr>
            </w:pPr>
          </w:p>
        </w:tc>
        <w:tc>
          <w:tcPr>
            <w:tcW w:w="728" w:type="dxa"/>
            <w:shd w:val="clear" w:color="auto" w:fill="auto"/>
          </w:tcPr>
          <w:p w14:paraId="4C739043" w14:textId="77777777" w:rsidR="002C33F5" w:rsidRPr="00973DCC" w:rsidRDefault="002C33F5" w:rsidP="004F1E01">
            <w:pPr>
              <w:pStyle w:val="2"/>
              <w:rPr>
                <w:rFonts w:ascii="Arial" w:hAnsi="Arial" w:cs="Arial"/>
                <w:sz w:val="24"/>
                <w:szCs w:val="24"/>
              </w:rPr>
            </w:pPr>
          </w:p>
        </w:tc>
        <w:tc>
          <w:tcPr>
            <w:tcW w:w="709" w:type="dxa"/>
            <w:shd w:val="clear" w:color="auto" w:fill="auto"/>
          </w:tcPr>
          <w:p w14:paraId="087239F4" w14:textId="77777777" w:rsidR="002C33F5" w:rsidRPr="00973DCC" w:rsidRDefault="002C33F5" w:rsidP="004F1E01">
            <w:pPr>
              <w:pStyle w:val="2"/>
              <w:rPr>
                <w:rFonts w:ascii="Arial" w:hAnsi="Arial" w:cs="Arial"/>
                <w:sz w:val="24"/>
                <w:szCs w:val="24"/>
              </w:rPr>
            </w:pPr>
          </w:p>
        </w:tc>
        <w:tc>
          <w:tcPr>
            <w:tcW w:w="709" w:type="dxa"/>
            <w:shd w:val="clear" w:color="auto" w:fill="auto"/>
          </w:tcPr>
          <w:p w14:paraId="2125F06D" w14:textId="77777777" w:rsidR="002C33F5" w:rsidRPr="00973DCC" w:rsidRDefault="002C33F5" w:rsidP="004F1E01">
            <w:pPr>
              <w:pStyle w:val="2"/>
              <w:rPr>
                <w:rFonts w:ascii="Arial" w:hAnsi="Arial" w:cs="Arial"/>
                <w:sz w:val="24"/>
                <w:szCs w:val="24"/>
              </w:rPr>
            </w:pPr>
          </w:p>
        </w:tc>
        <w:tc>
          <w:tcPr>
            <w:tcW w:w="850" w:type="dxa"/>
            <w:shd w:val="clear" w:color="auto" w:fill="auto"/>
          </w:tcPr>
          <w:p w14:paraId="47855492" w14:textId="77777777" w:rsidR="002C33F5" w:rsidRPr="00973DCC" w:rsidRDefault="002C33F5" w:rsidP="004F1E01">
            <w:pPr>
              <w:pStyle w:val="2"/>
              <w:rPr>
                <w:rFonts w:ascii="Arial" w:hAnsi="Arial" w:cs="Arial"/>
                <w:sz w:val="24"/>
                <w:szCs w:val="24"/>
              </w:rPr>
            </w:pPr>
          </w:p>
        </w:tc>
      </w:tr>
      <w:tr w:rsidR="002C33F5" w:rsidRPr="00973DCC" w14:paraId="5EEADCEF" w14:textId="77777777" w:rsidTr="002A051C">
        <w:trPr>
          <w:gridAfter w:val="1"/>
          <w:wAfter w:w="13" w:type="dxa"/>
        </w:trPr>
        <w:tc>
          <w:tcPr>
            <w:tcW w:w="568" w:type="dxa"/>
            <w:shd w:val="clear" w:color="auto" w:fill="auto"/>
          </w:tcPr>
          <w:p w14:paraId="63B031A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10.3</w:t>
            </w:r>
          </w:p>
        </w:tc>
        <w:tc>
          <w:tcPr>
            <w:tcW w:w="263" w:type="dxa"/>
            <w:vMerge/>
            <w:shd w:val="clear" w:color="auto" w:fill="auto"/>
          </w:tcPr>
          <w:p w14:paraId="796E2B62" w14:textId="77777777" w:rsidR="002C33F5" w:rsidRPr="00973DCC" w:rsidRDefault="002C33F5" w:rsidP="004F1E01">
            <w:pPr>
              <w:pStyle w:val="2"/>
              <w:rPr>
                <w:rFonts w:ascii="Arial" w:hAnsi="Arial" w:cs="Arial"/>
                <w:sz w:val="24"/>
                <w:szCs w:val="24"/>
              </w:rPr>
            </w:pPr>
          </w:p>
        </w:tc>
        <w:tc>
          <w:tcPr>
            <w:tcW w:w="3989" w:type="dxa"/>
            <w:shd w:val="clear" w:color="auto" w:fill="auto"/>
          </w:tcPr>
          <w:p w14:paraId="12834CA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привлеченных для реализации проекта работников, нарастающим итогом</w:t>
            </w:r>
          </w:p>
        </w:tc>
        <w:tc>
          <w:tcPr>
            <w:tcW w:w="578" w:type="dxa"/>
            <w:shd w:val="clear" w:color="auto" w:fill="auto"/>
          </w:tcPr>
          <w:p w14:paraId="521FAA68" w14:textId="77777777" w:rsidR="002C33F5" w:rsidRPr="00973DCC" w:rsidRDefault="002C33F5" w:rsidP="004F1E01">
            <w:pPr>
              <w:pStyle w:val="2"/>
              <w:rPr>
                <w:rFonts w:ascii="Arial" w:hAnsi="Arial" w:cs="Arial"/>
                <w:sz w:val="24"/>
                <w:szCs w:val="24"/>
              </w:rPr>
            </w:pPr>
          </w:p>
        </w:tc>
        <w:tc>
          <w:tcPr>
            <w:tcW w:w="543" w:type="dxa"/>
            <w:shd w:val="clear" w:color="auto" w:fill="auto"/>
          </w:tcPr>
          <w:p w14:paraId="23D94388" w14:textId="77777777" w:rsidR="002C33F5" w:rsidRPr="00973DCC" w:rsidRDefault="002C33F5" w:rsidP="004F1E01">
            <w:pPr>
              <w:pStyle w:val="2"/>
              <w:rPr>
                <w:rFonts w:ascii="Arial" w:hAnsi="Arial" w:cs="Arial"/>
                <w:sz w:val="24"/>
                <w:szCs w:val="24"/>
              </w:rPr>
            </w:pPr>
          </w:p>
        </w:tc>
        <w:tc>
          <w:tcPr>
            <w:tcW w:w="236" w:type="dxa"/>
            <w:shd w:val="clear" w:color="auto" w:fill="auto"/>
          </w:tcPr>
          <w:p w14:paraId="61007386" w14:textId="77777777" w:rsidR="002C33F5" w:rsidRPr="00973DCC" w:rsidRDefault="002C33F5" w:rsidP="004F1E01">
            <w:pPr>
              <w:pStyle w:val="2"/>
              <w:rPr>
                <w:rFonts w:ascii="Arial" w:hAnsi="Arial" w:cs="Arial"/>
                <w:sz w:val="24"/>
                <w:szCs w:val="24"/>
              </w:rPr>
            </w:pPr>
          </w:p>
        </w:tc>
        <w:tc>
          <w:tcPr>
            <w:tcW w:w="236" w:type="dxa"/>
            <w:shd w:val="clear" w:color="auto" w:fill="auto"/>
          </w:tcPr>
          <w:p w14:paraId="695CC194" w14:textId="77777777" w:rsidR="002C33F5" w:rsidRPr="00973DCC" w:rsidRDefault="002C33F5" w:rsidP="004F1E01">
            <w:pPr>
              <w:pStyle w:val="2"/>
              <w:rPr>
                <w:rFonts w:ascii="Arial" w:hAnsi="Arial" w:cs="Arial"/>
                <w:sz w:val="24"/>
                <w:szCs w:val="24"/>
              </w:rPr>
            </w:pPr>
          </w:p>
        </w:tc>
        <w:tc>
          <w:tcPr>
            <w:tcW w:w="236" w:type="dxa"/>
            <w:shd w:val="clear" w:color="auto" w:fill="auto"/>
          </w:tcPr>
          <w:p w14:paraId="267B4C2B" w14:textId="77777777" w:rsidR="002C33F5" w:rsidRPr="00973DCC" w:rsidRDefault="002C33F5" w:rsidP="004F1E01">
            <w:pPr>
              <w:pStyle w:val="2"/>
              <w:rPr>
                <w:rFonts w:ascii="Arial" w:hAnsi="Arial" w:cs="Arial"/>
                <w:sz w:val="24"/>
                <w:szCs w:val="24"/>
              </w:rPr>
            </w:pPr>
          </w:p>
        </w:tc>
        <w:tc>
          <w:tcPr>
            <w:tcW w:w="561" w:type="dxa"/>
            <w:shd w:val="clear" w:color="auto" w:fill="auto"/>
          </w:tcPr>
          <w:p w14:paraId="6325DBB2" w14:textId="77777777" w:rsidR="002C33F5" w:rsidRPr="00973DCC" w:rsidRDefault="002C33F5" w:rsidP="004F1E01">
            <w:pPr>
              <w:pStyle w:val="2"/>
              <w:rPr>
                <w:rFonts w:ascii="Arial" w:hAnsi="Arial" w:cs="Arial"/>
                <w:sz w:val="24"/>
                <w:szCs w:val="24"/>
              </w:rPr>
            </w:pPr>
          </w:p>
        </w:tc>
        <w:tc>
          <w:tcPr>
            <w:tcW w:w="728" w:type="dxa"/>
            <w:shd w:val="clear" w:color="auto" w:fill="auto"/>
          </w:tcPr>
          <w:p w14:paraId="3E6A1FD8" w14:textId="77777777" w:rsidR="002C33F5" w:rsidRPr="00973DCC" w:rsidRDefault="002C33F5" w:rsidP="004F1E01">
            <w:pPr>
              <w:pStyle w:val="2"/>
              <w:rPr>
                <w:rFonts w:ascii="Arial" w:hAnsi="Arial" w:cs="Arial"/>
                <w:sz w:val="24"/>
                <w:szCs w:val="24"/>
              </w:rPr>
            </w:pPr>
          </w:p>
        </w:tc>
        <w:tc>
          <w:tcPr>
            <w:tcW w:w="709" w:type="dxa"/>
            <w:shd w:val="clear" w:color="auto" w:fill="auto"/>
          </w:tcPr>
          <w:p w14:paraId="085475B1" w14:textId="77777777" w:rsidR="002C33F5" w:rsidRPr="00973DCC" w:rsidRDefault="002C33F5" w:rsidP="004F1E01">
            <w:pPr>
              <w:pStyle w:val="2"/>
              <w:rPr>
                <w:rFonts w:ascii="Arial" w:hAnsi="Arial" w:cs="Arial"/>
                <w:sz w:val="24"/>
                <w:szCs w:val="24"/>
              </w:rPr>
            </w:pPr>
          </w:p>
        </w:tc>
        <w:tc>
          <w:tcPr>
            <w:tcW w:w="709" w:type="dxa"/>
            <w:shd w:val="clear" w:color="auto" w:fill="auto"/>
          </w:tcPr>
          <w:p w14:paraId="2B33C112" w14:textId="77777777" w:rsidR="002C33F5" w:rsidRPr="00973DCC" w:rsidRDefault="002C33F5" w:rsidP="004F1E01">
            <w:pPr>
              <w:pStyle w:val="2"/>
              <w:rPr>
                <w:rFonts w:ascii="Arial" w:hAnsi="Arial" w:cs="Arial"/>
                <w:sz w:val="24"/>
                <w:szCs w:val="24"/>
              </w:rPr>
            </w:pPr>
          </w:p>
        </w:tc>
        <w:tc>
          <w:tcPr>
            <w:tcW w:w="850" w:type="dxa"/>
            <w:shd w:val="clear" w:color="auto" w:fill="auto"/>
          </w:tcPr>
          <w:p w14:paraId="7B82AB19" w14:textId="77777777" w:rsidR="002C33F5" w:rsidRPr="00973DCC" w:rsidRDefault="002C33F5" w:rsidP="004F1E01">
            <w:pPr>
              <w:pStyle w:val="2"/>
              <w:rPr>
                <w:rFonts w:ascii="Arial" w:hAnsi="Arial" w:cs="Arial"/>
                <w:sz w:val="24"/>
                <w:szCs w:val="24"/>
              </w:rPr>
            </w:pPr>
          </w:p>
        </w:tc>
      </w:tr>
      <w:tr w:rsidR="002C33F5" w:rsidRPr="00973DCC" w14:paraId="41E2B4AA" w14:textId="77777777" w:rsidTr="002A051C">
        <w:trPr>
          <w:gridAfter w:val="1"/>
          <w:wAfter w:w="13" w:type="dxa"/>
        </w:trPr>
        <w:tc>
          <w:tcPr>
            <w:tcW w:w="568" w:type="dxa"/>
            <w:shd w:val="clear" w:color="auto" w:fill="auto"/>
          </w:tcPr>
          <w:p w14:paraId="732AAA9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4252" w:type="dxa"/>
            <w:gridSpan w:val="2"/>
            <w:shd w:val="clear" w:color="auto" w:fill="auto"/>
          </w:tcPr>
          <w:p w14:paraId="46DF670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Среднемесячная заработная плата</w:t>
            </w:r>
          </w:p>
        </w:tc>
        <w:tc>
          <w:tcPr>
            <w:tcW w:w="578" w:type="dxa"/>
            <w:shd w:val="clear" w:color="auto" w:fill="auto"/>
          </w:tcPr>
          <w:p w14:paraId="03806145" w14:textId="77777777" w:rsidR="002C33F5" w:rsidRPr="00973DCC" w:rsidRDefault="002C33F5" w:rsidP="004F1E01">
            <w:pPr>
              <w:pStyle w:val="2"/>
              <w:rPr>
                <w:rFonts w:ascii="Arial" w:hAnsi="Arial" w:cs="Arial"/>
                <w:sz w:val="24"/>
                <w:szCs w:val="24"/>
              </w:rPr>
            </w:pPr>
          </w:p>
        </w:tc>
        <w:tc>
          <w:tcPr>
            <w:tcW w:w="543" w:type="dxa"/>
            <w:shd w:val="clear" w:color="auto" w:fill="auto"/>
          </w:tcPr>
          <w:p w14:paraId="6F2052DB" w14:textId="77777777" w:rsidR="002C33F5" w:rsidRPr="00973DCC" w:rsidRDefault="002C33F5" w:rsidP="004F1E01">
            <w:pPr>
              <w:pStyle w:val="2"/>
              <w:rPr>
                <w:rFonts w:ascii="Arial" w:hAnsi="Arial" w:cs="Arial"/>
                <w:sz w:val="24"/>
                <w:szCs w:val="24"/>
              </w:rPr>
            </w:pPr>
          </w:p>
        </w:tc>
        <w:tc>
          <w:tcPr>
            <w:tcW w:w="236" w:type="dxa"/>
            <w:shd w:val="clear" w:color="auto" w:fill="auto"/>
          </w:tcPr>
          <w:p w14:paraId="46177DA4" w14:textId="77777777" w:rsidR="002C33F5" w:rsidRPr="00973DCC" w:rsidRDefault="002C33F5" w:rsidP="004F1E01">
            <w:pPr>
              <w:pStyle w:val="2"/>
              <w:rPr>
                <w:rFonts w:ascii="Arial" w:hAnsi="Arial" w:cs="Arial"/>
                <w:sz w:val="24"/>
                <w:szCs w:val="24"/>
              </w:rPr>
            </w:pPr>
          </w:p>
        </w:tc>
        <w:tc>
          <w:tcPr>
            <w:tcW w:w="236" w:type="dxa"/>
            <w:shd w:val="clear" w:color="auto" w:fill="auto"/>
          </w:tcPr>
          <w:p w14:paraId="0E3BCD94" w14:textId="77777777" w:rsidR="002C33F5" w:rsidRPr="00973DCC" w:rsidRDefault="002C33F5" w:rsidP="004F1E01">
            <w:pPr>
              <w:pStyle w:val="2"/>
              <w:rPr>
                <w:rFonts w:ascii="Arial" w:hAnsi="Arial" w:cs="Arial"/>
                <w:sz w:val="24"/>
                <w:szCs w:val="24"/>
              </w:rPr>
            </w:pPr>
          </w:p>
        </w:tc>
        <w:tc>
          <w:tcPr>
            <w:tcW w:w="236" w:type="dxa"/>
            <w:shd w:val="clear" w:color="auto" w:fill="auto"/>
          </w:tcPr>
          <w:p w14:paraId="274A67CE" w14:textId="77777777" w:rsidR="002C33F5" w:rsidRPr="00973DCC" w:rsidRDefault="002C33F5" w:rsidP="004F1E01">
            <w:pPr>
              <w:pStyle w:val="2"/>
              <w:rPr>
                <w:rFonts w:ascii="Arial" w:hAnsi="Arial" w:cs="Arial"/>
                <w:sz w:val="24"/>
                <w:szCs w:val="24"/>
              </w:rPr>
            </w:pPr>
          </w:p>
        </w:tc>
        <w:tc>
          <w:tcPr>
            <w:tcW w:w="561" w:type="dxa"/>
            <w:shd w:val="clear" w:color="auto" w:fill="auto"/>
          </w:tcPr>
          <w:p w14:paraId="6C7D16C9" w14:textId="77777777" w:rsidR="002C33F5" w:rsidRPr="00973DCC" w:rsidRDefault="002C33F5" w:rsidP="004F1E01">
            <w:pPr>
              <w:pStyle w:val="2"/>
              <w:rPr>
                <w:rFonts w:ascii="Arial" w:hAnsi="Arial" w:cs="Arial"/>
                <w:sz w:val="24"/>
                <w:szCs w:val="24"/>
              </w:rPr>
            </w:pPr>
          </w:p>
        </w:tc>
        <w:tc>
          <w:tcPr>
            <w:tcW w:w="728" w:type="dxa"/>
            <w:shd w:val="clear" w:color="auto" w:fill="auto"/>
          </w:tcPr>
          <w:p w14:paraId="15E00BC4" w14:textId="77777777" w:rsidR="002C33F5" w:rsidRPr="00973DCC" w:rsidRDefault="002C33F5" w:rsidP="004F1E01">
            <w:pPr>
              <w:pStyle w:val="2"/>
              <w:rPr>
                <w:rFonts w:ascii="Arial" w:hAnsi="Arial" w:cs="Arial"/>
                <w:sz w:val="24"/>
                <w:szCs w:val="24"/>
              </w:rPr>
            </w:pPr>
          </w:p>
        </w:tc>
        <w:tc>
          <w:tcPr>
            <w:tcW w:w="709" w:type="dxa"/>
            <w:shd w:val="clear" w:color="auto" w:fill="auto"/>
          </w:tcPr>
          <w:p w14:paraId="4F3023A9" w14:textId="77777777" w:rsidR="002C33F5" w:rsidRPr="00973DCC" w:rsidRDefault="002C33F5" w:rsidP="004F1E01">
            <w:pPr>
              <w:pStyle w:val="2"/>
              <w:rPr>
                <w:rFonts w:ascii="Arial" w:hAnsi="Arial" w:cs="Arial"/>
                <w:sz w:val="24"/>
                <w:szCs w:val="24"/>
              </w:rPr>
            </w:pPr>
          </w:p>
        </w:tc>
        <w:tc>
          <w:tcPr>
            <w:tcW w:w="709" w:type="dxa"/>
            <w:shd w:val="clear" w:color="auto" w:fill="auto"/>
          </w:tcPr>
          <w:p w14:paraId="04D4F2D9" w14:textId="77777777" w:rsidR="002C33F5" w:rsidRPr="00973DCC" w:rsidRDefault="002C33F5" w:rsidP="004F1E01">
            <w:pPr>
              <w:pStyle w:val="2"/>
              <w:rPr>
                <w:rFonts w:ascii="Arial" w:hAnsi="Arial" w:cs="Arial"/>
                <w:sz w:val="24"/>
                <w:szCs w:val="24"/>
              </w:rPr>
            </w:pPr>
          </w:p>
        </w:tc>
        <w:tc>
          <w:tcPr>
            <w:tcW w:w="850" w:type="dxa"/>
            <w:shd w:val="clear" w:color="auto" w:fill="auto"/>
          </w:tcPr>
          <w:p w14:paraId="78752A3F" w14:textId="77777777" w:rsidR="002C33F5" w:rsidRPr="00973DCC" w:rsidRDefault="002C33F5" w:rsidP="004F1E01">
            <w:pPr>
              <w:pStyle w:val="2"/>
              <w:rPr>
                <w:rFonts w:ascii="Arial" w:hAnsi="Arial" w:cs="Arial"/>
                <w:sz w:val="24"/>
                <w:szCs w:val="24"/>
              </w:rPr>
            </w:pPr>
          </w:p>
        </w:tc>
      </w:tr>
      <w:tr w:rsidR="002C33F5" w:rsidRPr="00973DCC" w14:paraId="60087482" w14:textId="77777777" w:rsidTr="002A051C">
        <w:trPr>
          <w:gridAfter w:val="1"/>
          <w:wAfter w:w="13" w:type="dxa"/>
        </w:trPr>
        <w:tc>
          <w:tcPr>
            <w:tcW w:w="568" w:type="dxa"/>
            <w:shd w:val="clear" w:color="auto" w:fill="auto"/>
          </w:tcPr>
          <w:p w14:paraId="3139A85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11.1</w:t>
            </w:r>
          </w:p>
        </w:tc>
        <w:tc>
          <w:tcPr>
            <w:tcW w:w="263" w:type="dxa"/>
            <w:vMerge w:val="restart"/>
            <w:shd w:val="clear" w:color="auto" w:fill="auto"/>
          </w:tcPr>
          <w:p w14:paraId="0BFAD4A4" w14:textId="77777777" w:rsidR="002C33F5" w:rsidRPr="00973DCC" w:rsidRDefault="002C33F5" w:rsidP="004F1E01">
            <w:pPr>
              <w:pStyle w:val="2"/>
              <w:rPr>
                <w:rFonts w:ascii="Arial" w:hAnsi="Arial" w:cs="Arial"/>
                <w:sz w:val="24"/>
                <w:szCs w:val="24"/>
              </w:rPr>
            </w:pPr>
          </w:p>
        </w:tc>
        <w:tc>
          <w:tcPr>
            <w:tcW w:w="3989" w:type="dxa"/>
            <w:shd w:val="clear" w:color="auto" w:fill="auto"/>
          </w:tcPr>
          <w:p w14:paraId="30BC474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по организации в целом</w:t>
            </w:r>
          </w:p>
        </w:tc>
        <w:tc>
          <w:tcPr>
            <w:tcW w:w="578" w:type="dxa"/>
            <w:shd w:val="clear" w:color="auto" w:fill="auto"/>
          </w:tcPr>
          <w:p w14:paraId="42087039" w14:textId="77777777" w:rsidR="002C33F5" w:rsidRPr="00973DCC" w:rsidRDefault="002C33F5" w:rsidP="004F1E01">
            <w:pPr>
              <w:pStyle w:val="2"/>
              <w:rPr>
                <w:rFonts w:ascii="Arial" w:hAnsi="Arial" w:cs="Arial"/>
                <w:sz w:val="24"/>
                <w:szCs w:val="24"/>
              </w:rPr>
            </w:pPr>
          </w:p>
        </w:tc>
        <w:tc>
          <w:tcPr>
            <w:tcW w:w="543" w:type="dxa"/>
            <w:shd w:val="clear" w:color="auto" w:fill="auto"/>
          </w:tcPr>
          <w:p w14:paraId="58C62255" w14:textId="77777777" w:rsidR="002C33F5" w:rsidRPr="00973DCC" w:rsidRDefault="002C33F5" w:rsidP="004F1E01">
            <w:pPr>
              <w:pStyle w:val="2"/>
              <w:rPr>
                <w:rFonts w:ascii="Arial" w:hAnsi="Arial" w:cs="Arial"/>
                <w:sz w:val="24"/>
                <w:szCs w:val="24"/>
              </w:rPr>
            </w:pPr>
          </w:p>
        </w:tc>
        <w:tc>
          <w:tcPr>
            <w:tcW w:w="236" w:type="dxa"/>
            <w:shd w:val="clear" w:color="auto" w:fill="auto"/>
          </w:tcPr>
          <w:p w14:paraId="441FF8BC" w14:textId="77777777" w:rsidR="002C33F5" w:rsidRPr="00973DCC" w:rsidRDefault="002C33F5" w:rsidP="004F1E01">
            <w:pPr>
              <w:pStyle w:val="2"/>
              <w:rPr>
                <w:rFonts w:ascii="Arial" w:hAnsi="Arial" w:cs="Arial"/>
                <w:sz w:val="24"/>
                <w:szCs w:val="24"/>
              </w:rPr>
            </w:pPr>
          </w:p>
        </w:tc>
        <w:tc>
          <w:tcPr>
            <w:tcW w:w="236" w:type="dxa"/>
            <w:shd w:val="clear" w:color="auto" w:fill="auto"/>
          </w:tcPr>
          <w:p w14:paraId="199626AE" w14:textId="77777777" w:rsidR="002C33F5" w:rsidRPr="00973DCC" w:rsidRDefault="002C33F5" w:rsidP="004F1E01">
            <w:pPr>
              <w:pStyle w:val="2"/>
              <w:rPr>
                <w:rFonts w:ascii="Arial" w:hAnsi="Arial" w:cs="Arial"/>
                <w:sz w:val="24"/>
                <w:szCs w:val="24"/>
              </w:rPr>
            </w:pPr>
          </w:p>
        </w:tc>
        <w:tc>
          <w:tcPr>
            <w:tcW w:w="236" w:type="dxa"/>
            <w:shd w:val="clear" w:color="auto" w:fill="auto"/>
          </w:tcPr>
          <w:p w14:paraId="3056A7A5" w14:textId="77777777" w:rsidR="002C33F5" w:rsidRPr="00973DCC" w:rsidRDefault="002C33F5" w:rsidP="004F1E01">
            <w:pPr>
              <w:pStyle w:val="2"/>
              <w:rPr>
                <w:rFonts w:ascii="Arial" w:hAnsi="Arial" w:cs="Arial"/>
                <w:sz w:val="24"/>
                <w:szCs w:val="24"/>
              </w:rPr>
            </w:pPr>
          </w:p>
        </w:tc>
        <w:tc>
          <w:tcPr>
            <w:tcW w:w="561" w:type="dxa"/>
            <w:shd w:val="clear" w:color="auto" w:fill="auto"/>
          </w:tcPr>
          <w:p w14:paraId="076A34E5" w14:textId="77777777" w:rsidR="002C33F5" w:rsidRPr="00973DCC" w:rsidRDefault="002C33F5" w:rsidP="004F1E01">
            <w:pPr>
              <w:pStyle w:val="2"/>
              <w:rPr>
                <w:rFonts w:ascii="Arial" w:hAnsi="Arial" w:cs="Arial"/>
                <w:sz w:val="24"/>
                <w:szCs w:val="24"/>
              </w:rPr>
            </w:pPr>
          </w:p>
        </w:tc>
        <w:tc>
          <w:tcPr>
            <w:tcW w:w="728" w:type="dxa"/>
            <w:shd w:val="clear" w:color="auto" w:fill="auto"/>
          </w:tcPr>
          <w:p w14:paraId="107BE167" w14:textId="77777777" w:rsidR="002C33F5" w:rsidRPr="00973DCC" w:rsidRDefault="002C33F5" w:rsidP="004F1E01">
            <w:pPr>
              <w:pStyle w:val="2"/>
              <w:rPr>
                <w:rFonts w:ascii="Arial" w:hAnsi="Arial" w:cs="Arial"/>
                <w:sz w:val="24"/>
                <w:szCs w:val="24"/>
              </w:rPr>
            </w:pPr>
          </w:p>
        </w:tc>
        <w:tc>
          <w:tcPr>
            <w:tcW w:w="709" w:type="dxa"/>
            <w:shd w:val="clear" w:color="auto" w:fill="auto"/>
          </w:tcPr>
          <w:p w14:paraId="7B82E656" w14:textId="77777777" w:rsidR="002C33F5" w:rsidRPr="00973DCC" w:rsidRDefault="002C33F5" w:rsidP="004F1E01">
            <w:pPr>
              <w:pStyle w:val="2"/>
              <w:rPr>
                <w:rFonts w:ascii="Arial" w:hAnsi="Arial" w:cs="Arial"/>
                <w:sz w:val="24"/>
                <w:szCs w:val="24"/>
              </w:rPr>
            </w:pPr>
          </w:p>
        </w:tc>
        <w:tc>
          <w:tcPr>
            <w:tcW w:w="709" w:type="dxa"/>
            <w:shd w:val="clear" w:color="auto" w:fill="auto"/>
          </w:tcPr>
          <w:p w14:paraId="67CB5ABD" w14:textId="77777777" w:rsidR="002C33F5" w:rsidRPr="00973DCC" w:rsidRDefault="002C33F5" w:rsidP="004F1E01">
            <w:pPr>
              <w:pStyle w:val="2"/>
              <w:rPr>
                <w:rFonts w:ascii="Arial" w:hAnsi="Arial" w:cs="Arial"/>
                <w:sz w:val="24"/>
                <w:szCs w:val="24"/>
              </w:rPr>
            </w:pPr>
          </w:p>
        </w:tc>
        <w:tc>
          <w:tcPr>
            <w:tcW w:w="850" w:type="dxa"/>
            <w:shd w:val="clear" w:color="auto" w:fill="auto"/>
          </w:tcPr>
          <w:p w14:paraId="7F64FB45" w14:textId="77777777" w:rsidR="002C33F5" w:rsidRPr="00973DCC" w:rsidRDefault="002C33F5" w:rsidP="004F1E01">
            <w:pPr>
              <w:pStyle w:val="2"/>
              <w:rPr>
                <w:rFonts w:ascii="Arial" w:hAnsi="Arial" w:cs="Arial"/>
                <w:sz w:val="24"/>
                <w:szCs w:val="24"/>
              </w:rPr>
            </w:pPr>
          </w:p>
        </w:tc>
      </w:tr>
      <w:tr w:rsidR="002C33F5" w:rsidRPr="00973DCC" w14:paraId="3791270A" w14:textId="77777777" w:rsidTr="002A051C">
        <w:trPr>
          <w:gridAfter w:val="1"/>
          <w:wAfter w:w="13" w:type="dxa"/>
        </w:trPr>
        <w:tc>
          <w:tcPr>
            <w:tcW w:w="568" w:type="dxa"/>
            <w:shd w:val="clear" w:color="auto" w:fill="auto"/>
          </w:tcPr>
          <w:p w14:paraId="3F6A95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11.2</w:t>
            </w:r>
          </w:p>
        </w:tc>
        <w:tc>
          <w:tcPr>
            <w:tcW w:w="263" w:type="dxa"/>
            <w:vMerge/>
            <w:shd w:val="clear" w:color="auto" w:fill="auto"/>
          </w:tcPr>
          <w:p w14:paraId="76F7A1B3" w14:textId="77777777" w:rsidR="002C33F5" w:rsidRPr="00973DCC" w:rsidRDefault="002C33F5" w:rsidP="004F1E01">
            <w:pPr>
              <w:pStyle w:val="2"/>
              <w:rPr>
                <w:rFonts w:ascii="Arial" w:hAnsi="Arial" w:cs="Arial"/>
                <w:sz w:val="24"/>
                <w:szCs w:val="24"/>
              </w:rPr>
            </w:pPr>
          </w:p>
        </w:tc>
        <w:tc>
          <w:tcPr>
            <w:tcW w:w="3989" w:type="dxa"/>
            <w:shd w:val="clear" w:color="auto" w:fill="auto"/>
          </w:tcPr>
          <w:p w14:paraId="150356A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том числе привлеченных для реализации проекта работников</w:t>
            </w:r>
          </w:p>
        </w:tc>
        <w:tc>
          <w:tcPr>
            <w:tcW w:w="578" w:type="dxa"/>
            <w:shd w:val="clear" w:color="auto" w:fill="auto"/>
          </w:tcPr>
          <w:p w14:paraId="3C20EE0F" w14:textId="77777777" w:rsidR="002C33F5" w:rsidRPr="00973DCC" w:rsidRDefault="002C33F5" w:rsidP="004F1E01">
            <w:pPr>
              <w:pStyle w:val="2"/>
              <w:rPr>
                <w:rFonts w:ascii="Arial" w:hAnsi="Arial" w:cs="Arial"/>
                <w:sz w:val="24"/>
                <w:szCs w:val="24"/>
              </w:rPr>
            </w:pPr>
          </w:p>
        </w:tc>
        <w:tc>
          <w:tcPr>
            <w:tcW w:w="543" w:type="dxa"/>
            <w:shd w:val="clear" w:color="auto" w:fill="auto"/>
          </w:tcPr>
          <w:p w14:paraId="56598CAA" w14:textId="77777777" w:rsidR="002C33F5" w:rsidRPr="00973DCC" w:rsidRDefault="002C33F5" w:rsidP="004F1E01">
            <w:pPr>
              <w:pStyle w:val="2"/>
              <w:rPr>
                <w:rFonts w:ascii="Arial" w:hAnsi="Arial" w:cs="Arial"/>
                <w:sz w:val="24"/>
                <w:szCs w:val="24"/>
              </w:rPr>
            </w:pPr>
          </w:p>
        </w:tc>
        <w:tc>
          <w:tcPr>
            <w:tcW w:w="236" w:type="dxa"/>
            <w:shd w:val="clear" w:color="auto" w:fill="auto"/>
          </w:tcPr>
          <w:p w14:paraId="44764015" w14:textId="77777777" w:rsidR="002C33F5" w:rsidRPr="00973DCC" w:rsidRDefault="002C33F5" w:rsidP="004F1E01">
            <w:pPr>
              <w:pStyle w:val="2"/>
              <w:rPr>
                <w:rFonts w:ascii="Arial" w:hAnsi="Arial" w:cs="Arial"/>
                <w:sz w:val="24"/>
                <w:szCs w:val="24"/>
              </w:rPr>
            </w:pPr>
          </w:p>
        </w:tc>
        <w:tc>
          <w:tcPr>
            <w:tcW w:w="236" w:type="dxa"/>
            <w:shd w:val="clear" w:color="auto" w:fill="auto"/>
          </w:tcPr>
          <w:p w14:paraId="078535CE" w14:textId="77777777" w:rsidR="002C33F5" w:rsidRPr="00973DCC" w:rsidRDefault="002C33F5" w:rsidP="004F1E01">
            <w:pPr>
              <w:pStyle w:val="2"/>
              <w:rPr>
                <w:rFonts w:ascii="Arial" w:hAnsi="Arial" w:cs="Arial"/>
                <w:sz w:val="24"/>
                <w:szCs w:val="24"/>
              </w:rPr>
            </w:pPr>
          </w:p>
        </w:tc>
        <w:tc>
          <w:tcPr>
            <w:tcW w:w="236" w:type="dxa"/>
            <w:shd w:val="clear" w:color="auto" w:fill="auto"/>
          </w:tcPr>
          <w:p w14:paraId="1C6DE0F3" w14:textId="77777777" w:rsidR="002C33F5" w:rsidRPr="00973DCC" w:rsidRDefault="002C33F5" w:rsidP="004F1E01">
            <w:pPr>
              <w:pStyle w:val="2"/>
              <w:rPr>
                <w:rFonts w:ascii="Arial" w:hAnsi="Arial" w:cs="Arial"/>
                <w:sz w:val="24"/>
                <w:szCs w:val="24"/>
              </w:rPr>
            </w:pPr>
          </w:p>
        </w:tc>
        <w:tc>
          <w:tcPr>
            <w:tcW w:w="561" w:type="dxa"/>
            <w:shd w:val="clear" w:color="auto" w:fill="auto"/>
          </w:tcPr>
          <w:p w14:paraId="3E5B9E33" w14:textId="77777777" w:rsidR="002C33F5" w:rsidRPr="00973DCC" w:rsidRDefault="002C33F5" w:rsidP="004F1E01">
            <w:pPr>
              <w:pStyle w:val="2"/>
              <w:rPr>
                <w:rFonts w:ascii="Arial" w:hAnsi="Arial" w:cs="Arial"/>
                <w:sz w:val="24"/>
                <w:szCs w:val="24"/>
              </w:rPr>
            </w:pPr>
          </w:p>
        </w:tc>
        <w:tc>
          <w:tcPr>
            <w:tcW w:w="728" w:type="dxa"/>
            <w:shd w:val="clear" w:color="auto" w:fill="auto"/>
          </w:tcPr>
          <w:p w14:paraId="5BD0CEC9" w14:textId="77777777" w:rsidR="002C33F5" w:rsidRPr="00973DCC" w:rsidRDefault="002C33F5" w:rsidP="004F1E01">
            <w:pPr>
              <w:pStyle w:val="2"/>
              <w:rPr>
                <w:rFonts w:ascii="Arial" w:hAnsi="Arial" w:cs="Arial"/>
                <w:sz w:val="24"/>
                <w:szCs w:val="24"/>
              </w:rPr>
            </w:pPr>
          </w:p>
        </w:tc>
        <w:tc>
          <w:tcPr>
            <w:tcW w:w="709" w:type="dxa"/>
            <w:shd w:val="clear" w:color="auto" w:fill="auto"/>
          </w:tcPr>
          <w:p w14:paraId="7499E110" w14:textId="77777777" w:rsidR="002C33F5" w:rsidRPr="00973DCC" w:rsidRDefault="002C33F5" w:rsidP="004F1E01">
            <w:pPr>
              <w:pStyle w:val="2"/>
              <w:rPr>
                <w:rFonts w:ascii="Arial" w:hAnsi="Arial" w:cs="Arial"/>
                <w:sz w:val="24"/>
                <w:szCs w:val="24"/>
              </w:rPr>
            </w:pPr>
          </w:p>
        </w:tc>
        <w:tc>
          <w:tcPr>
            <w:tcW w:w="709" w:type="dxa"/>
            <w:shd w:val="clear" w:color="auto" w:fill="auto"/>
          </w:tcPr>
          <w:p w14:paraId="4E5C202B" w14:textId="77777777" w:rsidR="002C33F5" w:rsidRPr="00973DCC" w:rsidRDefault="002C33F5" w:rsidP="004F1E01">
            <w:pPr>
              <w:pStyle w:val="2"/>
              <w:rPr>
                <w:rFonts w:ascii="Arial" w:hAnsi="Arial" w:cs="Arial"/>
                <w:sz w:val="24"/>
                <w:szCs w:val="24"/>
              </w:rPr>
            </w:pPr>
          </w:p>
        </w:tc>
        <w:tc>
          <w:tcPr>
            <w:tcW w:w="850" w:type="dxa"/>
            <w:shd w:val="clear" w:color="auto" w:fill="auto"/>
          </w:tcPr>
          <w:p w14:paraId="3F4AE71D" w14:textId="77777777" w:rsidR="002C33F5" w:rsidRPr="00973DCC" w:rsidRDefault="002C33F5" w:rsidP="004F1E01">
            <w:pPr>
              <w:pStyle w:val="2"/>
              <w:rPr>
                <w:rFonts w:ascii="Arial" w:hAnsi="Arial" w:cs="Arial"/>
                <w:sz w:val="24"/>
                <w:szCs w:val="24"/>
              </w:rPr>
            </w:pPr>
          </w:p>
        </w:tc>
      </w:tr>
      <w:tr w:rsidR="002C33F5" w:rsidRPr="00973DCC" w14:paraId="4B201AC0" w14:textId="77777777" w:rsidTr="002A051C">
        <w:trPr>
          <w:gridAfter w:val="1"/>
          <w:wAfter w:w="13" w:type="dxa"/>
        </w:trPr>
        <w:tc>
          <w:tcPr>
            <w:tcW w:w="568" w:type="dxa"/>
            <w:shd w:val="clear" w:color="auto" w:fill="auto"/>
          </w:tcPr>
          <w:p w14:paraId="56938CD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4252" w:type="dxa"/>
            <w:gridSpan w:val="2"/>
            <w:shd w:val="clear" w:color="auto" w:fill="auto"/>
          </w:tcPr>
          <w:p w14:paraId="758FD92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Отношение дополнительного фонда оплаты труда </w:t>
            </w:r>
            <w:r w:rsidRPr="00973DCC">
              <w:rPr>
                <w:rFonts w:ascii="Arial" w:hAnsi="Arial" w:cs="Arial"/>
                <w:sz w:val="24"/>
                <w:szCs w:val="24"/>
              </w:rPr>
              <w:br/>
              <w:t>к сумме государственной поддержки</w:t>
            </w:r>
          </w:p>
        </w:tc>
        <w:tc>
          <w:tcPr>
            <w:tcW w:w="578" w:type="dxa"/>
            <w:shd w:val="clear" w:color="auto" w:fill="auto"/>
          </w:tcPr>
          <w:p w14:paraId="2A8A38A2" w14:textId="77777777" w:rsidR="002C33F5" w:rsidRPr="00973DCC" w:rsidRDefault="002C33F5" w:rsidP="004F1E01">
            <w:pPr>
              <w:pStyle w:val="2"/>
              <w:rPr>
                <w:rFonts w:ascii="Arial" w:hAnsi="Arial" w:cs="Arial"/>
                <w:sz w:val="24"/>
                <w:szCs w:val="24"/>
              </w:rPr>
            </w:pPr>
          </w:p>
        </w:tc>
        <w:tc>
          <w:tcPr>
            <w:tcW w:w="543" w:type="dxa"/>
            <w:shd w:val="clear" w:color="auto" w:fill="auto"/>
          </w:tcPr>
          <w:p w14:paraId="13AB70C0" w14:textId="77777777" w:rsidR="002C33F5" w:rsidRPr="00973DCC" w:rsidRDefault="002C33F5" w:rsidP="004F1E01">
            <w:pPr>
              <w:pStyle w:val="2"/>
              <w:rPr>
                <w:rFonts w:ascii="Arial" w:hAnsi="Arial" w:cs="Arial"/>
                <w:sz w:val="24"/>
                <w:szCs w:val="24"/>
              </w:rPr>
            </w:pPr>
          </w:p>
        </w:tc>
        <w:tc>
          <w:tcPr>
            <w:tcW w:w="236" w:type="dxa"/>
            <w:shd w:val="clear" w:color="auto" w:fill="auto"/>
          </w:tcPr>
          <w:p w14:paraId="33113DAF" w14:textId="77777777" w:rsidR="002C33F5" w:rsidRPr="00973DCC" w:rsidRDefault="002C33F5" w:rsidP="004F1E01">
            <w:pPr>
              <w:pStyle w:val="2"/>
              <w:rPr>
                <w:rFonts w:ascii="Arial" w:hAnsi="Arial" w:cs="Arial"/>
                <w:sz w:val="24"/>
                <w:szCs w:val="24"/>
              </w:rPr>
            </w:pPr>
          </w:p>
        </w:tc>
        <w:tc>
          <w:tcPr>
            <w:tcW w:w="236" w:type="dxa"/>
            <w:shd w:val="clear" w:color="auto" w:fill="auto"/>
          </w:tcPr>
          <w:p w14:paraId="37782470" w14:textId="77777777" w:rsidR="002C33F5" w:rsidRPr="00973DCC" w:rsidRDefault="002C33F5" w:rsidP="004F1E01">
            <w:pPr>
              <w:pStyle w:val="2"/>
              <w:rPr>
                <w:rFonts w:ascii="Arial" w:hAnsi="Arial" w:cs="Arial"/>
                <w:sz w:val="24"/>
                <w:szCs w:val="24"/>
              </w:rPr>
            </w:pPr>
          </w:p>
        </w:tc>
        <w:tc>
          <w:tcPr>
            <w:tcW w:w="236" w:type="dxa"/>
            <w:shd w:val="clear" w:color="auto" w:fill="auto"/>
          </w:tcPr>
          <w:p w14:paraId="171AA991" w14:textId="77777777" w:rsidR="002C33F5" w:rsidRPr="00973DCC" w:rsidRDefault="002C33F5" w:rsidP="004F1E01">
            <w:pPr>
              <w:pStyle w:val="2"/>
              <w:rPr>
                <w:rFonts w:ascii="Arial" w:hAnsi="Arial" w:cs="Arial"/>
                <w:sz w:val="24"/>
                <w:szCs w:val="24"/>
              </w:rPr>
            </w:pPr>
          </w:p>
        </w:tc>
        <w:tc>
          <w:tcPr>
            <w:tcW w:w="561" w:type="dxa"/>
            <w:shd w:val="clear" w:color="auto" w:fill="auto"/>
          </w:tcPr>
          <w:p w14:paraId="74E7E116" w14:textId="77777777" w:rsidR="002C33F5" w:rsidRPr="00973DCC" w:rsidRDefault="002C33F5" w:rsidP="004F1E01">
            <w:pPr>
              <w:pStyle w:val="2"/>
              <w:rPr>
                <w:rFonts w:ascii="Arial" w:hAnsi="Arial" w:cs="Arial"/>
                <w:sz w:val="24"/>
                <w:szCs w:val="24"/>
              </w:rPr>
            </w:pPr>
          </w:p>
        </w:tc>
        <w:tc>
          <w:tcPr>
            <w:tcW w:w="728" w:type="dxa"/>
            <w:shd w:val="clear" w:color="auto" w:fill="auto"/>
          </w:tcPr>
          <w:p w14:paraId="7EB2F8C8" w14:textId="77777777" w:rsidR="002C33F5" w:rsidRPr="00973DCC" w:rsidRDefault="002C33F5" w:rsidP="004F1E01">
            <w:pPr>
              <w:pStyle w:val="2"/>
              <w:rPr>
                <w:rFonts w:ascii="Arial" w:hAnsi="Arial" w:cs="Arial"/>
                <w:sz w:val="24"/>
                <w:szCs w:val="24"/>
              </w:rPr>
            </w:pPr>
          </w:p>
        </w:tc>
        <w:tc>
          <w:tcPr>
            <w:tcW w:w="709" w:type="dxa"/>
            <w:shd w:val="clear" w:color="auto" w:fill="auto"/>
          </w:tcPr>
          <w:p w14:paraId="32FF1129" w14:textId="77777777" w:rsidR="002C33F5" w:rsidRPr="00973DCC" w:rsidRDefault="002C33F5" w:rsidP="004F1E01">
            <w:pPr>
              <w:pStyle w:val="2"/>
              <w:rPr>
                <w:rFonts w:ascii="Arial" w:hAnsi="Arial" w:cs="Arial"/>
                <w:sz w:val="24"/>
                <w:szCs w:val="24"/>
              </w:rPr>
            </w:pPr>
          </w:p>
        </w:tc>
        <w:tc>
          <w:tcPr>
            <w:tcW w:w="709" w:type="dxa"/>
            <w:shd w:val="clear" w:color="auto" w:fill="auto"/>
          </w:tcPr>
          <w:p w14:paraId="7E421926" w14:textId="77777777" w:rsidR="002C33F5" w:rsidRPr="00973DCC" w:rsidRDefault="002C33F5" w:rsidP="004F1E01">
            <w:pPr>
              <w:pStyle w:val="2"/>
              <w:rPr>
                <w:rFonts w:ascii="Arial" w:hAnsi="Arial" w:cs="Arial"/>
                <w:sz w:val="24"/>
                <w:szCs w:val="24"/>
              </w:rPr>
            </w:pPr>
          </w:p>
        </w:tc>
        <w:tc>
          <w:tcPr>
            <w:tcW w:w="850" w:type="dxa"/>
            <w:shd w:val="clear" w:color="auto" w:fill="auto"/>
          </w:tcPr>
          <w:p w14:paraId="48CBBD0B" w14:textId="77777777" w:rsidR="002C33F5" w:rsidRPr="00973DCC" w:rsidRDefault="002C33F5" w:rsidP="004F1E01">
            <w:pPr>
              <w:pStyle w:val="2"/>
              <w:rPr>
                <w:rFonts w:ascii="Arial" w:hAnsi="Arial" w:cs="Arial"/>
                <w:sz w:val="24"/>
                <w:szCs w:val="24"/>
              </w:rPr>
            </w:pPr>
          </w:p>
        </w:tc>
      </w:tr>
      <w:tr w:rsidR="002C33F5" w:rsidRPr="00973DCC" w14:paraId="43F89B80" w14:textId="77777777" w:rsidTr="002A051C">
        <w:trPr>
          <w:gridAfter w:val="1"/>
          <w:wAfter w:w="13" w:type="dxa"/>
          <w:trHeight w:val="60"/>
        </w:trPr>
        <w:tc>
          <w:tcPr>
            <w:tcW w:w="568" w:type="dxa"/>
            <w:shd w:val="clear" w:color="auto" w:fill="auto"/>
          </w:tcPr>
          <w:p w14:paraId="29AF03B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12.1</w:t>
            </w:r>
          </w:p>
        </w:tc>
        <w:tc>
          <w:tcPr>
            <w:tcW w:w="263" w:type="dxa"/>
            <w:vMerge w:val="restart"/>
            <w:shd w:val="clear" w:color="auto" w:fill="auto"/>
          </w:tcPr>
          <w:p w14:paraId="3A2ED774" w14:textId="77777777" w:rsidR="002C33F5" w:rsidRPr="00973DCC" w:rsidRDefault="002C33F5" w:rsidP="004F1E01">
            <w:pPr>
              <w:pStyle w:val="2"/>
              <w:rPr>
                <w:rFonts w:ascii="Arial" w:hAnsi="Arial" w:cs="Arial"/>
                <w:sz w:val="24"/>
                <w:szCs w:val="24"/>
              </w:rPr>
            </w:pPr>
          </w:p>
        </w:tc>
        <w:tc>
          <w:tcPr>
            <w:tcW w:w="3989" w:type="dxa"/>
            <w:shd w:val="clear" w:color="auto" w:fill="auto"/>
          </w:tcPr>
          <w:p w14:paraId="320C51A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за период (п. 10.2 / п. 1)</w:t>
            </w:r>
          </w:p>
        </w:tc>
        <w:tc>
          <w:tcPr>
            <w:tcW w:w="578" w:type="dxa"/>
            <w:shd w:val="clear" w:color="auto" w:fill="auto"/>
          </w:tcPr>
          <w:p w14:paraId="1DA5960A" w14:textId="77777777" w:rsidR="002C33F5" w:rsidRPr="00973DCC" w:rsidRDefault="002C33F5" w:rsidP="004F1E01">
            <w:pPr>
              <w:pStyle w:val="2"/>
              <w:rPr>
                <w:rFonts w:ascii="Arial" w:hAnsi="Arial" w:cs="Arial"/>
                <w:sz w:val="24"/>
                <w:szCs w:val="24"/>
              </w:rPr>
            </w:pPr>
          </w:p>
        </w:tc>
        <w:tc>
          <w:tcPr>
            <w:tcW w:w="543" w:type="dxa"/>
            <w:shd w:val="clear" w:color="auto" w:fill="auto"/>
          </w:tcPr>
          <w:p w14:paraId="7479C8B5" w14:textId="77777777" w:rsidR="002C33F5" w:rsidRPr="00973DCC" w:rsidRDefault="002C33F5" w:rsidP="004F1E01">
            <w:pPr>
              <w:pStyle w:val="2"/>
              <w:rPr>
                <w:rFonts w:ascii="Arial" w:hAnsi="Arial" w:cs="Arial"/>
                <w:sz w:val="24"/>
                <w:szCs w:val="24"/>
              </w:rPr>
            </w:pPr>
          </w:p>
        </w:tc>
        <w:tc>
          <w:tcPr>
            <w:tcW w:w="236" w:type="dxa"/>
            <w:shd w:val="clear" w:color="auto" w:fill="auto"/>
          </w:tcPr>
          <w:p w14:paraId="7F15C81A" w14:textId="77777777" w:rsidR="002C33F5" w:rsidRPr="00973DCC" w:rsidRDefault="002C33F5" w:rsidP="004F1E01">
            <w:pPr>
              <w:pStyle w:val="2"/>
              <w:rPr>
                <w:rFonts w:ascii="Arial" w:hAnsi="Arial" w:cs="Arial"/>
                <w:sz w:val="24"/>
                <w:szCs w:val="24"/>
              </w:rPr>
            </w:pPr>
          </w:p>
        </w:tc>
        <w:tc>
          <w:tcPr>
            <w:tcW w:w="236" w:type="dxa"/>
            <w:shd w:val="clear" w:color="auto" w:fill="auto"/>
          </w:tcPr>
          <w:p w14:paraId="01AA937F" w14:textId="77777777" w:rsidR="002C33F5" w:rsidRPr="00973DCC" w:rsidRDefault="002C33F5" w:rsidP="004F1E01">
            <w:pPr>
              <w:pStyle w:val="2"/>
              <w:rPr>
                <w:rFonts w:ascii="Arial" w:hAnsi="Arial" w:cs="Arial"/>
                <w:sz w:val="24"/>
                <w:szCs w:val="24"/>
              </w:rPr>
            </w:pPr>
          </w:p>
        </w:tc>
        <w:tc>
          <w:tcPr>
            <w:tcW w:w="236" w:type="dxa"/>
            <w:shd w:val="clear" w:color="auto" w:fill="auto"/>
          </w:tcPr>
          <w:p w14:paraId="07E920F8" w14:textId="77777777" w:rsidR="002C33F5" w:rsidRPr="00973DCC" w:rsidRDefault="002C33F5" w:rsidP="004F1E01">
            <w:pPr>
              <w:pStyle w:val="2"/>
              <w:rPr>
                <w:rFonts w:ascii="Arial" w:hAnsi="Arial" w:cs="Arial"/>
                <w:sz w:val="24"/>
                <w:szCs w:val="24"/>
              </w:rPr>
            </w:pPr>
          </w:p>
        </w:tc>
        <w:tc>
          <w:tcPr>
            <w:tcW w:w="561" w:type="dxa"/>
            <w:shd w:val="clear" w:color="auto" w:fill="auto"/>
          </w:tcPr>
          <w:p w14:paraId="15A2758F" w14:textId="77777777" w:rsidR="002C33F5" w:rsidRPr="00973DCC" w:rsidRDefault="002C33F5" w:rsidP="004F1E01">
            <w:pPr>
              <w:pStyle w:val="2"/>
              <w:rPr>
                <w:rFonts w:ascii="Arial" w:hAnsi="Arial" w:cs="Arial"/>
                <w:sz w:val="24"/>
                <w:szCs w:val="24"/>
              </w:rPr>
            </w:pPr>
          </w:p>
        </w:tc>
        <w:tc>
          <w:tcPr>
            <w:tcW w:w="728" w:type="dxa"/>
            <w:shd w:val="clear" w:color="auto" w:fill="auto"/>
          </w:tcPr>
          <w:p w14:paraId="1484A08C" w14:textId="77777777" w:rsidR="002C33F5" w:rsidRPr="00973DCC" w:rsidRDefault="002C33F5" w:rsidP="004F1E01">
            <w:pPr>
              <w:pStyle w:val="2"/>
              <w:rPr>
                <w:rFonts w:ascii="Arial" w:hAnsi="Arial" w:cs="Arial"/>
                <w:sz w:val="24"/>
                <w:szCs w:val="24"/>
              </w:rPr>
            </w:pPr>
          </w:p>
        </w:tc>
        <w:tc>
          <w:tcPr>
            <w:tcW w:w="709" w:type="dxa"/>
            <w:shd w:val="clear" w:color="auto" w:fill="auto"/>
          </w:tcPr>
          <w:p w14:paraId="3F0FC887" w14:textId="77777777" w:rsidR="002C33F5" w:rsidRPr="00973DCC" w:rsidRDefault="002C33F5" w:rsidP="004F1E01">
            <w:pPr>
              <w:pStyle w:val="2"/>
              <w:rPr>
                <w:rFonts w:ascii="Arial" w:hAnsi="Arial" w:cs="Arial"/>
                <w:sz w:val="24"/>
                <w:szCs w:val="24"/>
              </w:rPr>
            </w:pPr>
          </w:p>
        </w:tc>
        <w:tc>
          <w:tcPr>
            <w:tcW w:w="709" w:type="dxa"/>
            <w:shd w:val="clear" w:color="auto" w:fill="auto"/>
          </w:tcPr>
          <w:p w14:paraId="5B8CC4EF" w14:textId="77777777" w:rsidR="002C33F5" w:rsidRPr="00973DCC" w:rsidRDefault="002C33F5" w:rsidP="004F1E01">
            <w:pPr>
              <w:pStyle w:val="2"/>
              <w:rPr>
                <w:rFonts w:ascii="Arial" w:hAnsi="Arial" w:cs="Arial"/>
                <w:sz w:val="24"/>
                <w:szCs w:val="24"/>
              </w:rPr>
            </w:pPr>
          </w:p>
        </w:tc>
        <w:tc>
          <w:tcPr>
            <w:tcW w:w="850" w:type="dxa"/>
            <w:shd w:val="clear" w:color="auto" w:fill="auto"/>
          </w:tcPr>
          <w:p w14:paraId="426BFDE9" w14:textId="77777777" w:rsidR="002C33F5" w:rsidRPr="00973DCC" w:rsidRDefault="002C33F5" w:rsidP="004F1E01">
            <w:pPr>
              <w:pStyle w:val="2"/>
              <w:rPr>
                <w:rFonts w:ascii="Arial" w:hAnsi="Arial" w:cs="Arial"/>
                <w:sz w:val="24"/>
                <w:szCs w:val="24"/>
              </w:rPr>
            </w:pPr>
          </w:p>
        </w:tc>
      </w:tr>
      <w:tr w:rsidR="002C33F5" w:rsidRPr="00973DCC" w14:paraId="5530D995" w14:textId="77777777" w:rsidTr="002A051C">
        <w:trPr>
          <w:gridAfter w:val="1"/>
          <w:wAfter w:w="13" w:type="dxa"/>
        </w:trPr>
        <w:tc>
          <w:tcPr>
            <w:tcW w:w="568" w:type="dxa"/>
            <w:shd w:val="clear" w:color="auto" w:fill="auto"/>
          </w:tcPr>
          <w:p w14:paraId="33725EC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12.2</w:t>
            </w:r>
          </w:p>
        </w:tc>
        <w:tc>
          <w:tcPr>
            <w:tcW w:w="263" w:type="dxa"/>
            <w:vMerge/>
            <w:shd w:val="clear" w:color="auto" w:fill="auto"/>
          </w:tcPr>
          <w:p w14:paraId="45AA0979" w14:textId="77777777" w:rsidR="002C33F5" w:rsidRPr="00973DCC" w:rsidRDefault="002C33F5" w:rsidP="004F1E01">
            <w:pPr>
              <w:pStyle w:val="2"/>
              <w:rPr>
                <w:rFonts w:ascii="Arial" w:hAnsi="Arial" w:cs="Arial"/>
                <w:sz w:val="24"/>
                <w:szCs w:val="24"/>
              </w:rPr>
            </w:pPr>
          </w:p>
        </w:tc>
        <w:tc>
          <w:tcPr>
            <w:tcW w:w="3989" w:type="dxa"/>
            <w:shd w:val="clear" w:color="auto" w:fill="auto"/>
          </w:tcPr>
          <w:p w14:paraId="273A4E5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нарастающим итогом (п. 10.3 / п. 2)</w:t>
            </w:r>
          </w:p>
        </w:tc>
        <w:tc>
          <w:tcPr>
            <w:tcW w:w="578" w:type="dxa"/>
            <w:shd w:val="clear" w:color="auto" w:fill="auto"/>
          </w:tcPr>
          <w:p w14:paraId="02DCEC61" w14:textId="77777777" w:rsidR="002C33F5" w:rsidRPr="00973DCC" w:rsidRDefault="002C33F5" w:rsidP="004F1E01">
            <w:pPr>
              <w:pStyle w:val="2"/>
              <w:rPr>
                <w:rFonts w:ascii="Arial" w:hAnsi="Arial" w:cs="Arial"/>
                <w:sz w:val="24"/>
                <w:szCs w:val="24"/>
              </w:rPr>
            </w:pPr>
          </w:p>
        </w:tc>
        <w:tc>
          <w:tcPr>
            <w:tcW w:w="543" w:type="dxa"/>
            <w:shd w:val="clear" w:color="auto" w:fill="auto"/>
          </w:tcPr>
          <w:p w14:paraId="7064E741" w14:textId="77777777" w:rsidR="002C33F5" w:rsidRPr="00973DCC" w:rsidRDefault="002C33F5" w:rsidP="004F1E01">
            <w:pPr>
              <w:pStyle w:val="2"/>
              <w:rPr>
                <w:rFonts w:ascii="Arial" w:hAnsi="Arial" w:cs="Arial"/>
                <w:sz w:val="24"/>
                <w:szCs w:val="24"/>
              </w:rPr>
            </w:pPr>
          </w:p>
        </w:tc>
        <w:tc>
          <w:tcPr>
            <w:tcW w:w="236" w:type="dxa"/>
            <w:shd w:val="clear" w:color="auto" w:fill="auto"/>
          </w:tcPr>
          <w:p w14:paraId="6A089449" w14:textId="77777777" w:rsidR="002C33F5" w:rsidRPr="00973DCC" w:rsidRDefault="002C33F5" w:rsidP="004F1E01">
            <w:pPr>
              <w:pStyle w:val="2"/>
              <w:rPr>
                <w:rFonts w:ascii="Arial" w:hAnsi="Arial" w:cs="Arial"/>
                <w:sz w:val="24"/>
                <w:szCs w:val="24"/>
              </w:rPr>
            </w:pPr>
          </w:p>
        </w:tc>
        <w:tc>
          <w:tcPr>
            <w:tcW w:w="236" w:type="dxa"/>
            <w:shd w:val="clear" w:color="auto" w:fill="auto"/>
          </w:tcPr>
          <w:p w14:paraId="662DA609" w14:textId="77777777" w:rsidR="002C33F5" w:rsidRPr="00973DCC" w:rsidRDefault="002C33F5" w:rsidP="004F1E01">
            <w:pPr>
              <w:pStyle w:val="2"/>
              <w:rPr>
                <w:rFonts w:ascii="Arial" w:hAnsi="Arial" w:cs="Arial"/>
                <w:sz w:val="24"/>
                <w:szCs w:val="24"/>
              </w:rPr>
            </w:pPr>
          </w:p>
        </w:tc>
        <w:tc>
          <w:tcPr>
            <w:tcW w:w="236" w:type="dxa"/>
            <w:shd w:val="clear" w:color="auto" w:fill="auto"/>
          </w:tcPr>
          <w:p w14:paraId="0047883B" w14:textId="77777777" w:rsidR="002C33F5" w:rsidRPr="00973DCC" w:rsidRDefault="002C33F5" w:rsidP="004F1E01">
            <w:pPr>
              <w:pStyle w:val="2"/>
              <w:rPr>
                <w:rFonts w:ascii="Arial" w:hAnsi="Arial" w:cs="Arial"/>
                <w:sz w:val="24"/>
                <w:szCs w:val="24"/>
              </w:rPr>
            </w:pPr>
          </w:p>
        </w:tc>
        <w:tc>
          <w:tcPr>
            <w:tcW w:w="561" w:type="dxa"/>
            <w:shd w:val="clear" w:color="auto" w:fill="auto"/>
          </w:tcPr>
          <w:p w14:paraId="5341F48F" w14:textId="77777777" w:rsidR="002C33F5" w:rsidRPr="00973DCC" w:rsidRDefault="002C33F5" w:rsidP="004F1E01">
            <w:pPr>
              <w:pStyle w:val="2"/>
              <w:rPr>
                <w:rFonts w:ascii="Arial" w:hAnsi="Arial" w:cs="Arial"/>
                <w:sz w:val="24"/>
                <w:szCs w:val="24"/>
              </w:rPr>
            </w:pPr>
          </w:p>
        </w:tc>
        <w:tc>
          <w:tcPr>
            <w:tcW w:w="728" w:type="dxa"/>
            <w:shd w:val="clear" w:color="auto" w:fill="auto"/>
          </w:tcPr>
          <w:p w14:paraId="244FE37A" w14:textId="77777777" w:rsidR="002C33F5" w:rsidRPr="00973DCC" w:rsidRDefault="002C33F5" w:rsidP="004F1E01">
            <w:pPr>
              <w:pStyle w:val="2"/>
              <w:rPr>
                <w:rFonts w:ascii="Arial" w:hAnsi="Arial" w:cs="Arial"/>
                <w:sz w:val="24"/>
                <w:szCs w:val="24"/>
              </w:rPr>
            </w:pPr>
          </w:p>
        </w:tc>
        <w:tc>
          <w:tcPr>
            <w:tcW w:w="709" w:type="dxa"/>
            <w:shd w:val="clear" w:color="auto" w:fill="auto"/>
          </w:tcPr>
          <w:p w14:paraId="27D672CC" w14:textId="77777777" w:rsidR="002C33F5" w:rsidRPr="00973DCC" w:rsidRDefault="002C33F5" w:rsidP="004F1E01">
            <w:pPr>
              <w:pStyle w:val="2"/>
              <w:rPr>
                <w:rFonts w:ascii="Arial" w:hAnsi="Arial" w:cs="Arial"/>
                <w:sz w:val="24"/>
                <w:szCs w:val="24"/>
              </w:rPr>
            </w:pPr>
          </w:p>
        </w:tc>
        <w:tc>
          <w:tcPr>
            <w:tcW w:w="709" w:type="dxa"/>
            <w:shd w:val="clear" w:color="auto" w:fill="auto"/>
          </w:tcPr>
          <w:p w14:paraId="68FECDC7" w14:textId="77777777" w:rsidR="002C33F5" w:rsidRPr="00973DCC" w:rsidRDefault="002C33F5" w:rsidP="004F1E01">
            <w:pPr>
              <w:pStyle w:val="2"/>
              <w:rPr>
                <w:rFonts w:ascii="Arial" w:hAnsi="Arial" w:cs="Arial"/>
                <w:sz w:val="24"/>
                <w:szCs w:val="24"/>
              </w:rPr>
            </w:pPr>
          </w:p>
        </w:tc>
        <w:tc>
          <w:tcPr>
            <w:tcW w:w="850" w:type="dxa"/>
            <w:shd w:val="clear" w:color="auto" w:fill="auto"/>
          </w:tcPr>
          <w:p w14:paraId="12294B0C" w14:textId="77777777" w:rsidR="002C33F5" w:rsidRPr="00973DCC" w:rsidRDefault="002C33F5" w:rsidP="004F1E01">
            <w:pPr>
              <w:pStyle w:val="2"/>
              <w:rPr>
                <w:rFonts w:ascii="Arial" w:hAnsi="Arial" w:cs="Arial"/>
                <w:sz w:val="24"/>
                <w:szCs w:val="24"/>
              </w:rPr>
            </w:pPr>
          </w:p>
        </w:tc>
      </w:tr>
    </w:tbl>
    <w:p w14:paraId="4E181B3F" w14:textId="77777777" w:rsidR="002C33F5" w:rsidRPr="00973DCC" w:rsidRDefault="002C33F5" w:rsidP="002C33F5">
      <w:pPr>
        <w:pStyle w:val="2"/>
        <w:ind w:firstLine="567"/>
        <w:jc w:val="both"/>
        <w:rPr>
          <w:rFonts w:ascii="Arial" w:hAnsi="Arial" w:cs="Arial"/>
          <w:sz w:val="24"/>
          <w:szCs w:val="24"/>
        </w:rPr>
      </w:pPr>
    </w:p>
    <w:p w14:paraId="0DDA0BDE" w14:textId="77777777" w:rsidR="002C33F5" w:rsidRPr="00973DCC" w:rsidRDefault="002C33F5" w:rsidP="002C33F5">
      <w:pPr>
        <w:pStyle w:val="2"/>
        <w:ind w:firstLine="567"/>
        <w:jc w:val="both"/>
        <w:rPr>
          <w:rFonts w:ascii="Arial" w:hAnsi="Arial" w:cs="Arial"/>
          <w:sz w:val="24"/>
          <w:szCs w:val="24"/>
        </w:rPr>
        <w:sectPr w:rsidR="002C33F5" w:rsidRPr="00973DCC" w:rsidSect="005C36C2">
          <w:headerReference w:type="default" r:id="rId13"/>
          <w:pgSz w:w="11905" w:h="16838"/>
          <w:pgMar w:top="1134" w:right="851" w:bottom="1134" w:left="1560" w:header="709" w:footer="709" w:gutter="0"/>
          <w:cols w:space="720"/>
          <w:noEndnote/>
          <w:titlePg/>
          <w:docGrid w:linePitch="381"/>
        </w:sectPr>
      </w:pPr>
    </w:p>
    <w:p w14:paraId="0105FE2C" w14:textId="77777777" w:rsidR="002C33F5" w:rsidRPr="00973DCC" w:rsidRDefault="002C33F5" w:rsidP="002C33F5">
      <w:pPr>
        <w:pStyle w:val="2"/>
        <w:ind w:firstLine="567"/>
        <w:jc w:val="both"/>
        <w:rPr>
          <w:rFonts w:ascii="Arial" w:hAnsi="Arial" w:cs="Arial"/>
          <w:bCs/>
          <w:sz w:val="24"/>
          <w:szCs w:val="24"/>
        </w:rPr>
      </w:pPr>
      <w:r w:rsidRPr="00973DCC">
        <w:rPr>
          <w:rFonts w:ascii="Arial" w:hAnsi="Arial" w:cs="Arial"/>
          <w:bCs/>
          <w:sz w:val="24"/>
          <w:szCs w:val="24"/>
        </w:rPr>
        <w:t>Таблица 9. Основные финансовые показатели (по предприятию в целом).</w:t>
      </w:r>
    </w:p>
    <w:p w14:paraId="5DF48C24" w14:textId="77777777" w:rsidR="002C33F5" w:rsidRPr="00973DCC" w:rsidRDefault="002C33F5" w:rsidP="002C33F5">
      <w:pPr>
        <w:pStyle w:val="2"/>
        <w:ind w:firstLine="567"/>
        <w:jc w:val="both"/>
        <w:rPr>
          <w:rFonts w:ascii="Arial"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85"/>
        <w:gridCol w:w="260"/>
        <w:gridCol w:w="1041"/>
        <w:gridCol w:w="383"/>
        <w:gridCol w:w="379"/>
        <w:gridCol w:w="379"/>
        <w:gridCol w:w="690"/>
        <w:gridCol w:w="690"/>
        <w:gridCol w:w="690"/>
        <w:gridCol w:w="690"/>
        <w:gridCol w:w="690"/>
        <w:gridCol w:w="690"/>
        <w:gridCol w:w="690"/>
        <w:gridCol w:w="690"/>
        <w:gridCol w:w="690"/>
        <w:gridCol w:w="690"/>
      </w:tblGrid>
      <w:tr w:rsidR="002A051C" w:rsidRPr="00973DCC" w14:paraId="4DE7CE84" w14:textId="77777777" w:rsidTr="002A051C">
        <w:trPr>
          <w:trHeight w:val="20"/>
        </w:trPr>
        <w:tc>
          <w:tcPr>
            <w:tcW w:w="134" w:type="pct"/>
            <w:vMerge w:val="restart"/>
            <w:tcBorders>
              <w:top w:val="single" w:sz="4" w:space="0" w:color="auto"/>
              <w:left w:val="single" w:sz="4" w:space="0" w:color="auto"/>
              <w:right w:val="single" w:sz="4" w:space="0" w:color="auto"/>
            </w:tcBorders>
            <w:tcMar>
              <w:top w:w="0" w:type="dxa"/>
              <w:bottom w:w="0" w:type="dxa"/>
            </w:tcMar>
          </w:tcPr>
          <w:p w14:paraId="09B116B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п/п</w:t>
            </w:r>
          </w:p>
        </w:tc>
        <w:tc>
          <w:tcPr>
            <w:tcW w:w="691" w:type="pct"/>
            <w:gridSpan w:val="2"/>
            <w:vMerge w:val="restart"/>
            <w:tcBorders>
              <w:top w:val="single" w:sz="4" w:space="0" w:color="auto"/>
              <w:left w:val="single" w:sz="4" w:space="0" w:color="auto"/>
              <w:right w:val="single" w:sz="4" w:space="0" w:color="auto"/>
            </w:tcBorders>
            <w:tcMar>
              <w:top w:w="0" w:type="dxa"/>
              <w:bottom w:w="0" w:type="dxa"/>
            </w:tcMar>
          </w:tcPr>
          <w:p w14:paraId="69C18DBF" w14:textId="77777777" w:rsidR="002C33F5" w:rsidRPr="00973DCC" w:rsidRDefault="002C33F5" w:rsidP="002A051C">
            <w:pPr>
              <w:pStyle w:val="2"/>
              <w:ind w:right="212"/>
              <w:rPr>
                <w:rFonts w:ascii="Arial" w:hAnsi="Arial" w:cs="Arial"/>
                <w:sz w:val="24"/>
                <w:szCs w:val="24"/>
              </w:rPr>
            </w:pPr>
            <w:r w:rsidRPr="00973DCC">
              <w:rPr>
                <w:rFonts w:ascii="Arial" w:hAnsi="Arial" w:cs="Arial"/>
                <w:sz w:val="24"/>
                <w:szCs w:val="24"/>
              </w:rPr>
              <w:t>Показатели</w:t>
            </w:r>
          </w:p>
        </w:tc>
        <w:tc>
          <w:tcPr>
            <w:tcW w:w="561" w:type="pct"/>
            <w:gridSpan w:val="3"/>
            <w:tcBorders>
              <w:top w:val="single" w:sz="4" w:space="0" w:color="auto"/>
              <w:left w:val="single" w:sz="4" w:space="0" w:color="auto"/>
              <w:bottom w:val="single" w:sz="4" w:space="0" w:color="auto"/>
              <w:right w:val="single" w:sz="4" w:space="0" w:color="auto"/>
            </w:tcBorders>
            <w:tcMar>
              <w:top w:w="0" w:type="dxa"/>
              <w:bottom w:w="0" w:type="dxa"/>
            </w:tcMar>
          </w:tcPr>
          <w:p w14:paraId="4167D0B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Период, предшествующий реализации инвестиционного проекта</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6BF181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C0CA7E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C92894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CA88D3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93EEBC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r>
      <w:tr w:rsidR="002A051C" w:rsidRPr="00973DCC" w14:paraId="76E2A00D" w14:textId="77777777" w:rsidTr="002A051C">
        <w:trPr>
          <w:trHeight w:val="20"/>
        </w:trPr>
        <w:tc>
          <w:tcPr>
            <w:tcW w:w="134" w:type="pct"/>
            <w:vMerge/>
            <w:tcBorders>
              <w:top w:val="single" w:sz="4" w:space="0" w:color="auto"/>
              <w:left w:val="single" w:sz="4" w:space="0" w:color="auto"/>
              <w:right w:val="single" w:sz="4" w:space="0" w:color="auto"/>
            </w:tcBorders>
            <w:tcMar>
              <w:top w:w="0" w:type="dxa"/>
              <w:bottom w:w="0" w:type="dxa"/>
            </w:tcMar>
          </w:tcPr>
          <w:p w14:paraId="50EA71A6" w14:textId="77777777" w:rsidR="002C33F5" w:rsidRPr="00973DCC" w:rsidRDefault="002C33F5" w:rsidP="004F1E01">
            <w:pPr>
              <w:pStyle w:val="2"/>
              <w:rPr>
                <w:rFonts w:ascii="Arial" w:hAnsi="Arial" w:cs="Arial"/>
                <w:sz w:val="24"/>
                <w:szCs w:val="24"/>
              </w:rPr>
            </w:pPr>
          </w:p>
        </w:tc>
        <w:tc>
          <w:tcPr>
            <w:tcW w:w="691" w:type="pct"/>
            <w:gridSpan w:val="2"/>
            <w:vMerge/>
            <w:tcBorders>
              <w:top w:val="single" w:sz="4" w:space="0" w:color="auto"/>
              <w:left w:val="single" w:sz="4" w:space="0" w:color="auto"/>
              <w:right w:val="single" w:sz="4" w:space="0" w:color="auto"/>
            </w:tcBorders>
            <w:tcMar>
              <w:top w:w="0" w:type="dxa"/>
              <w:bottom w:w="0" w:type="dxa"/>
            </w:tcMar>
          </w:tcPr>
          <w:p w14:paraId="4D16C306" w14:textId="77777777" w:rsidR="002C33F5" w:rsidRPr="00973DCC" w:rsidRDefault="002C33F5" w:rsidP="004F1E01">
            <w:pPr>
              <w:pStyle w:val="2"/>
              <w:rPr>
                <w:rFonts w:ascii="Arial" w:hAnsi="Arial" w:cs="Arial"/>
                <w:sz w:val="24"/>
                <w:szCs w:val="24"/>
              </w:rPr>
            </w:pPr>
          </w:p>
        </w:tc>
        <w:tc>
          <w:tcPr>
            <w:tcW w:w="189" w:type="pct"/>
            <w:tcBorders>
              <w:top w:val="single" w:sz="4" w:space="0" w:color="auto"/>
              <w:left w:val="single" w:sz="4" w:space="0" w:color="auto"/>
              <w:right w:val="single" w:sz="4" w:space="0" w:color="auto"/>
            </w:tcBorders>
            <w:tcMar>
              <w:top w:w="0" w:type="dxa"/>
              <w:bottom w:w="0" w:type="dxa"/>
            </w:tcMar>
          </w:tcPr>
          <w:p w14:paraId="7D448F3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186" w:type="pct"/>
            <w:tcBorders>
              <w:top w:val="single" w:sz="4" w:space="0" w:color="auto"/>
              <w:left w:val="single" w:sz="4" w:space="0" w:color="auto"/>
              <w:right w:val="single" w:sz="4" w:space="0" w:color="auto"/>
            </w:tcBorders>
            <w:tcMar>
              <w:top w:w="0" w:type="dxa"/>
              <w:bottom w:w="0" w:type="dxa"/>
            </w:tcMar>
          </w:tcPr>
          <w:p w14:paraId="4A3779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186" w:type="pct"/>
            <w:tcBorders>
              <w:top w:val="single" w:sz="4" w:space="0" w:color="auto"/>
              <w:left w:val="single" w:sz="4" w:space="0" w:color="auto"/>
              <w:right w:val="single" w:sz="4" w:space="0" w:color="auto"/>
            </w:tcBorders>
            <w:tcMar>
              <w:top w:w="0" w:type="dxa"/>
              <w:bottom w:w="0" w:type="dxa"/>
            </w:tcMar>
          </w:tcPr>
          <w:p w14:paraId="4D4DCC5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20__ год</w:t>
            </w:r>
          </w:p>
        </w:tc>
        <w:tc>
          <w:tcPr>
            <w:tcW w:w="361" w:type="pct"/>
            <w:tcBorders>
              <w:top w:val="single" w:sz="4" w:space="0" w:color="auto"/>
              <w:left w:val="single" w:sz="4" w:space="0" w:color="auto"/>
              <w:right w:val="single" w:sz="4" w:space="0" w:color="auto"/>
            </w:tcBorders>
            <w:tcMar>
              <w:top w:w="0" w:type="dxa"/>
              <w:bottom w:w="0" w:type="dxa"/>
            </w:tcMar>
          </w:tcPr>
          <w:p w14:paraId="3CA4415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046BF23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3C36E2C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20A6766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2D1961A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41C31BE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7512528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5AF49DD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7558461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56863D1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без гос. поддержки</w:t>
            </w:r>
          </w:p>
        </w:tc>
      </w:tr>
      <w:tr w:rsidR="002A051C" w:rsidRPr="00973DCC" w14:paraId="09A72DF3" w14:textId="77777777" w:rsidTr="002A051C">
        <w:trPr>
          <w:trHeight w:val="20"/>
          <w:tblHeader/>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F2306D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DCB14B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2E7896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78E053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E6BB51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0E716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621F5B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DBE07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13E380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AF82A5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7E89C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79711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F43D3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13</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7DE751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14</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C3E35E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15</w:t>
            </w:r>
          </w:p>
        </w:tc>
      </w:tr>
      <w:tr w:rsidR="002A051C" w:rsidRPr="00973DCC" w14:paraId="7DF0BCFF"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D9A71E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0FC43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Инвестиционные затраты,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CE66497"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DADD810"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146A42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E14F4F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067E6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52CD52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3F9B31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58AAF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DA27F6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DFE271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2EC90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E27D9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F9BDBC" w14:textId="77777777" w:rsidR="002C33F5" w:rsidRPr="00973DCC" w:rsidRDefault="002C33F5" w:rsidP="004F1E01">
            <w:pPr>
              <w:pStyle w:val="2"/>
              <w:rPr>
                <w:rFonts w:ascii="Arial" w:hAnsi="Arial" w:cs="Arial"/>
                <w:sz w:val="24"/>
                <w:szCs w:val="24"/>
              </w:rPr>
            </w:pPr>
          </w:p>
        </w:tc>
      </w:tr>
      <w:tr w:rsidR="002A051C" w:rsidRPr="00973DCC" w14:paraId="04984EE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78F6B77" w14:textId="77777777" w:rsidR="002C33F5" w:rsidRPr="00973DCC" w:rsidRDefault="002C33F5" w:rsidP="004F1E01">
            <w:pPr>
              <w:pStyle w:val="2"/>
              <w:rPr>
                <w:rFonts w:ascii="Arial" w:hAnsi="Arial" w:cs="Arial"/>
                <w:sz w:val="24"/>
                <w:szCs w:val="24"/>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741A6C33"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34B5D4A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EAC6C9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7CE360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CFC1A6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8D327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D4D0C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5B015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4F61B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646DB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D2D7B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AA11B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77A1C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B87385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8A7ADD" w14:textId="77777777" w:rsidR="002C33F5" w:rsidRPr="00973DCC" w:rsidRDefault="002C33F5" w:rsidP="004F1E01">
            <w:pPr>
              <w:pStyle w:val="2"/>
              <w:rPr>
                <w:rFonts w:ascii="Arial" w:hAnsi="Arial" w:cs="Arial"/>
                <w:sz w:val="24"/>
                <w:szCs w:val="24"/>
              </w:rPr>
            </w:pPr>
          </w:p>
        </w:tc>
      </w:tr>
      <w:tr w:rsidR="002A051C" w:rsidRPr="00973DCC" w14:paraId="6FCE2E17"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2187705" w14:textId="77777777" w:rsidR="002C33F5" w:rsidRPr="00973DCC" w:rsidRDefault="002C33F5" w:rsidP="004F1E01">
            <w:pPr>
              <w:pStyle w:val="2"/>
              <w:rPr>
                <w:rFonts w:ascii="Arial" w:hAnsi="Arial" w:cs="Arial"/>
                <w:sz w:val="24"/>
                <w:szCs w:val="24"/>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5F9AD900"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5283BB3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2B18A7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018CEA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2BC4F4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D395D1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B5D59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D0A4B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D4C525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003E4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62261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5C741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DDF26A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DA651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96481A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r>
      <w:tr w:rsidR="002A051C" w:rsidRPr="00973DCC" w14:paraId="4958F50F"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3CB2D6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2</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49A9F3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Объем производства </w:t>
            </w:r>
            <w:r w:rsidRPr="00973DCC">
              <w:rPr>
                <w:rFonts w:ascii="Arial" w:hAnsi="Arial" w:cs="Arial"/>
                <w:sz w:val="24"/>
                <w:szCs w:val="24"/>
              </w:rPr>
              <w:br/>
              <w:t>(в натуральных показателях)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ADADB0C"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121B93"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6B8A36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462824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22DF84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998A2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55473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399F56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6843E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0142A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666BF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A499DA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531FA37" w14:textId="77777777" w:rsidR="002C33F5" w:rsidRPr="00973DCC" w:rsidRDefault="002C33F5" w:rsidP="004F1E01">
            <w:pPr>
              <w:pStyle w:val="2"/>
              <w:rPr>
                <w:rFonts w:ascii="Arial" w:hAnsi="Arial" w:cs="Arial"/>
                <w:sz w:val="24"/>
                <w:szCs w:val="24"/>
              </w:rPr>
            </w:pPr>
          </w:p>
        </w:tc>
      </w:tr>
      <w:tr w:rsidR="002A051C" w:rsidRPr="00973DCC" w14:paraId="1624DDAE"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4BE1B8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3</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C34385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Объем реализации </w:t>
            </w:r>
            <w:r w:rsidRPr="00973DCC">
              <w:rPr>
                <w:rFonts w:ascii="Arial" w:hAnsi="Arial" w:cs="Arial"/>
                <w:sz w:val="24"/>
                <w:szCs w:val="24"/>
              </w:rPr>
              <w:br/>
              <w:t>(в натуральных показателях)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A62DB31"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D7FC25C"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50424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0B653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36335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5C53F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0E0FE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484333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AC631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66190F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023A8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8B2F3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A04931" w14:textId="77777777" w:rsidR="002C33F5" w:rsidRPr="00973DCC" w:rsidRDefault="002C33F5" w:rsidP="004F1E01">
            <w:pPr>
              <w:pStyle w:val="2"/>
              <w:rPr>
                <w:rFonts w:ascii="Arial" w:hAnsi="Arial" w:cs="Arial"/>
                <w:sz w:val="24"/>
                <w:szCs w:val="24"/>
              </w:rPr>
            </w:pPr>
          </w:p>
        </w:tc>
      </w:tr>
      <w:tr w:rsidR="002A051C" w:rsidRPr="00973DCC" w14:paraId="31E0E5A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F591FE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4</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92888A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Выручка-нетто от реализации продукции,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3102671"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D9FB5D5"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30FA51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A3D2EC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3991B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398F7F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6EC08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DD2BE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E8FDA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956C76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2BAF6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F5C49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684709C" w14:textId="77777777" w:rsidR="002C33F5" w:rsidRPr="00973DCC" w:rsidRDefault="002C33F5" w:rsidP="004F1E01">
            <w:pPr>
              <w:pStyle w:val="2"/>
              <w:rPr>
                <w:rFonts w:ascii="Arial" w:hAnsi="Arial" w:cs="Arial"/>
                <w:sz w:val="24"/>
                <w:szCs w:val="24"/>
              </w:rPr>
            </w:pPr>
          </w:p>
        </w:tc>
      </w:tr>
      <w:tr w:rsidR="002A051C" w:rsidRPr="00973DCC" w14:paraId="2D40C9B1"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BD69DAC" w14:textId="77777777" w:rsidR="002C33F5" w:rsidRPr="00973DCC" w:rsidRDefault="002C33F5" w:rsidP="004F1E01">
            <w:pPr>
              <w:pStyle w:val="2"/>
              <w:rPr>
                <w:rFonts w:ascii="Arial" w:hAnsi="Arial" w:cs="Arial"/>
                <w:sz w:val="24"/>
                <w:szCs w:val="24"/>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36B81D7"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E60CAF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257C9A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CE0475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31E950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47063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C6C81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F81A1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0CB89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E13794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C21CBD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7954ED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5FF861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C832B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4D8052" w14:textId="77777777" w:rsidR="002C33F5" w:rsidRPr="00973DCC" w:rsidRDefault="002C33F5" w:rsidP="004F1E01">
            <w:pPr>
              <w:pStyle w:val="2"/>
              <w:rPr>
                <w:rFonts w:ascii="Arial" w:hAnsi="Arial" w:cs="Arial"/>
                <w:sz w:val="24"/>
                <w:szCs w:val="24"/>
              </w:rPr>
            </w:pPr>
          </w:p>
        </w:tc>
      </w:tr>
      <w:tr w:rsidR="002A051C" w:rsidRPr="00973DCC" w14:paraId="53C2148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2986678A" w14:textId="77777777" w:rsidR="002C33F5" w:rsidRPr="00973DCC" w:rsidRDefault="002C33F5" w:rsidP="004F1E01">
            <w:pPr>
              <w:pStyle w:val="2"/>
              <w:rPr>
                <w:rFonts w:ascii="Arial" w:hAnsi="Arial" w:cs="Arial"/>
                <w:sz w:val="24"/>
                <w:szCs w:val="24"/>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243EE39D"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BAEC6A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1B075BCB"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45948E6"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4E645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6C2DB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2232F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0A597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17105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9DB630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71F61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FA398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7CD45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EAFC9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4E86D9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r>
      <w:tr w:rsidR="002A051C" w:rsidRPr="00973DCC" w14:paraId="787D234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79B2A0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5</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6A75ED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Общие затраты на производство и сбыт продукции, тыс. рублей / себестоимость продукции,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DEDA52A"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E5EDEF"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FE5D41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05A64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C8052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7A4E4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919107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198B06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B4E2E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B7145D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391B42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7B934F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3146FD" w14:textId="77777777" w:rsidR="002C33F5" w:rsidRPr="00973DCC" w:rsidRDefault="002C33F5" w:rsidP="004F1E01">
            <w:pPr>
              <w:pStyle w:val="2"/>
              <w:rPr>
                <w:rFonts w:ascii="Arial" w:hAnsi="Arial" w:cs="Arial"/>
                <w:sz w:val="24"/>
                <w:szCs w:val="24"/>
              </w:rPr>
            </w:pPr>
          </w:p>
        </w:tc>
      </w:tr>
      <w:tr w:rsidR="002A051C" w:rsidRPr="00973DCC" w14:paraId="3E95ED7B"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3BF9D61" w14:textId="77777777" w:rsidR="002C33F5" w:rsidRPr="00973DCC" w:rsidRDefault="002C33F5" w:rsidP="004F1E01">
            <w:pPr>
              <w:pStyle w:val="2"/>
              <w:rPr>
                <w:rFonts w:ascii="Arial" w:hAnsi="Arial" w:cs="Arial"/>
                <w:sz w:val="24"/>
                <w:szCs w:val="24"/>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90587CE"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04379D2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49517F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6C64CE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0812DC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C53E4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7F2D24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78E4C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EC6B1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D6682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9660BC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ADF0EA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415D4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A4535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1F3089" w14:textId="77777777" w:rsidR="002C33F5" w:rsidRPr="00973DCC" w:rsidRDefault="002C33F5" w:rsidP="004F1E01">
            <w:pPr>
              <w:pStyle w:val="2"/>
              <w:rPr>
                <w:rFonts w:ascii="Arial" w:hAnsi="Arial" w:cs="Arial"/>
                <w:sz w:val="24"/>
                <w:szCs w:val="24"/>
              </w:rPr>
            </w:pPr>
          </w:p>
        </w:tc>
      </w:tr>
      <w:tr w:rsidR="002A051C" w:rsidRPr="00973DCC" w14:paraId="1B6CDE7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8C46F3D" w14:textId="77777777" w:rsidR="002C33F5" w:rsidRPr="00973DCC" w:rsidRDefault="002C33F5" w:rsidP="004F1E01">
            <w:pPr>
              <w:pStyle w:val="2"/>
              <w:rPr>
                <w:rFonts w:ascii="Arial" w:hAnsi="Arial" w:cs="Arial"/>
                <w:sz w:val="24"/>
                <w:szCs w:val="24"/>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42EC2BAF"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954BF1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3332853"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C9ECBB3"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2F959D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F7347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A5748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74461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B1080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38D556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011082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71EC6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586DC0C"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1B49B6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BB104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r>
      <w:tr w:rsidR="002A051C" w:rsidRPr="00973DCC" w14:paraId="12E0039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A9F778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6</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2B9A9B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Чистая прибыль (убыток),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7B0E7B5"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8B61239"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BE5FE2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5327A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243E0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6D6E8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355FB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EA6F92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B1340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2672E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912A06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A111E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395789" w14:textId="77777777" w:rsidR="002C33F5" w:rsidRPr="00973DCC" w:rsidRDefault="002C33F5" w:rsidP="004F1E01">
            <w:pPr>
              <w:pStyle w:val="2"/>
              <w:rPr>
                <w:rFonts w:ascii="Arial" w:hAnsi="Arial" w:cs="Arial"/>
                <w:sz w:val="24"/>
                <w:szCs w:val="24"/>
              </w:rPr>
            </w:pPr>
          </w:p>
        </w:tc>
      </w:tr>
      <w:tr w:rsidR="002A051C" w:rsidRPr="00973DCC" w14:paraId="6EA12C48"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6F61251" w14:textId="77777777" w:rsidR="002C33F5" w:rsidRPr="00973DCC" w:rsidRDefault="002C33F5" w:rsidP="004F1E01">
            <w:pPr>
              <w:pStyle w:val="2"/>
              <w:rPr>
                <w:rFonts w:ascii="Arial" w:hAnsi="Arial" w:cs="Arial"/>
                <w:sz w:val="24"/>
                <w:szCs w:val="24"/>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19298731"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69342D8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11C28B6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F69AFB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48741D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F5DC3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0D7D7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29368D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29F0C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007A32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00A7E9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DA7FB1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0597CA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0FC27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BA47172" w14:textId="77777777" w:rsidR="002C33F5" w:rsidRPr="00973DCC" w:rsidRDefault="002C33F5" w:rsidP="004F1E01">
            <w:pPr>
              <w:pStyle w:val="2"/>
              <w:rPr>
                <w:rFonts w:ascii="Arial" w:hAnsi="Arial" w:cs="Arial"/>
                <w:sz w:val="24"/>
                <w:szCs w:val="24"/>
              </w:rPr>
            </w:pPr>
          </w:p>
        </w:tc>
      </w:tr>
      <w:tr w:rsidR="002A051C" w:rsidRPr="00973DCC" w14:paraId="43E7E05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82CA863" w14:textId="77777777" w:rsidR="002C33F5" w:rsidRPr="00973DCC" w:rsidRDefault="002C33F5" w:rsidP="004F1E01">
            <w:pPr>
              <w:pStyle w:val="2"/>
              <w:rPr>
                <w:rFonts w:ascii="Arial" w:hAnsi="Arial" w:cs="Arial"/>
                <w:sz w:val="24"/>
                <w:szCs w:val="24"/>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2444BCE7"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C0FA2B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EE2142D"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22D107D"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5DE54E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D6C761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FC1FF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762E9A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AA518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05B7A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B6349D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B13FA6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7AC1B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67A55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B3FA69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r>
      <w:tr w:rsidR="002A051C" w:rsidRPr="00973DCC" w14:paraId="50FEEE9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195C3B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7</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813A9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Рентабельность производства, %</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DB16BCD"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A81731D"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329D8A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68821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52770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AD31D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45EE1D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70A1CC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FE5F1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E9412E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A5542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E9A0CC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6E9C388" w14:textId="77777777" w:rsidR="002C33F5" w:rsidRPr="00973DCC" w:rsidRDefault="002C33F5" w:rsidP="004F1E01">
            <w:pPr>
              <w:pStyle w:val="2"/>
              <w:rPr>
                <w:rFonts w:ascii="Arial" w:hAnsi="Arial" w:cs="Arial"/>
                <w:sz w:val="24"/>
                <w:szCs w:val="24"/>
              </w:rPr>
            </w:pPr>
          </w:p>
        </w:tc>
      </w:tr>
      <w:tr w:rsidR="002A051C" w:rsidRPr="00973DCC" w14:paraId="0766E6F6"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F138A1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8</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BA67F6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Рентабельность продаж, %</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D71AE51"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D39197D"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293B5D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7B4B6E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D8964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208FE2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0ADD0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CE64F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603D7F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C809A6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CAF8D4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CB910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873772" w14:textId="77777777" w:rsidR="002C33F5" w:rsidRPr="00973DCC" w:rsidRDefault="002C33F5" w:rsidP="004F1E01">
            <w:pPr>
              <w:pStyle w:val="2"/>
              <w:rPr>
                <w:rFonts w:ascii="Arial" w:hAnsi="Arial" w:cs="Arial"/>
                <w:sz w:val="24"/>
                <w:szCs w:val="24"/>
              </w:rPr>
            </w:pPr>
          </w:p>
        </w:tc>
      </w:tr>
      <w:tr w:rsidR="002A051C" w:rsidRPr="00973DCC" w14:paraId="6F26B6E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1B716FB"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9</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7F943B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Численность персонала (по состоянию на конец года), чел.</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0A7CDF2"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94B087"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3450F6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6B91B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C304E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9F2A4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126511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00E08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B17AD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5C2AEC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B8AB6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F93E8A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5139E4" w14:textId="77777777" w:rsidR="002C33F5" w:rsidRPr="00973DCC" w:rsidRDefault="002C33F5" w:rsidP="004F1E01">
            <w:pPr>
              <w:pStyle w:val="2"/>
              <w:rPr>
                <w:rFonts w:ascii="Arial" w:hAnsi="Arial" w:cs="Arial"/>
                <w:sz w:val="24"/>
                <w:szCs w:val="24"/>
              </w:rPr>
            </w:pPr>
          </w:p>
        </w:tc>
      </w:tr>
      <w:tr w:rsidR="002A051C" w:rsidRPr="00973DCC" w14:paraId="00105BA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B434B94"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10</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FB7454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Среднемесячная заработная плата на одного работающего,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54E8BC4F"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F8CF98A"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E4E10F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EE2BB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1131E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B52E8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C704A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0A4E1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619C0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AB4E5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3E980B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FB411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4FD2F68" w14:textId="77777777" w:rsidR="002C33F5" w:rsidRPr="00973DCC" w:rsidRDefault="002C33F5" w:rsidP="004F1E01">
            <w:pPr>
              <w:pStyle w:val="2"/>
              <w:rPr>
                <w:rFonts w:ascii="Arial" w:hAnsi="Arial" w:cs="Arial"/>
                <w:sz w:val="24"/>
                <w:szCs w:val="24"/>
              </w:rPr>
            </w:pPr>
          </w:p>
        </w:tc>
      </w:tr>
      <w:tr w:rsidR="002A051C" w:rsidRPr="00973DCC" w14:paraId="08115865"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0E9922B0" w14:textId="77777777" w:rsidR="002C33F5" w:rsidRPr="00973DCC" w:rsidRDefault="002C33F5" w:rsidP="004F1E01">
            <w:pPr>
              <w:pStyle w:val="2"/>
              <w:rPr>
                <w:rFonts w:ascii="Arial" w:hAnsi="Arial" w:cs="Arial"/>
                <w:sz w:val="24"/>
                <w:szCs w:val="24"/>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23D46793"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269624E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913540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58BE97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38827F1"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70F46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5C376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C6688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7A4AB0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4311E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1382C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8C98F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D4BD3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26C4C3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FB3996A" w14:textId="77777777" w:rsidR="002C33F5" w:rsidRPr="00973DCC" w:rsidRDefault="002C33F5" w:rsidP="004F1E01">
            <w:pPr>
              <w:pStyle w:val="2"/>
              <w:rPr>
                <w:rFonts w:ascii="Arial" w:hAnsi="Arial" w:cs="Arial"/>
                <w:sz w:val="24"/>
                <w:szCs w:val="24"/>
              </w:rPr>
            </w:pPr>
          </w:p>
        </w:tc>
      </w:tr>
      <w:tr w:rsidR="002A051C" w:rsidRPr="00973DCC" w14:paraId="49C97EA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C78C8DA" w14:textId="77777777" w:rsidR="002C33F5" w:rsidRPr="00973DCC" w:rsidRDefault="002C33F5" w:rsidP="004F1E01">
            <w:pPr>
              <w:pStyle w:val="2"/>
              <w:rPr>
                <w:rFonts w:ascii="Arial" w:hAnsi="Arial" w:cs="Arial"/>
                <w:sz w:val="24"/>
                <w:szCs w:val="24"/>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60BE0279"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471CD65"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CE19C0B"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62C31AF"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87AB85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FE395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EBB69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AC8D13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50E14D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41BC3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DD7FF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82EA6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166D8F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9F59D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47926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r>
      <w:tr w:rsidR="002A051C" w:rsidRPr="00973DCC" w14:paraId="454A18F8"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20D57F0"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64F368A7"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Налоговые платежи во все уровни бюджетной системы,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902C008"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8DEC4B"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4AEB69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DA075C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FD458B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5B7E0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FFAD5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A8A1D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549AE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BC770C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D3F3D1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1691C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2E3B958" w14:textId="77777777" w:rsidR="002C33F5" w:rsidRPr="00973DCC" w:rsidRDefault="002C33F5" w:rsidP="004F1E01">
            <w:pPr>
              <w:pStyle w:val="2"/>
              <w:rPr>
                <w:rFonts w:ascii="Arial" w:hAnsi="Arial" w:cs="Arial"/>
                <w:sz w:val="24"/>
                <w:szCs w:val="24"/>
              </w:rPr>
            </w:pPr>
          </w:p>
        </w:tc>
      </w:tr>
      <w:tr w:rsidR="002A051C" w:rsidRPr="00973DCC" w14:paraId="3158A570"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46ACBE2E" w14:textId="77777777" w:rsidR="002C33F5" w:rsidRPr="00973DCC" w:rsidRDefault="002C33F5" w:rsidP="004F1E01">
            <w:pPr>
              <w:pStyle w:val="2"/>
              <w:rPr>
                <w:rFonts w:ascii="Arial" w:hAnsi="Arial" w:cs="Arial"/>
                <w:sz w:val="24"/>
                <w:szCs w:val="24"/>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6C08CD9D"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28C4F73F"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74E056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73302C2"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AFDB65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249677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514540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7E8186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FD50C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0FE97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7B21A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1C8390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407E2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34C2B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1E9575" w14:textId="77777777" w:rsidR="002C33F5" w:rsidRPr="00973DCC" w:rsidRDefault="002C33F5" w:rsidP="004F1E01">
            <w:pPr>
              <w:pStyle w:val="2"/>
              <w:rPr>
                <w:rFonts w:ascii="Arial" w:hAnsi="Arial" w:cs="Arial"/>
                <w:sz w:val="24"/>
                <w:szCs w:val="24"/>
              </w:rPr>
            </w:pPr>
          </w:p>
        </w:tc>
      </w:tr>
      <w:tr w:rsidR="002A051C" w:rsidRPr="00973DCC" w14:paraId="2DA2DA0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0CF7DF3" w14:textId="77777777" w:rsidR="002C33F5" w:rsidRPr="00973DCC" w:rsidRDefault="002C33F5" w:rsidP="004F1E01">
            <w:pPr>
              <w:pStyle w:val="2"/>
              <w:rPr>
                <w:rFonts w:ascii="Arial" w:hAnsi="Arial" w:cs="Arial"/>
                <w:sz w:val="24"/>
                <w:szCs w:val="24"/>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231F98F6"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0E3BEC5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BE75AD7"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594C6A4"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79567E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C0F3F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5B66A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F7CEE8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D87CA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A33D09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D5FF4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B033F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C77D40"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61CE24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20C7EE" w14:textId="77777777" w:rsidR="002C33F5" w:rsidRPr="00973DCC" w:rsidRDefault="002C33F5" w:rsidP="004F1E01">
            <w:pPr>
              <w:pStyle w:val="2"/>
              <w:rPr>
                <w:rFonts w:ascii="Arial" w:hAnsi="Arial" w:cs="Arial"/>
                <w:sz w:val="24"/>
                <w:szCs w:val="24"/>
              </w:rPr>
            </w:pPr>
          </w:p>
        </w:tc>
      </w:tr>
      <w:tr w:rsidR="002A051C" w:rsidRPr="00973DCC" w14:paraId="72F9E35D"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B929C26"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12</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27D4FB3"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 xml:space="preserve">Налоговые платежи </w:t>
            </w:r>
            <w:r w:rsidRPr="00973DCC">
              <w:rPr>
                <w:rFonts w:ascii="Arial" w:hAnsi="Arial" w:cs="Arial"/>
                <w:sz w:val="24"/>
                <w:szCs w:val="24"/>
              </w:rPr>
              <w:br/>
              <w:t>в консолидированный бюджет края,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C673D1A"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F9FD553"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1C7CAE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8C02CD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8589B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10178F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897D4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97204D"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BEE85A"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3E493A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00824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91FC5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8AC6CF" w14:textId="77777777" w:rsidR="002C33F5" w:rsidRPr="00973DCC" w:rsidRDefault="002C33F5" w:rsidP="004F1E01">
            <w:pPr>
              <w:pStyle w:val="2"/>
              <w:rPr>
                <w:rFonts w:ascii="Arial" w:hAnsi="Arial" w:cs="Arial"/>
                <w:sz w:val="24"/>
                <w:szCs w:val="24"/>
              </w:rPr>
            </w:pPr>
          </w:p>
        </w:tc>
      </w:tr>
      <w:tr w:rsidR="002A051C" w:rsidRPr="00973DCC" w14:paraId="483C5FB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79463D6" w14:textId="77777777" w:rsidR="002C33F5" w:rsidRPr="00973DCC" w:rsidRDefault="002C33F5" w:rsidP="004F1E01">
            <w:pPr>
              <w:pStyle w:val="2"/>
              <w:rPr>
                <w:rFonts w:ascii="Arial" w:hAnsi="Arial" w:cs="Arial"/>
                <w:sz w:val="24"/>
                <w:szCs w:val="24"/>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2C70F17"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99AB30E"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ED407C9"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73B92D8"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37D46BA"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0F3AB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B4D578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1239AFB"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FD46D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89417D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462D27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301C41"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B8D65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C036A39"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0EE38D" w14:textId="77777777" w:rsidR="002C33F5" w:rsidRPr="00973DCC" w:rsidRDefault="002C33F5" w:rsidP="004F1E01">
            <w:pPr>
              <w:pStyle w:val="2"/>
              <w:rPr>
                <w:rFonts w:ascii="Arial" w:hAnsi="Arial" w:cs="Arial"/>
                <w:sz w:val="24"/>
                <w:szCs w:val="24"/>
              </w:rPr>
            </w:pPr>
          </w:p>
        </w:tc>
      </w:tr>
      <w:tr w:rsidR="002A051C" w:rsidRPr="00973DCC" w14:paraId="4F7FC98E"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4F30612B" w14:textId="77777777" w:rsidR="002C33F5" w:rsidRPr="00973DCC" w:rsidRDefault="002C33F5" w:rsidP="004F1E01">
            <w:pPr>
              <w:pStyle w:val="2"/>
              <w:rPr>
                <w:rFonts w:ascii="Arial" w:hAnsi="Arial" w:cs="Arial"/>
                <w:sz w:val="24"/>
                <w:szCs w:val="24"/>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0E0C943A" w14:textId="77777777" w:rsidR="002C33F5" w:rsidRPr="00973DCC" w:rsidRDefault="002C33F5" w:rsidP="004F1E01">
            <w:pPr>
              <w:pStyle w:val="2"/>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39F343D" w14:textId="77777777" w:rsidR="002C33F5" w:rsidRPr="00973DCC" w:rsidRDefault="002C33F5" w:rsidP="004F1E01">
            <w:pPr>
              <w:pStyle w:val="2"/>
              <w:rPr>
                <w:rFonts w:ascii="Arial" w:hAnsi="Arial" w:cs="Arial"/>
                <w:sz w:val="24"/>
                <w:szCs w:val="24"/>
              </w:rPr>
            </w:pPr>
            <w:r w:rsidRPr="00973DCC">
              <w:rPr>
                <w:rFonts w:ascii="Arial" w:hAnsi="Arial" w:cs="Arial"/>
                <w:sz w:val="24"/>
                <w:szCs w:val="24"/>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5DA3C05B"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E1745BD" w14:textId="77777777" w:rsidR="002C33F5" w:rsidRPr="00973DCC" w:rsidRDefault="002C33F5" w:rsidP="004F1E01">
            <w:pPr>
              <w:pStyle w:val="2"/>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DDB45F8"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17FA8F"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2F41405"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B0D604"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30F14E6"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A16CEE"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DCDB33"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6D2244C"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C73952"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EEE417" w14:textId="77777777" w:rsidR="002C33F5" w:rsidRPr="00973DCC" w:rsidRDefault="002C33F5" w:rsidP="004F1E01">
            <w:pPr>
              <w:pStyle w:val="2"/>
              <w:rPr>
                <w:rFonts w:ascii="Arial" w:hAnsi="Arial" w:cs="Arial"/>
                <w:sz w:val="24"/>
                <w:szCs w:val="24"/>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B1365F" w14:textId="77777777" w:rsidR="002C33F5" w:rsidRPr="00973DCC" w:rsidRDefault="002C33F5" w:rsidP="004F1E01">
            <w:pPr>
              <w:pStyle w:val="2"/>
              <w:rPr>
                <w:rFonts w:ascii="Arial" w:hAnsi="Arial" w:cs="Arial"/>
                <w:sz w:val="24"/>
                <w:szCs w:val="24"/>
              </w:rPr>
            </w:pPr>
          </w:p>
        </w:tc>
      </w:tr>
    </w:tbl>
    <w:p w14:paraId="74642DC4" w14:textId="77777777" w:rsidR="002C33F5" w:rsidRPr="00973DCC" w:rsidRDefault="002C33F5" w:rsidP="002C33F5">
      <w:pPr>
        <w:pStyle w:val="2"/>
        <w:ind w:firstLine="567"/>
        <w:jc w:val="both"/>
        <w:rPr>
          <w:rFonts w:ascii="Arial" w:hAnsi="Arial" w:cs="Arial"/>
          <w:sz w:val="24"/>
          <w:szCs w:val="24"/>
        </w:rPr>
        <w:sectPr w:rsidR="002C33F5" w:rsidRPr="00973DCC" w:rsidSect="00CC4277">
          <w:headerReference w:type="default" r:id="rId14"/>
          <w:footerReference w:type="default" r:id="rId15"/>
          <w:type w:val="continuous"/>
          <w:pgSz w:w="11905" w:h="16838"/>
          <w:pgMar w:top="1134" w:right="850" w:bottom="1134" w:left="1418" w:header="709" w:footer="709" w:gutter="0"/>
          <w:cols w:space="720"/>
          <w:noEndnote/>
          <w:docGrid w:linePitch="381"/>
        </w:sectPr>
      </w:pPr>
    </w:p>
    <w:p w14:paraId="423CA899" w14:textId="77777777" w:rsidR="002C33F5" w:rsidRPr="00973DCC" w:rsidRDefault="002C33F5" w:rsidP="002C33F5">
      <w:pPr>
        <w:pStyle w:val="2"/>
        <w:ind w:firstLine="567"/>
        <w:jc w:val="right"/>
        <w:rPr>
          <w:rFonts w:ascii="Arial" w:hAnsi="Arial" w:cs="Arial"/>
          <w:sz w:val="24"/>
          <w:szCs w:val="24"/>
        </w:rPr>
      </w:pPr>
      <w:r w:rsidRPr="00973DCC">
        <w:rPr>
          <w:rFonts w:ascii="Arial" w:hAnsi="Arial" w:cs="Arial"/>
          <w:sz w:val="24"/>
          <w:szCs w:val="24"/>
        </w:rPr>
        <w:t xml:space="preserve">Приложение </w:t>
      </w:r>
    </w:p>
    <w:p w14:paraId="2C1CBABE" w14:textId="77777777" w:rsidR="002C33F5" w:rsidRPr="00973DCC" w:rsidRDefault="002C33F5" w:rsidP="002C33F5">
      <w:pPr>
        <w:pStyle w:val="2"/>
        <w:ind w:firstLine="567"/>
        <w:jc w:val="right"/>
        <w:rPr>
          <w:rFonts w:ascii="Arial" w:hAnsi="Arial" w:cs="Arial"/>
          <w:sz w:val="24"/>
          <w:szCs w:val="24"/>
        </w:rPr>
      </w:pPr>
      <w:r w:rsidRPr="00973DCC">
        <w:rPr>
          <w:rFonts w:ascii="Arial" w:hAnsi="Arial" w:cs="Arial"/>
          <w:sz w:val="24"/>
          <w:szCs w:val="24"/>
        </w:rPr>
        <w:t xml:space="preserve">к макету бизнес-плана инвестиционного проекта </w:t>
      </w:r>
    </w:p>
    <w:p w14:paraId="6534D799" w14:textId="77777777" w:rsidR="002C33F5" w:rsidRPr="00973DCC" w:rsidRDefault="002C33F5" w:rsidP="002C33F5">
      <w:pPr>
        <w:pStyle w:val="2"/>
        <w:ind w:firstLine="567"/>
        <w:jc w:val="both"/>
        <w:rPr>
          <w:rFonts w:ascii="Arial" w:hAnsi="Arial" w:cs="Arial"/>
          <w:sz w:val="24"/>
          <w:szCs w:val="24"/>
        </w:rPr>
      </w:pPr>
    </w:p>
    <w:p w14:paraId="373FFAD9" w14:textId="77777777" w:rsidR="002C33F5" w:rsidRPr="00973DCC" w:rsidRDefault="002C33F5" w:rsidP="002C33F5">
      <w:pPr>
        <w:pStyle w:val="2"/>
        <w:ind w:firstLine="567"/>
        <w:rPr>
          <w:rFonts w:ascii="Arial" w:hAnsi="Arial" w:cs="Arial"/>
          <w:sz w:val="24"/>
          <w:szCs w:val="24"/>
        </w:rPr>
      </w:pPr>
      <w:r w:rsidRPr="00973DCC">
        <w:rPr>
          <w:rFonts w:ascii="Arial" w:hAnsi="Arial" w:cs="Arial"/>
          <w:sz w:val="24"/>
          <w:szCs w:val="24"/>
        </w:rPr>
        <w:t>Порядок оценки эффективности капитальных вложений</w:t>
      </w:r>
    </w:p>
    <w:p w14:paraId="2C8730BF" w14:textId="77777777" w:rsidR="002C33F5" w:rsidRPr="00973DCC" w:rsidRDefault="002C33F5" w:rsidP="002C33F5">
      <w:pPr>
        <w:pStyle w:val="2"/>
        <w:ind w:firstLine="567"/>
        <w:jc w:val="both"/>
        <w:rPr>
          <w:rFonts w:ascii="Arial" w:hAnsi="Arial" w:cs="Arial"/>
          <w:sz w:val="24"/>
          <w:szCs w:val="24"/>
        </w:rPr>
      </w:pPr>
    </w:p>
    <w:p w14:paraId="5965E807"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14:paraId="358329D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Проект оценивается по следующим параметрам:</w:t>
      </w:r>
    </w:p>
    <w:p w14:paraId="03E7DF2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 Финансовое состояние заявителя, реализующего проект.</w:t>
      </w:r>
    </w:p>
    <w:p w14:paraId="7169167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2. Экономическая эффективность проекта.</w:t>
      </w:r>
    </w:p>
    <w:p w14:paraId="6790972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 Социальная эффективность проекта.</w:t>
      </w:r>
    </w:p>
    <w:p w14:paraId="31034946"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4. Бюджетная эффективность проекта.</w:t>
      </w:r>
    </w:p>
    <w:p w14:paraId="661ECC4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Принятие решения о допуске к отбору проекта осуществляется на основе показателей экономической эффективности, указанных в разделе 2 настоящего приложения, показателей социальной и бюджетной эффективности, указанных в разделах 3 и </w:t>
      </w:r>
      <w:hyperlink w:anchor="Par128" w:history="1">
        <w:r w:rsidRPr="00973DCC">
          <w:rPr>
            <w:rFonts w:ascii="Arial" w:hAnsi="Arial" w:cs="Arial"/>
            <w:sz w:val="24"/>
            <w:szCs w:val="24"/>
          </w:rPr>
          <w:t>4</w:t>
        </w:r>
      </w:hyperlink>
      <w:r w:rsidRPr="00973DCC">
        <w:rPr>
          <w:rFonts w:ascii="Arial" w:hAnsi="Arial" w:cs="Arial"/>
          <w:sz w:val="24"/>
          <w:szCs w:val="24"/>
        </w:rPr>
        <w:t xml:space="preserve"> настоящего приложения.</w:t>
      </w:r>
    </w:p>
    <w:p w14:paraId="4690D049" w14:textId="77777777" w:rsidR="002C33F5" w:rsidRPr="00973DCC" w:rsidRDefault="002C33F5" w:rsidP="002C33F5">
      <w:pPr>
        <w:pStyle w:val="2"/>
        <w:ind w:firstLine="567"/>
        <w:jc w:val="both"/>
        <w:rPr>
          <w:rFonts w:ascii="Arial" w:hAnsi="Arial" w:cs="Arial"/>
          <w:sz w:val="24"/>
          <w:szCs w:val="24"/>
        </w:rPr>
      </w:pPr>
    </w:p>
    <w:p w14:paraId="3C935557"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 Оценка финансового состояния заявителя</w:t>
      </w:r>
    </w:p>
    <w:p w14:paraId="7B3DB5C1" w14:textId="77777777" w:rsidR="002C33F5" w:rsidRPr="00973DCC" w:rsidRDefault="002C33F5" w:rsidP="002C33F5">
      <w:pPr>
        <w:pStyle w:val="2"/>
        <w:ind w:firstLine="567"/>
        <w:jc w:val="both"/>
        <w:rPr>
          <w:rFonts w:ascii="Arial" w:hAnsi="Arial" w:cs="Arial"/>
          <w:sz w:val="24"/>
          <w:szCs w:val="24"/>
        </w:rPr>
      </w:pPr>
    </w:p>
    <w:p w14:paraId="0972B47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w:t>
      </w:r>
      <w:r w:rsidRPr="00973DCC">
        <w:rPr>
          <w:rFonts w:ascii="Arial" w:hAnsi="Arial" w:cs="Arial"/>
          <w:sz w:val="24"/>
          <w:szCs w:val="24"/>
        </w:rPr>
        <w:br/>
        <w:t>и отчетные периоды текущего года:</w:t>
      </w:r>
    </w:p>
    <w:p w14:paraId="1080E1F7"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 Коэффициенты ликвидности:</w:t>
      </w:r>
    </w:p>
    <w:p w14:paraId="3B6979D4"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коэффициент абсолютной ликвидности (К</w:t>
      </w:r>
      <w:r w:rsidRPr="00973DCC">
        <w:rPr>
          <w:rFonts w:ascii="Arial" w:hAnsi="Arial" w:cs="Arial"/>
          <w:sz w:val="24"/>
          <w:szCs w:val="24"/>
          <w:vertAlign w:val="subscript"/>
        </w:rPr>
        <w:t>1</w:t>
      </w:r>
      <w:r w:rsidRPr="00973DCC">
        <w:rPr>
          <w:rFonts w:ascii="Arial" w:hAnsi="Arial" w:cs="Arial"/>
          <w:sz w:val="24"/>
          <w:szCs w:val="24"/>
        </w:rPr>
        <w:t xml:space="preserve">) характеризует способность </w:t>
      </w:r>
      <w:r w:rsidRPr="00973DCC">
        <w:rPr>
          <w:rFonts w:ascii="Arial" w:hAnsi="Arial" w:cs="Arial"/>
          <w:sz w:val="24"/>
          <w:szCs w:val="24"/>
        </w:rPr>
        <w:br/>
        <w:t xml:space="preserve">к моментальному погашению краткосрочных долговых обязательств за счет имеющихся денежных средств и краткосрочных финансовых вложений </w:t>
      </w:r>
      <w:r w:rsidRPr="00973DCC">
        <w:rPr>
          <w:rFonts w:ascii="Arial" w:hAnsi="Arial" w:cs="Arial"/>
          <w:sz w:val="24"/>
          <w:szCs w:val="24"/>
        </w:rPr>
        <w:br/>
        <w:t>и определяется по формуле:</w:t>
      </w:r>
    </w:p>
    <w:p w14:paraId="58737D3A" w14:textId="77777777" w:rsidR="002C33F5" w:rsidRPr="00973DCC" w:rsidRDefault="002C33F5" w:rsidP="002C33F5">
      <w:pPr>
        <w:pStyle w:val="2"/>
        <w:ind w:firstLine="567"/>
        <w:jc w:val="both"/>
        <w:rPr>
          <w:rFonts w:ascii="Arial" w:hAnsi="Arial" w:cs="Arial"/>
          <w:sz w:val="24"/>
          <w:szCs w:val="24"/>
        </w:rPr>
      </w:pPr>
    </w:p>
    <w:p w14:paraId="6197F14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noProof/>
          <w:position w:val="-29"/>
          <w:sz w:val="24"/>
          <w:szCs w:val="24"/>
        </w:rPr>
        <w:drawing>
          <wp:inline distT="0" distB="0" distL="0" distR="0" wp14:anchorId="2E0E4091" wp14:editId="73CFB724">
            <wp:extent cx="26574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7475" cy="552450"/>
                    </a:xfrm>
                    <a:prstGeom prst="rect">
                      <a:avLst/>
                    </a:prstGeom>
                    <a:noFill/>
                    <a:ln>
                      <a:noFill/>
                    </a:ln>
                  </pic:spPr>
                </pic:pic>
              </a:graphicData>
            </a:graphic>
          </wp:inline>
        </w:drawing>
      </w:r>
    </w:p>
    <w:p w14:paraId="1D1067D8" w14:textId="77777777" w:rsidR="002C33F5" w:rsidRPr="00973DCC" w:rsidRDefault="002C33F5" w:rsidP="002C33F5">
      <w:pPr>
        <w:pStyle w:val="2"/>
        <w:ind w:firstLine="567"/>
        <w:jc w:val="both"/>
        <w:rPr>
          <w:rFonts w:ascii="Arial" w:hAnsi="Arial" w:cs="Arial"/>
          <w:sz w:val="24"/>
          <w:szCs w:val="24"/>
        </w:rPr>
      </w:pPr>
    </w:p>
    <w:p w14:paraId="196C99A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Финансовое состояние заявителя является удовлетворительным, </w:t>
      </w:r>
      <w:r w:rsidRPr="00973DCC">
        <w:rPr>
          <w:rFonts w:ascii="Arial" w:hAnsi="Arial" w:cs="Arial"/>
          <w:sz w:val="24"/>
          <w:szCs w:val="24"/>
        </w:rPr>
        <w:br/>
        <w:t>если К</w:t>
      </w:r>
      <w:r w:rsidRPr="00973DCC">
        <w:rPr>
          <w:rFonts w:ascii="Arial" w:hAnsi="Arial" w:cs="Arial"/>
          <w:sz w:val="24"/>
          <w:szCs w:val="24"/>
          <w:vertAlign w:val="subscript"/>
        </w:rPr>
        <w:t>1</w:t>
      </w:r>
      <w:r w:rsidRPr="00973DCC">
        <w:rPr>
          <w:rFonts w:ascii="Arial" w:hAnsi="Arial" w:cs="Arial"/>
          <w:sz w:val="24"/>
          <w:szCs w:val="24"/>
        </w:rPr>
        <w:t> &gt; 0,1; коэффициент текущей ликвидности К</w:t>
      </w:r>
      <w:r w:rsidRPr="00973DCC">
        <w:rPr>
          <w:rFonts w:ascii="Arial" w:hAnsi="Arial" w:cs="Arial"/>
          <w:sz w:val="24"/>
          <w:szCs w:val="24"/>
          <w:vertAlign w:val="subscript"/>
        </w:rPr>
        <w:t>2</w:t>
      </w:r>
      <w:r w:rsidRPr="00973DCC">
        <w:rPr>
          <w:rFonts w:ascii="Arial" w:hAnsi="Arial" w:cs="Arial"/>
          <w:sz w:val="24"/>
          <w:szCs w:val="24"/>
        </w:rPr>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p>
    <w:p w14:paraId="764F100D" w14:textId="77777777" w:rsidR="002C33F5" w:rsidRPr="00973DCC" w:rsidRDefault="002C33F5" w:rsidP="002C33F5">
      <w:pPr>
        <w:pStyle w:val="2"/>
        <w:ind w:firstLine="567"/>
        <w:jc w:val="both"/>
        <w:rPr>
          <w:rFonts w:ascii="Arial" w:hAnsi="Arial" w:cs="Arial"/>
          <w:sz w:val="24"/>
          <w:szCs w:val="24"/>
        </w:rPr>
      </w:pPr>
    </w:p>
    <w:p w14:paraId="5227BD0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noProof/>
          <w:position w:val="-29"/>
          <w:sz w:val="24"/>
          <w:szCs w:val="24"/>
        </w:rPr>
        <w:drawing>
          <wp:inline distT="0" distB="0" distL="0" distR="0" wp14:anchorId="02B1D053" wp14:editId="7A91B785">
            <wp:extent cx="267652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p w14:paraId="598AB9FC" w14:textId="77777777" w:rsidR="002C33F5" w:rsidRPr="00973DCC" w:rsidRDefault="002C33F5" w:rsidP="002C33F5">
      <w:pPr>
        <w:pStyle w:val="2"/>
        <w:ind w:firstLine="567"/>
        <w:jc w:val="both"/>
        <w:rPr>
          <w:rFonts w:ascii="Arial" w:hAnsi="Arial" w:cs="Arial"/>
          <w:sz w:val="24"/>
          <w:szCs w:val="24"/>
        </w:rPr>
      </w:pPr>
    </w:p>
    <w:p w14:paraId="3A0DE49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Финансовое состояние заявителя является удовлетворительным, </w:t>
      </w:r>
      <w:r w:rsidRPr="00973DCC">
        <w:rPr>
          <w:rFonts w:ascii="Arial" w:hAnsi="Arial" w:cs="Arial"/>
          <w:sz w:val="24"/>
          <w:szCs w:val="24"/>
        </w:rPr>
        <w:br/>
        <w:t>если К</w:t>
      </w:r>
      <w:r w:rsidRPr="00973DCC">
        <w:rPr>
          <w:rFonts w:ascii="Arial" w:hAnsi="Arial" w:cs="Arial"/>
          <w:sz w:val="24"/>
          <w:szCs w:val="24"/>
          <w:vertAlign w:val="subscript"/>
        </w:rPr>
        <w:t>2 </w:t>
      </w:r>
      <w:r w:rsidRPr="00973DCC">
        <w:rPr>
          <w:rFonts w:ascii="Arial" w:hAnsi="Arial" w:cs="Arial"/>
          <w:sz w:val="24"/>
          <w:szCs w:val="24"/>
        </w:rPr>
        <w:t>&gt; 1.</w:t>
      </w:r>
    </w:p>
    <w:p w14:paraId="42077236"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2. Коэффициент финансовой зависимости К</w:t>
      </w:r>
      <w:r w:rsidRPr="00973DCC">
        <w:rPr>
          <w:rFonts w:ascii="Arial" w:hAnsi="Arial" w:cs="Arial"/>
          <w:sz w:val="24"/>
          <w:szCs w:val="24"/>
          <w:vertAlign w:val="subscript"/>
        </w:rPr>
        <w:t>3</w:t>
      </w:r>
      <w:r w:rsidRPr="00973DCC">
        <w:rPr>
          <w:rFonts w:ascii="Arial" w:hAnsi="Arial" w:cs="Arial"/>
          <w:sz w:val="24"/>
          <w:szCs w:val="24"/>
        </w:rPr>
        <w:t xml:space="preserve"> характеризует, какую долю </w:t>
      </w:r>
      <w:r w:rsidRPr="00973DCC">
        <w:rPr>
          <w:rFonts w:ascii="Arial" w:hAnsi="Arial" w:cs="Arial"/>
          <w:sz w:val="24"/>
          <w:szCs w:val="24"/>
        </w:rPr>
        <w:br/>
        <w:t xml:space="preserve">в структуре капитала составляют заемные средства, и определяется </w:t>
      </w:r>
      <w:r w:rsidRPr="00973DCC">
        <w:rPr>
          <w:rFonts w:ascii="Arial" w:hAnsi="Arial" w:cs="Arial"/>
          <w:sz w:val="24"/>
          <w:szCs w:val="24"/>
        </w:rPr>
        <w:br/>
        <w:t>по формуле:</w:t>
      </w:r>
    </w:p>
    <w:p w14:paraId="32B55709" w14:textId="77777777" w:rsidR="002C33F5" w:rsidRPr="00973DCC" w:rsidRDefault="002C33F5" w:rsidP="002C33F5">
      <w:pPr>
        <w:pStyle w:val="2"/>
        <w:ind w:firstLine="567"/>
        <w:jc w:val="both"/>
        <w:rPr>
          <w:rFonts w:ascii="Arial" w:hAnsi="Arial" w:cs="Arial"/>
          <w:sz w:val="24"/>
          <w:szCs w:val="24"/>
        </w:rPr>
      </w:pPr>
    </w:p>
    <w:p w14:paraId="71D8D0C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noProof/>
          <w:position w:val="-29"/>
          <w:sz w:val="24"/>
          <w:szCs w:val="24"/>
        </w:rPr>
        <w:drawing>
          <wp:inline distT="0" distB="0" distL="0" distR="0" wp14:anchorId="433A7270" wp14:editId="34450CAD">
            <wp:extent cx="344805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p w14:paraId="25CF5531" w14:textId="77777777" w:rsidR="002C33F5" w:rsidRPr="00973DCC" w:rsidRDefault="002C33F5" w:rsidP="002C33F5">
      <w:pPr>
        <w:pStyle w:val="2"/>
        <w:ind w:firstLine="567"/>
        <w:jc w:val="both"/>
        <w:rPr>
          <w:rFonts w:ascii="Arial" w:hAnsi="Arial" w:cs="Arial"/>
          <w:sz w:val="24"/>
          <w:szCs w:val="24"/>
        </w:rPr>
      </w:pPr>
    </w:p>
    <w:p w14:paraId="1E03F11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В структуре капитала заявителя заемные средства должны составлять менее 70 %, т.е. К</w:t>
      </w:r>
      <w:r w:rsidRPr="00973DCC">
        <w:rPr>
          <w:rFonts w:ascii="Arial" w:hAnsi="Arial" w:cs="Arial"/>
          <w:sz w:val="24"/>
          <w:szCs w:val="24"/>
          <w:vertAlign w:val="subscript"/>
        </w:rPr>
        <w:t>3 </w:t>
      </w:r>
      <w:r w:rsidRPr="00973DCC">
        <w:rPr>
          <w:rFonts w:ascii="Arial" w:hAnsi="Arial" w:cs="Arial"/>
          <w:sz w:val="24"/>
          <w:szCs w:val="24"/>
        </w:rPr>
        <w:t>&lt; 0,7. Данный коэффициент не рассчитывается, если значение собственного капитала заявителя (к.1300) отрицательное.</w:t>
      </w:r>
    </w:p>
    <w:p w14:paraId="1844293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 Рентабельность продаж (К</w:t>
      </w:r>
      <w:r w:rsidRPr="00973DCC">
        <w:rPr>
          <w:rFonts w:ascii="Arial" w:hAnsi="Arial" w:cs="Arial"/>
          <w:sz w:val="24"/>
          <w:szCs w:val="24"/>
          <w:vertAlign w:val="subscript"/>
        </w:rPr>
        <w:t>4</w:t>
      </w:r>
      <w:r w:rsidRPr="00973DCC">
        <w:rPr>
          <w:rFonts w:ascii="Arial" w:hAnsi="Arial" w:cs="Arial"/>
          <w:sz w:val="24"/>
          <w:szCs w:val="24"/>
        </w:rPr>
        <w:t>) отражает удельный вес прибыли на 1 рубль выручки от реализации и определяется по формуле:</w:t>
      </w:r>
    </w:p>
    <w:p w14:paraId="09ECF4A0" w14:textId="77777777" w:rsidR="002C33F5" w:rsidRPr="00973DCC" w:rsidRDefault="002C33F5" w:rsidP="002C33F5">
      <w:pPr>
        <w:pStyle w:val="2"/>
        <w:ind w:firstLine="567"/>
        <w:jc w:val="both"/>
        <w:rPr>
          <w:rFonts w:ascii="Arial" w:hAnsi="Arial" w:cs="Arial"/>
          <w:sz w:val="24"/>
          <w:szCs w:val="24"/>
        </w:rPr>
      </w:pPr>
    </w:p>
    <w:p w14:paraId="62715DF6"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noProof/>
          <w:position w:val="-29"/>
          <w:sz w:val="24"/>
          <w:szCs w:val="24"/>
        </w:rPr>
        <w:drawing>
          <wp:inline distT="0" distB="0" distL="0" distR="0" wp14:anchorId="58042874" wp14:editId="3290E1A7">
            <wp:extent cx="1800225"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14:paraId="322E9D48" w14:textId="77777777" w:rsidR="002C33F5" w:rsidRPr="00973DCC" w:rsidRDefault="002C33F5" w:rsidP="002C33F5">
      <w:pPr>
        <w:pStyle w:val="2"/>
        <w:ind w:firstLine="567"/>
        <w:jc w:val="both"/>
        <w:rPr>
          <w:rFonts w:ascii="Arial" w:hAnsi="Arial" w:cs="Arial"/>
          <w:sz w:val="24"/>
          <w:szCs w:val="24"/>
        </w:rPr>
      </w:pPr>
    </w:p>
    <w:p w14:paraId="415490B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Деятельность заявителя является эффективной, если К</w:t>
      </w:r>
      <w:r w:rsidRPr="00973DCC">
        <w:rPr>
          <w:rFonts w:ascii="Arial" w:hAnsi="Arial" w:cs="Arial"/>
          <w:sz w:val="24"/>
          <w:szCs w:val="24"/>
          <w:vertAlign w:val="subscript"/>
        </w:rPr>
        <w:t>4</w:t>
      </w:r>
      <w:r w:rsidRPr="00973DCC">
        <w:rPr>
          <w:rFonts w:ascii="Arial" w:hAnsi="Arial" w:cs="Arial"/>
          <w:sz w:val="24"/>
          <w:szCs w:val="24"/>
        </w:rPr>
        <w:t> &gt; 0 %.</w:t>
      </w:r>
    </w:p>
    <w:p w14:paraId="6441D51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4. Рентабельность основной деятельности (К</w:t>
      </w:r>
      <w:r w:rsidRPr="00973DCC">
        <w:rPr>
          <w:rFonts w:ascii="Arial" w:hAnsi="Arial" w:cs="Arial"/>
          <w:sz w:val="24"/>
          <w:szCs w:val="24"/>
          <w:vertAlign w:val="subscript"/>
        </w:rPr>
        <w:t>5</w:t>
      </w:r>
      <w:r w:rsidRPr="00973DCC">
        <w:rPr>
          <w:rFonts w:ascii="Arial" w:hAnsi="Arial" w:cs="Arial"/>
          <w:sz w:val="24"/>
          <w:szCs w:val="24"/>
        </w:rPr>
        <w:t xml:space="preserve">) характеризует удельный вес чистой прибыли в себестоимости проданных товаров, работ, услуг </w:t>
      </w:r>
      <w:r w:rsidRPr="00973DCC">
        <w:rPr>
          <w:rFonts w:ascii="Arial" w:hAnsi="Arial" w:cs="Arial"/>
          <w:sz w:val="24"/>
          <w:szCs w:val="24"/>
        </w:rPr>
        <w:br/>
        <w:t>и определяется по формуле:</w:t>
      </w:r>
    </w:p>
    <w:p w14:paraId="4C97B34F" w14:textId="77777777" w:rsidR="002C33F5" w:rsidRPr="00973DCC" w:rsidRDefault="002C33F5" w:rsidP="002C33F5">
      <w:pPr>
        <w:pStyle w:val="2"/>
        <w:ind w:firstLine="567"/>
        <w:jc w:val="both"/>
        <w:rPr>
          <w:rFonts w:ascii="Arial" w:hAnsi="Arial" w:cs="Arial"/>
          <w:sz w:val="24"/>
          <w:szCs w:val="24"/>
        </w:rPr>
      </w:pPr>
    </w:p>
    <w:p w14:paraId="72C6B82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noProof/>
          <w:position w:val="-29"/>
          <w:sz w:val="24"/>
          <w:szCs w:val="24"/>
        </w:rPr>
        <w:drawing>
          <wp:inline distT="0" distB="0" distL="0" distR="0" wp14:anchorId="7B2D92A4" wp14:editId="1E5F88A7">
            <wp:extent cx="17716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p>
    <w:p w14:paraId="4C92F9C5" w14:textId="77777777" w:rsidR="002C33F5" w:rsidRPr="00973DCC" w:rsidRDefault="002C33F5" w:rsidP="002C33F5">
      <w:pPr>
        <w:pStyle w:val="2"/>
        <w:ind w:firstLine="567"/>
        <w:jc w:val="both"/>
        <w:rPr>
          <w:rFonts w:ascii="Arial" w:hAnsi="Arial" w:cs="Arial"/>
          <w:sz w:val="24"/>
          <w:szCs w:val="24"/>
        </w:rPr>
      </w:pPr>
    </w:p>
    <w:p w14:paraId="3D84D98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Деятельность заявителя является эффективной, если К</w:t>
      </w:r>
      <w:r w:rsidRPr="00973DCC">
        <w:rPr>
          <w:rFonts w:ascii="Arial" w:hAnsi="Arial" w:cs="Arial"/>
          <w:sz w:val="24"/>
          <w:szCs w:val="24"/>
          <w:vertAlign w:val="subscript"/>
        </w:rPr>
        <w:t>5</w:t>
      </w:r>
      <w:r w:rsidRPr="00973DCC">
        <w:rPr>
          <w:rFonts w:ascii="Arial" w:hAnsi="Arial" w:cs="Arial"/>
          <w:sz w:val="24"/>
          <w:szCs w:val="24"/>
        </w:rPr>
        <w:t> &gt; 0 %.</w:t>
      </w:r>
    </w:p>
    <w:p w14:paraId="2C98E2A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5. Коэффициент обеспеченности собственными оборотными средствами (К</w:t>
      </w:r>
      <w:r w:rsidRPr="00973DCC">
        <w:rPr>
          <w:rFonts w:ascii="Arial" w:hAnsi="Arial" w:cs="Arial"/>
          <w:sz w:val="24"/>
          <w:szCs w:val="24"/>
          <w:vertAlign w:val="subscript"/>
        </w:rPr>
        <w:t>6</w:t>
      </w:r>
      <w:r w:rsidRPr="00973DCC">
        <w:rPr>
          <w:rFonts w:ascii="Arial" w:hAnsi="Arial" w:cs="Arial"/>
          <w:sz w:val="24"/>
          <w:szCs w:val="24"/>
        </w:rPr>
        <w:t>) характеризует наличие собственных оборотных средств у заявителя, необходимых для его финансовой устойчивости, и определяется по формуле:</w:t>
      </w:r>
    </w:p>
    <w:p w14:paraId="003C3B19" w14:textId="77777777" w:rsidR="002C33F5" w:rsidRPr="00973DCC" w:rsidRDefault="002C33F5" w:rsidP="002C33F5">
      <w:pPr>
        <w:pStyle w:val="2"/>
        <w:ind w:firstLine="567"/>
        <w:jc w:val="both"/>
        <w:rPr>
          <w:rFonts w:ascii="Arial" w:hAnsi="Arial" w:cs="Arial"/>
          <w:sz w:val="24"/>
          <w:szCs w:val="24"/>
        </w:rPr>
      </w:pPr>
    </w:p>
    <w:p w14:paraId="21B3EF6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noProof/>
          <w:position w:val="-29"/>
          <w:sz w:val="24"/>
          <w:szCs w:val="24"/>
        </w:rPr>
        <w:drawing>
          <wp:inline distT="0" distB="0" distL="0" distR="0" wp14:anchorId="520A37DF" wp14:editId="6D0E519B">
            <wp:extent cx="19050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14:paraId="0EF4C4B3" w14:textId="77777777" w:rsidR="002C33F5" w:rsidRPr="00973DCC" w:rsidRDefault="002C33F5" w:rsidP="002C33F5">
      <w:pPr>
        <w:pStyle w:val="2"/>
        <w:ind w:firstLine="567"/>
        <w:jc w:val="both"/>
        <w:rPr>
          <w:rFonts w:ascii="Arial" w:hAnsi="Arial" w:cs="Arial"/>
          <w:sz w:val="24"/>
          <w:szCs w:val="24"/>
        </w:rPr>
      </w:pPr>
    </w:p>
    <w:p w14:paraId="5F2ACD4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Заявитель обладает финансовой устойчивостью, если К</w:t>
      </w:r>
      <w:r w:rsidRPr="00973DCC">
        <w:rPr>
          <w:rFonts w:ascii="Arial" w:hAnsi="Arial" w:cs="Arial"/>
          <w:sz w:val="24"/>
          <w:szCs w:val="24"/>
          <w:vertAlign w:val="subscript"/>
        </w:rPr>
        <w:t>6</w:t>
      </w:r>
      <w:r w:rsidRPr="00973DCC">
        <w:rPr>
          <w:rFonts w:ascii="Arial" w:hAnsi="Arial" w:cs="Arial"/>
          <w:sz w:val="24"/>
          <w:szCs w:val="24"/>
        </w:rPr>
        <w:t xml:space="preserve"> &gt; 0,1.</w:t>
      </w:r>
    </w:p>
    <w:p w14:paraId="08133814" w14:textId="11ACDBC1"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6. Чистые активы (Ча). Данный показатель рассчитывается в соответствии с приказом Министерства финансов Российской Федерации от 28.08.2014 № 84н «Об утверждении Порядка определения стоимости чистых активов».</w:t>
      </w:r>
    </w:p>
    <w:p w14:paraId="645B0BB7" w14:textId="4AF770BD"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Заявитель, продолжительность деятельности которого составляет более 2 лет, обладает финансовой устойчивостью, если чистые активы (Ча) больше величины минимального размера уставного капитала, установленного</w:t>
      </w:r>
      <w:r w:rsidR="00CC73D0" w:rsidRPr="00973DCC">
        <w:rPr>
          <w:rFonts w:ascii="Arial" w:hAnsi="Arial" w:cs="Arial"/>
          <w:sz w:val="24"/>
          <w:szCs w:val="24"/>
        </w:rPr>
        <w:t xml:space="preserve"> ф</w:t>
      </w:r>
      <w:r w:rsidRPr="00973DCC">
        <w:rPr>
          <w:rFonts w:ascii="Arial" w:hAnsi="Arial" w:cs="Arial"/>
          <w:sz w:val="24"/>
          <w:szCs w:val="24"/>
        </w:rPr>
        <w:t>едеральными законами. Для заявителей, продолжительность деятельности которых составляет менее 2 лет, данный показатель является справочным.</w:t>
      </w:r>
    </w:p>
    <w:p w14:paraId="13DD4B04" w14:textId="77777777" w:rsidR="002C33F5" w:rsidRPr="00973DCC" w:rsidRDefault="002C33F5" w:rsidP="002C33F5">
      <w:pPr>
        <w:pStyle w:val="2"/>
        <w:ind w:firstLine="567"/>
        <w:jc w:val="both"/>
        <w:rPr>
          <w:rFonts w:ascii="Arial" w:hAnsi="Arial" w:cs="Arial"/>
          <w:sz w:val="24"/>
          <w:szCs w:val="24"/>
        </w:rPr>
      </w:pPr>
    </w:p>
    <w:p w14:paraId="2B93A2A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2. Оценка экономической эффективности проекта </w:t>
      </w:r>
    </w:p>
    <w:p w14:paraId="59D2F3F2" w14:textId="77777777" w:rsidR="002C33F5" w:rsidRPr="00973DCC" w:rsidRDefault="002C33F5" w:rsidP="002C33F5">
      <w:pPr>
        <w:pStyle w:val="2"/>
        <w:ind w:firstLine="567"/>
        <w:jc w:val="both"/>
        <w:rPr>
          <w:rFonts w:ascii="Arial" w:hAnsi="Arial" w:cs="Arial"/>
          <w:sz w:val="24"/>
          <w:szCs w:val="24"/>
        </w:rPr>
      </w:pPr>
    </w:p>
    <w:p w14:paraId="0CE5759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14:paraId="59DDD4B0" w14:textId="77777777" w:rsidR="002C33F5" w:rsidRPr="00973DCC" w:rsidRDefault="002C33F5" w:rsidP="002C33F5">
      <w:pPr>
        <w:pStyle w:val="2"/>
        <w:ind w:firstLine="567"/>
        <w:jc w:val="both"/>
        <w:rPr>
          <w:rFonts w:ascii="Arial" w:hAnsi="Arial" w:cs="Arial"/>
          <w:sz w:val="24"/>
          <w:szCs w:val="24"/>
        </w:rPr>
      </w:pPr>
      <w:bookmarkStart w:id="15" w:name="Par49"/>
      <w:bookmarkEnd w:id="15"/>
      <w:r w:rsidRPr="00973DCC">
        <w:rPr>
          <w:rFonts w:ascii="Arial" w:hAnsi="Arial" w:cs="Arial"/>
          <w:sz w:val="24"/>
          <w:szCs w:val="24"/>
        </w:rPr>
        <w:t xml:space="preserve">1. Чистый доход (NV) – это накопленный эффект (суммарный чистый денежный поток) от реализации проекта. Данный показатель определяется </w:t>
      </w:r>
      <w:r w:rsidRPr="00973DCC">
        <w:rPr>
          <w:rFonts w:ascii="Arial" w:hAnsi="Arial" w:cs="Arial"/>
          <w:sz w:val="24"/>
          <w:szCs w:val="24"/>
        </w:rPr>
        <w:br/>
        <w:t>по следующей формуле:</w:t>
      </w:r>
    </w:p>
    <w:p w14:paraId="2E3536CF" w14:textId="77777777" w:rsidR="002C33F5" w:rsidRPr="00973DCC" w:rsidRDefault="002C33F5" w:rsidP="002C33F5">
      <w:pPr>
        <w:pStyle w:val="2"/>
        <w:ind w:firstLine="567"/>
        <w:jc w:val="both"/>
        <w:rPr>
          <w:rFonts w:ascii="Arial" w:hAnsi="Arial" w:cs="Arial"/>
          <w:sz w:val="24"/>
          <w:szCs w:val="24"/>
        </w:rPr>
      </w:pPr>
    </w:p>
    <w:p w14:paraId="4A8478FE" w14:textId="77777777" w:rsidR="002C33F5" w:rsidRPr="00973DCC" w:rsidRDefault="002C33F5" w:rsidP="002C33F5">
      <w:pPr>
        <w:pStyle w:val="2"/>
        <w:ind w:firstLine="567"/>
        <w:jc w:val="both"/>
        <w:rPr>
          <w:rFonts w:ascii="Arial" w:hAnsi="Arial" w:cs="Arial"/>
          <w:sz w:val="24"/>
          <w:szCs w:val="24"/>
        </w:rPr>
      </w:pPr>
      <m:oMath>
        <m:r>
          <w:rPr>
            <w:rFonts w:ascii="Cambria Math" w:hAnsi="Cambria Math" w:cs="Arial"/>
            <w:sz w:val="24"/>
            <w:szCs w:val="24"/>
            <w:lang w:val="en-US"/>
          </w:rPr>
          <m:t>NV</m:t>
        </m:r>
        <m:r>
          <w:rPr>
            <w:rFonts w:ascii="Cambria Math" w:hAnsi="Cambria Math" w:cs="Arial"/>
            <w:sz w:val="24"/>
            <w:szCs w:val="24"/>
          </w:rPr>
          <m:t xml:space="preserve">= </m:t>
        </m:r>
        <m:nary>
          <m:naryPr>
            <m:chr m:val="∑"/>
            <m:ctrlPr>
              <w:rPr>
                <w:rFonts w:ascii="Cambria Math" w:hAnsi="Cambria Math" w:cs="Arial"/>
                <w:i/>
                <w:sz w:val="24"/>
                <w:szCs w:val="24"/>
                <w:lang w:val="en-US"/>
              </w:rPr>
            </m:ctrlPr>
          </m:naryPr>
          <m:sub>
            <m:r>
              <w:rPr>
                <w:rFonts w:ascii="Cambria Math" w:hAnsi="Cambria Math" w:cs="Arial"/>
                <w:sz w:val="24"/>
                <w:szCs w:val="24"/>
                <w:lang w:val="en-US"/>
              </w:rPr>
              <m:t>t</m:t>
            </m:r>
            <m:r>
              <w:rPr>
                <w:rFonts w:ascii="Cambria Math" w:hAnsi="Cambria Math" w:cs="Arial"/>
                <w:sz w:val="24"/>
                <w:szCs w:val="24"/>
              </w:rPr>
              <m:t>=1</m:t>
            </m:r>
          </m:sub>
          <m:sup>
            <m:r>
              <w:rPr>
                <w:rFonts w:ascii="Cambria Math" w:hAnsi="Cambria Math" w:cs="Arial"/>
                <w:sz w:val="24"/>
                <w:szCs w:val="24"/>
                <w:lang w:val="en-US"/>
              </w:rPr>
              <m:t>T</m:t>
            </m:r>
          </m:sup>
          <m:e>
            <m:sSub>
              <m:sSubPr>
                <m:ctrlPr>
                  <w:rPr>
                    <w:rFonts w:ascii="Cambria Math" w:hAnsi="Cambria Math" w:cs="Arial"/>
                    <w:i/>
                    <w:sz w:val="24"/>
                    <w:szCs w:val="24"/>
                    <w:lang w:val="en-US"/>
                  </w:rPr>
                </m:ctrlPr>
              </m:sSubPr>
              <m:e>
                <m:r>
                  <w:rPr>
                    <w:rFonts w:ascii="Cambria Math" w:hAnsi="Cambria Math" w:cs="Arial"/>
                    <w:sz w:val="24"/>
                    <w:szCs w:val="24"/>
                    <w:lang w:val="en-US"/>
                  </w:rPr>
                  <m:t>NCF</m:t>
                </m:r>
              </m:e>
              <m:sub>
                <m:r>
                  <w:rPr>
                    <w:rFonts w:ascii="Cambria Math" w:hAnsi="Cambria Math" w:cs="Arial"/>
                    <w:sz w:val="24"/>
                    <w:szCs w:val="24"/>
                    <w:lang w:val="en-US"/>
                  </w:rPr>
                  <m:t>t</m:t>
                </m:r>
              </m:sub>
            </m:sSub>
          </m:e>
        </m:nary>
      </m:oMath>
      <w:r w:rsidRPr="00973DCC">
        <w:rPr>
          <w:rFonts w:ascii="Arial" w:hAnsi="Arial" w:cs="Arial"/>
          <w:sz w:val="24"/>
          <w:szCs w:val="24"/>
        </w:rPr>
        <w:t>,</w:t>
      </w:r>
    </w:p>
    <w:p w14:paraId="5722814A" w14:textId="77777777" w:rsidR="002C33F5" w:rsidRPr="00973DCC" w:rsidRDefault="002C33F5" w:rsidP="002C33F5">
      <w:pPr>
        <w:pStyle w:val="2"/>
        <w:ind w:firstLine="567"/>
        <w:jc w:val="both"/>
        <w:rPr>
          <w:rFonts w:ascii="Arial" w:hAnsi="Arial" w:cs="Arial"/>
          <w:sz w:val="24"/>
          <w:szCs w:val="24"/>
        </w:rPr>
      </w:pPr>
    </w:p>
    <w:p w14:paraId="61C6C5A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где:</w:t>
      </w:r>
    </w:p>
    <w:p w14:paraId="219891D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NCF</w:t>
      </w:r>
      <w:r w:rsidRPr="00973DCC">
        <w:rPr>
          <w:rFonts w:ascii="Arial" w:hAnsi="Arial" w:cs="Arial"/>
          <w:sz w:val="24"/>
          <w:szCs w:val="24"/>
          <w:vertAlign w:val="subscript"/>
        </w:rPr>
        <w:t>t</w:t>
      </w:r>
      <w:r w:rsidRPr="00973DCC">
        <w:rPr>
          <w:rFonts w:ascii="Arial" w:hAnsi="Arial" w:cs="Arial"/>
          <w:sz w:val="24"/>
          <w:szCs w:val="24"/>
        </w:rPr>
        <w:t xml:space="preserve"> – чистый денежный поток в периоде t;</w:t>
      </w:r>
    </w:p>
    <w:p w14:paraId="751FFBE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T – расчетный срок проекта в годах.</w:t>
      </w:r>
    </w:p>
    <w:p w14:paraId="6710F25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Проект признается эффективным в случае, если NV &gt; 0.</w:t>
      </w:r>
    </w:p>
    <w:p w14:paraId="102CD5E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2. Чистый дисконтированный доход (NPV) – это сумма приведенных </w:t>
      </w:r>
      <w:r w:rsidRPr="00973DCC">
        <w:rPr>
          <w:rFonts w:ascii="Arial" w:hAnsi="Arial" w:cs="Arial"/>
          <w:sz w:val="24"/>
          <w:szCs w:val="24"/>
        </w:rPr>
        <w:br/>
        <w:t>к текущему моменту времени чистых денежных потоков по проекту. Данный показатель определяется по следующей формуле:</w:t>
      </w:r>
    </w:p>
    <w:p w14:paraId="23160B61" w14:textId="77777777" w:rsidR="002C33F5" w:rsidRPr="00973DCC" w:rsidRDefault="002C33F5" w:rsidP="002C33F5">
      <w:pPr>
        <w:pStyle w:val="2"/>
        <w:ind w:firstLine="567"/>
        <w:jc w:val="both"/>
        <w:rPr>
          <w:rFonts w:ascii="Arial" w:hAnsi="Arial" w:cs="Arial"/>
          <w:sz w:val="24"/>
          <w:szCs w:val="24"/>
        </w:rPr>
      </w:pPr>
    </w:p>
    <w:p w14:paraId="1FBF5EA2" w14:textId="77777777" w:rsidR="002C33F5" w:rsidRPr="00973DCC" w:rsidRDefault="002C33F5" w:rsidP="002C33F5">
      <w:pPr>
        <w:pStyle w:val="2"/>
        <w:ind w:firstLine="567"/>
        <w:jc w:val="both"/>
        <w:rPr>
          <w:rFonts w:ascii="Arial" w:hAnsi="Arial" w:cs="Arial"/>
          <w:sz w:val="24"/>
          <w:szCs w:val="24"/>
        </w:rPr>
      </w:pPr>
      <m:oMath>
        <m:r>
          <w:rPr>
            <w:rFonts w:ascii="Cambria Math" w:hAnsi="Cambria Math" w:cs="Arial"/>
            <w:sz w:val="24"/>
            <w:szCs w:val="24"/>
          </w:rPr>
          <m:t>NPV</m:t>
        </m:r>
        <m:r>
          <m:rPr>
            <m:sty m:val="p"/>
          </m:rPr>
          <w:rPr>
            <w:rFonts w:ascii="Cambria Math" w:hAnsi="Cambria Math" w:cs="Arial"/>
            <w:sz w:val="24"/>
            <w:szCs w:val="24"/>
          </w:rPr>
          <m:t>=</m:t>
        </m:r>
        <m:nary>
          <m:naryPr>
            <m:chr m:val="∑"/>
            <m:ctrlPr>
              <w:rPr>
                <w:rFonts w:ascii="Cambria Math" w:hAnsi="Cambria Math" w:cs="Arial"/>
                <w:i/>
                <w:sz w:val="24"/>
                <w:szCs w:val="24"/>
              </w:rPr>
            </m:ctrlPr>
          </m:naryPr>
          <m:sub>
            <m:r>
              <w:rPr>
                <w:rFonts w:ascii="Cambria Math" w:hAnsi="Cambria Math" w:cs="Arial"/>
                <w:sz w:val="24"/>
                <w:szCs w:val="24"/>
              </w:rPr>
              <m:t>t=1</m:t>
            </m:r>
          </m:sub>
          <m:sup>
            <m:r>
              <w:rPr>
                <w:rFonts w:ascii="Cambria Math" w:hAnsi="Cambria Math" w:cs="Arial"/>
                <w:sz w:val="24"/>
                <w:szCs w:val="24"/>
              </w:rPr>
              <m:t>T</m:t>
            </m:r>
          </m:sup>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NCF</m:t>
                    </m:r>
                  </m:e>
                  <m:sub>
                    <m:r>
                      <w:rPr>
                        <w:rFonts w:ascii="Cambria Math" w:hAnsi="Cambria Math" w:cs="Arial"/>
                        <w:sz w:val="24"/>
                        <w:szCs w:val="24"/>
                      </w:rPr>
                      <m:t>t</m:t>
                    </m:r>
                  </m:sub>
                </m:sSub>
              </m:num>
              <m:den>
                <m:sSup>
                  <m:sSupPr>
                    <m:ctrlPr>
                      <w:rPr>
                        <w:rFonts w:ascii="Cambria Math" w:hAnsi="Cambria Math" w:cs="Arial"/>
                        <w:i/>
                        <w:sz w:val="24"/>
                        <w:szCs w:val="24"/>
                      </w:rPr>
                    </m:ctrlPr>
                  </m:sSupPr>
                  <m:e>
                    <m:r>
                      <w:rPr>
                        <w:rFonts w:ascii="Cambria Math" w:hAnsi="Cambria Math" w:cs="Arial"/>
                        <w:sz w:val="24"/>
                        <w:szCs w:val="24"/>
                      </w:rPr>
                      <m:t>(1+d)</m:t>
                    </m:r>
                  </m:e>
                  <m:sup>
                    <m:r>
                      <w:rPr>
                        <w:rFonts w:ascii="Cambria Math" w:hAnsi="Cambria Math" w:cs="Arial"/>
                        <w:sz w:val="24"/>
                        <w:szCs w:val="24"/>
                      </w:rPr>
                      <m:t>t</m:t>
                    </m:r>
                  </m:sup>
                </m:sSup>
              </m:den>
            </m:f>
          </m:e>
        </m:nary>
      </m:oMath>
      <w:r w:rsidRPr="00973DCC">
        <w:rPr>
          <w:rFonts w:ascii="Arial" w:hAnsi="Arial" w:cs="Arial"/>
          <w:sz w:val="24"/>
          <w:szCs w:val="24"/>
        </w:rPr>
        <w:t>,</w:t>
      </w:r>
    </w:p>
    <w:p w14:paraId="0B9E30E4" w14:textId="77777777" w:rsidR="002C33F5" w:rsidRPr="00973DCC" w:rsidRDefault="002C33F5" w:rsidP="002C33F5">
      <w:pPr>
        <w:pStyle w:val="2"/>
        <w:ind w:firstLine="567"/>
        <w:jc w:val="both"/>
        <w:rPr>
          <w:rFonts w:ascii="Arial" w:hAnsi="Arial" w:cs="Arial"/>
          <w:sz w:val="24"/>
          <w:szCs w:val="24"/>
        </w:rPr>
      </w:pPr>
    </w:p>
    <w:p w14:paraId="4EC64B9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где:</w:t>
      </w:r>
    </w:p>
    <w:p w14:paraId="284F5CA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NCF</w:t>
      </w:r>
      <w:r w:rsidRPr="00973DCC">
        <w:rPr>
          <w:rFonts w:ascii="Arial" w:hAnsi="Arial" w:cs="Arial"/>
          <w:sz w:val="24"/>
          <w:szCs w:val="24"/>
          <w:vertAlign w:val="subscript"/>
        </w:rPr>
        <w:t>t</w:t>
      </w:r>
      <w:r w:rsidRPr="00973DCC">
        <w:rPr>
          <w:rFonts w:ascii="Arial" w:hAnsi="Arial" w:cs="Arial"/>
          <w:sz w:val="24"/>
          <w:szCs w:val="24"/>
        </w:rPr>
        <w:t xml:space="preserve"> – чистый денежный поток в периоде t;</w:t>
      </w:r>
    </w:p>
    <w:p w14:paraId="07A2BA0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T – расчетный срок проекта в годах;</w:t>
      </w:r>
    </w:p>
    <w:p w14:paraId="08C86BD4"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lang w:val="en-US"/>
        </w:rPr>
        <w:t>d</w:t>
      </w:r>
      <w:r w:rsidRPr="00973DCC">
        <w:rPr>
          <w:rFonts w:ascii="Arial" w:hAnsi="Arial" w:cs="Arial"/>
          <w:sz w:val="24"/>
          <w:szCs w:val="24"/>
        </w:rPr>
        <w:t xml:space="preserve"> – ставка дисконтирования.</w:t>
      </w:r>
    </w:p>
    <w:p w14:paraId="0BDD5519"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Вложение инвестиций в проект эффективно в случае, если </w:t>
      </w:r>
      <w:r w:rsidRPr="00973DCC">
        <w:rPr>
          <w:rFonts w:ascii="Arial" w:hAnsi="Arial" w:cs="Arial"/>
          <w:sz w:val="24"/>
          <w:szCs w:val="24"/>
          <w:lang w:val="en-US"/>
        </w:rPr>
        <w:t>NPV </w:t>
      </w:r>
      <w:r w:rsidRPr="00973DCC">
        <w:rPr>
          <w:rFonts w:ascii="Arial" w:hAnsi="Arial" w:cs="Arial"/>
          <w:sz w:val="24"/>
          <w:szCs w:val="24"/>
        </w:rPr>
        <w:t>&gt;</w:t>
      </w:r>
      <w:r w:rsidRPr="00973DCC">
        <w:rPr>
          <w:rFonts w:ascii="Arial" w:hAnsi="Arial" w:cs="Arial"/>
          <w:sz w:val="24"/>
          <w:szCs w:val="24"/>
          <w:lang w:val="en-US"/>
        </w:rPr>
        <w:t> </w:t>
      </w:r>
      <w:r w:rsidRPr="00973DCC">
        <w:rPr>
          <w:rFonts w:ascii="Arial" w:hAnsi="Arial" w:cs="Arial"/>
          <w:sz w:val="24"/>
          <w:szCs w:val="24"/>
        </w:rPr>
        <w:t>0.</w:t>
      </w:r>
    </w:p>
    <w:p w14:paraId="4516529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w:t>
      </w:r>
      <w:r w:rsidRPr="00973DCC">
        <w:rPr>
          <w:rFonts w:ascii="Arial" w:hAnsi="Arial" w:cs="Arial"/>
          <w:sz w:val="24"/>
          <w:szCs w:val="24"/>
          <w:lang w:val="en-US"/>
        </w:rPr>
        <w:t> </w:t>
      </w:r>
      <w:r w:rsidRPr="00973DCC">
        <w:rPr>
          <w:rFonts w:ascii="Arial" w:hAnsi="Arial" w:cs="Arial"/>
          <w:sz w:val="24"/>
          <w:szCs w:val="24"/>
        </w:rPr>
        <w:t>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14:paraId="046B084E" w14:textId="77777777" w:rsidR="002C33F5" w:rsidRPr="00973DCC" w:rsidRDefault="002C33F5" w:rsidP="002C33F5">
      <w:pPr>
        <w:pStyle w:val="2"/>
        <w:ind w:firstLine="567"/>
        <w:jc w:val="both"/>
        <w:rPr>
          <w:rFonts w:ascii="Arial" w:hAnsi="Arial" w:cs="Arial"/>
          <w:sz w:val="24"/>
          <w:szCs w:val="24"/>
        </w:rPr>
      </w:pPr>
    </w:p>
    <w:p w14:paraId="192A5A93" w14:textId="77777777" w:rsidR="002C33F5" w:rsidRPr="00973DCC" w:rsidRDefault="003525C7" w:rsidP="002C33F5">
      <w:pPr>
        <w:pStyle w:val="2"/>
        <w:ind w:firstLine="567"/>
        <w:jc w:val="both"/>
        <w:rPr>
          <w:rFonts w:ascii="Arial" w:hAnsi="Arial" w:cs="Arial"/>
          <w:sz w:val="24"/>
          <w:szCs w:val="24"/>
        </w:rPr>
      </w:pPr>
      <m:oMath>
        <m:nary>
          <m:naryPr>
            <m:chr m:val="∑"/>
            <m:ctrlPr>
              <w:rPr>
                <w:rFonts w:ascii="Cambria Math" w:hAnsi="Cambria Math" w:cs="Arial"/>
                <w:i/>
                <w:sz w:val="24"/>
                <w:szCs w:val="24"/>
                <w:lang w:val="en-US"/>
              </w:rPr>
            </m:ctrlPr>
          </m:naryPr>
          <m:sub>
            <m:r>
              <w:rPr>
                <w:rFonts w:ascii="Cambria Math" w:hAnsi="Cambria Math" w:cs="Arial"/>
                <w:sz w:val="24"/>
                <w:szCs w:val="24"/>
                <w:lang w:val="en-US"/>
              </w:rPr>
              <m:t>t</m:t>
            </m:r>
            <m:r>
              <w:rPr>
                <w:rFonts w:ascii="Cambria Math" w:hAnsi="Cambria Math" w:cs="Arial"/>
                <w:sz w:val="24"/>
                <w:szCs w:val="24"/>
              </w:rPr>
              <m:t>=1</m:t>
            </m:r>
          </m:sub>
          <m:sup>
            <m:r>
              <w:rPr>
                <w:rFonts w:ascii="Cambria Math" w:hAnsi="Cambria Math" w:cs="Arial"/>
                <w:sz w:val="24"/>
                <w:szCs w:val="24"/>
                <w:lang w:val="en-US"/>
              </w:rPr>
              <m:t>T</m:t>
            </m:r>
          </m:sup>
          <m:e>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NCF</m:t>
                    </m:r>
                  </m:e>
                  <m:sub>
                    <m:r>
                      <w:rPr>
                        <w:rFonts w:ascii="Cambria Math" w:hAnsi="Cambria Math" w:cs="Arial"/>
                        <w:sz w:val="24"/>
                        <w:szCs w:val="24"/>
                        <w:lang w:val="en-US"/>
                      </w:rPr>
                      <m:t>t</m:t>
                    </m:r>
                  </m:sub>
                </m:sSub>
              </m:num>
              <m:den>
                <m:r>
                  <w:rPr>
                    <w:rFonts w:ascii="Cambria Math" w:hAnsi="Cambria Math" w:cs="Arial"/>
                    <w:sz w:val="24"/>
                    <w:szCs w:val="24"/>
                  </w:rPr>
                  <m:t>(</m:t>
                </m:r>
                <m:sSup>
                  <m:sSupPr>
                    <m:ctrlPr>
                      <w:rPr>
                        <w:rFonts w:ascii="Cambria Math" w:hAnsi="Cambria Math" w:cs="Arial"/>
                        <w:i/>
                        <w:sz w:val="24"/>
                        <w:szCs w:val="24"/>
                        <w:lang w:val="en-US"/>
                      </w:rPr>
                    </m:ctrlPr>
                  </m:sSupPr>
                  <m:e>
                    <m:r>
                      <w:rPr>
                        <w:rFonts w:ascii="Cambria Math" w:hAnsi="Cambria Math" w:cs="Arial"/>
                        <w:sz w:val="24"/>
                        <w:szCs w:val="24"/>
                      </w:rPr>
                      <m:t>1+</m:t>
                    </m:r>
                    <m:r>
                      <w:rPr>
                        <w:rFonts w:ascii="Cambria Math" w:hAnsi="Cambria Math" w:cs="Arial"/>
                        <w:sz w:val="24"/>
                        <w:szCs w:val="24"/>
                        <w:lang w:val="en-US"/>
                      </w:rPr>
                      <m:t>IRR</m:t>
                    </m:r>
                    <m:r>
                      <w:rPr>
                        <w:rFonts w:ascii="Cambria Math" w:hAnsi="Cambria Math" w:cs="Arial"/>
                        <w:sz w:val="24"/>
                        <w:szCs w:val="24"/>
                      </w:rPr>
                      <m:t>)</m:t>
                    </m:r>
                  </m:e>
                  <m:sup>
                    <m:r>
                      <w:rPr>
                        <w:rFonts w:ascii="Cambria Math" w:hAnsi="Cambria Math" w:cs="Arial"/>
                        <w:sz w:val="24"/>
                        <w:szCs w:val="24"/>
                        <w:lang w:val="en-US"/>
                      </w:rPr>
                      <m:t>t</m:t>
                    </m:r>
                  </m:sup>
                </m:sSup>
              </m:den>
            </m:f>
            <m:r>
              <w:rPr>
                <w:rFonts w:ascii="Cambria Math" w:hAnsi="Cambria Math" w:cs="Arial"/>
                <w:sz w:val="24"/>
                <w:szCs w:val="24"/>
              </w:rPr>
              <m:t>=0</m:t>
            </m:r>
          </m:e>
        </m:nary>
      </m:oMath>
      <w:r w:rsidR="002C33F5" w:rsidRPr="00973DCC">
        <w:rPr>
          <w:rFonts w:ascii="Arial" w:hAnsi="Arial" w:cs="Arial"/>
          <w:sz w:val="24"/>
          <w:szCs w:val="24"/>
        </w:rPr>
        <w:t>,</w:t>
      </w:r>
    </w:p>
    <w:p w14:paraId="08E182C3" w14:textId="77777777" w:rsidR="002C33F5" w:rsidRPr="00973DCC" w:rsidRDefault="002C33F5" w:rsidP="002C33F5">
      <w:pPr>
        <w:pStyle w:val="2"/>
        <w:ind w:firstLine="567"/>
        <w:jc w:val="both"/>
        <w:rPr>
          <w:rFonts w:ascii="Arial" w:hAnsi="Arial" w:cs="Arial"/>
          <w:sz w:val="24"/>
          <w:szCs w:val="24"/>
        </w:rPr>
      </w:pPr>
    </w:p>
    <w:p w14:paraId="4E621FA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где:</w:t>
      </w:r>
    </w:p>
    <w:p w14:paraId="2564EE9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NCF</w:t>
      </w:r>
      <w:r w:rsidRPr="00973DCC">
        <w:rPr>
          <w:rFonts w:ascii="Arial" w:hAnsi="Arial" w:cs="Arial"/>
          <w:sz w:val="24"/>
          <w:szCs w:val="24"/>
          <w:vertAlign w:val="subscript"/>
        </w:rPr>
        <w:t>t</w:t>
      </w:r>
      <w:r w:rsidRPr="00973DCC">
        <w:rPr>
          <w:rFonts w:ascii="Arial" w:hAnsi="Arial" w:cs="Arial"/>
          <w:sz w:val="24"/>
          <w:szCs w:val="24"/>
        </w:rPr>
        <w:t xml:space="preserve"> – чистый денежный поток в периоде t;</w:t>
      </w:r>
    </w:p>
    <w:p w14:paraId="2C229F34"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T – расчетный срок проекта в годах.</w:t>
      </w:r>
    </w:p>
    <w:p w14:paraId="4742612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Проект признается эффективным в случае, если IRR &gt; d.</w:t>
      </w:r>
    </w:p>
    <w:p w14:paraId="58954DFC" w14:textId="77777777" w:rsidR="002C33F5" w:rsidRPr="00973DCC" w:rsidRDefault="002C33F5" w:rsidP="002C33F5">
      <w:pPr>
        <w:pStyle w:val="2"/>
        <w:ind w:firstLine="567"/>
        <w:jc w:val="both"/>
        <w:rPr>
          <w:rFonts w:ascii="Arial" w:hAnsi="Arial" w:cs="Arial"/>
          <w:sz w:val="24"/>
          <w:szCs w:val="24"/>
        </w:rPr>
      </w:pPr>
      <w:bookmarkStart w:id="16" w:name="Par74"/>
      <w:bookmarkEnd w:id="16"/>
      <w:r w:rsidRPr="00973DCC">
        <w:rPr>
          <w:rFonts w:ascii="Arial" w:hAnsi="Arial" w:cs="Arial"/>
          <w:sz w:val="24"/>
          <w:szCs w:val="24"/>
        </w:rPr>
        <w:t>4.</w:t>
      </w:r>
      <w:r w:rsidRPr="00973DCC">
        <w:rPr>
          <w:rFonts w:ascii="Arial" w:hAnsi="Arial" w:cs="Arial"/>
          <w:sz w:val="24"/>
          <w:szCs w:val="24"/>
          <w:lang w:val="en-US"/>
        </w:rPr>
        <w:t> </w:t>
      </w:r>
      <w:r w:rsidRPr="00973DCC">
        <w:rPr>
          <w:rFonts w:ascii="Arial" w:hAnsi="Arial" w:cs="Arial"/>
          <w:sz w:val="24"/>
          <w:szCs w:val="24"/>
        </w:rPr>
        <w:t>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14:paraId="72DDA751" w14:textId="77777777" w:rsidR="002C33F5" w:rsidRPr="00973DCC" w:rsidRDefault="002C33F5" w:rsidP="002C33F5">
      <w:pPr>
        <w:pStyle w:val="2"/>
        <w:ind w:firstLine="567"/>
        <w:jc w:val="both"/>
        <w:rPr>
          <w:rFonts w:ascii="Arial" w:hAnsi="Arial" w:cs="Arial"/>
          <w:sz w:val="24"/>
          <w:szCs w:val="24"/>
        </w:rPr>
      </w:pPr>
    </w:p>
    <w:p w14:paraId="3C68C869" w14:textId="77777777" w:rsidR="002C33F5" w:rsidRPr="00973DCC" w:rsidRDefault="002C33F5" w:rsidP="002C33F5">
      <w:pPr>
        <w:pStyle w:val="2"/>
        <w:ind w:firstLine="567"/>
        <w:jc w:val="both"/>
        <w:rPr>
          <w:rFonts w:ascii="Arial" w:hAnsi="Arial" w:cs="Arial"/>
          <w:sz w:val="24"/>
          <w:szCs w:val="24"/>
        </w:rPr>
      </w:pPr>
      <m:oMath>
        <m:r>
          <w:rPr>
            <w:rFonts w:ascii="Cambria Math" w:hAnsi="Cambria Math" w:cs="Arial"/>
            <w:sz w:val="24"/>
            <w:szCs w:val="24"/>
            <w:lang w:val="en-US"/>
          </w:rPr>
          <m:t>PI</m:t>
        </m:r>
        <m:r>
          <w:rPr>
            <w:rFonts w:ascii="Cambria Math" w:hAnsi="Cambria Math" w:cs="Arial"/>
            <w:sz w:val="24"/>
            <w:szCs w:val="24"/>
          </w:rPr>
          <m:t>=</m:t>
        </m:r>
        <m:d>
          <m:dPr>
            <m:ctrlPr>
              <w:rPr>
                <w:rFonts w:ascii="Cambria Math" w:hAnsi="Cambria Math" w:cs="Arial"/>
                <w:i/>
                <w:sz w:val="24"/>
                <w:szCs w:val="24"/>
                <w:lang w:val="en-US"/>
              </w:rPr>
            </m:ctrlPr>
          </m:dPr>
          <m:e>
            <m:f>
              <m:fPr>
                <m:type m:val="lin"/>
                <m:ctrlPr>
                  <w:rPr>
                    <w:rFonts w:ascii="Cambria Math" w:hAnsi="Cambria Math" w:cs="Arial"/>
                    <w:i/>
                    <w:sz w:val="24"/>
                    <w:szCs w:val="24"/>
                    <w:lang w:val="en-US"/>
                  </w:rPr>
                </m:ctrlPr>
              </m:fPr>
              <m:num>
                <m:r>
                  <w:rPr>
                    <w:rFonts w:ascii="Cambria Math" w:hAnsi="Cambria Math" w:cs="Arial"/>
                    <w:sz w:val="24"/>
                    <w:szCs w:val="24"/>
                    <w:lang w:val="en-US"/>
                  </w:rPr>
                  <m:t>NPV</m:t>
                </m:r>
              </m:num>
              <m:den>
                <m:nary>
                  <m:naryPr>
                    <m:chr m:val="∑"/>
                    <m:ctrlPr>
                      <w:rPr>
                        <w:rFonts w:ascii="Cambria Math" w:hAnsi="Cambria Math" w:cs="Arial"/>
                        <w:i/>
                        <w:sz w:val="24"/>
                        <w:szCs w:val="24"/>
                        <w:lang w:val="en-US"/>
                      </w:rPr>
                    </m:ctrlPr>
                  </m:naryPr>
                  <m:sub>
                    <m:r>
                      <w:rPr>
                        <w:rFonts w:ascii="Cambria Math" w:hAnsi="Cambria Math" w:cs="Arial"/>
                        <w:sz w:val="24"/>
                        <w:szCs w:val="24"/>
                        <w:lang w:val="en-US"/>
                      </w:rPr>
                      <m:t>t</m:t>
                    </m:r>
                    <m:r>
                      <w:rPr>
                        <w:rFonts w:ascii="Cambria Math" w:hAnsi="Cambria Math" w:cs="Arial"/>
                        <w:sz w:val="24"/>
                        <w:szCs w:val="24"/>
                      </w:rPr>
                      <m:t>=1</m:t>
                    </m:r>
                  </m:sub>
                  <m:sup>
                    <m:r>
                      <w:rPr>
                        <w:rFonts w:ascii="Cambria Math" w:hAnsi="Cambria Math" w:cs="Arial"/>
                        <w:sz w:val="24"/>
                        <w:szCs w:val="24"/>
                        <w:lang w:val="en-US"/>
                      </w:rPr>
                      <m:t>T</m:t>
                    </m:r>
                  </m:sup>
                  <m:e>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I</m:t>
                            </m:r>
                          </m:e>
                          <m:sub>
                            <m:r>
                              <w:rPr>
                                <w:rFonts w:ascii="Cambria Math" w:hAnsi="Cambria Math" w:cs="Arial"/>
                                <w:sz w:val="24"/>
                                <w:szCs w:val="24"/>
                                <w:lang w:val="en-US"/>
                              </w:rPr>
                              <m:t>t</m:t>
                            </m:r>
                          </m:sub>
                        </m:sSub>
                      </m:num>
                      <m:den>
                        <m:sSup>
                          <m:sSupPr>
                            <m:ctrlPr>
                              <w:rPr>
                                <w:rFonts w:ascii="Cambria Math" w:hAnsi="Cambria Math" w:cs="Arial"/>
                                <w:i/>
                                <w:sz w:val="24"/>
                                <w:szCs w:val="24"/>
                                <w:lang w:val="en-US"/>
                              </w:rPr>
                            </m:ctrlPr>
                          </m:sSupPr>
                          <m:e>
                            <m:d>
                              <m:dPr>
                                <m:ctrlPr>
                                  <w:rPr>
                                    <w:rFonts w:ascii="Cambria Math" w:hAnsi="Cambria Math" w:cs="Arial"/>
                                    <w:i/>
                                    <w:sz w:val="24"/>
                                    <w:szCs w:val="24"/>
                                    <w:lang w:val="en-US"/>
                                  </w:rPr>
                                </m:ctrlPr>
                              </m:dPr>
                              <m:e>
                                <m:r>
                                  <w:rPr>
                                    <w:rFonts w:ascii="Cambria Math" w:hAnsi="Cambria Math" w:cs="Arial"/>
                                    <w:sz w:val="24"/>
                                    <w:szCs w:val="24"/>
                                  </w:rPr>
                                  <m:t>1+</m:t>
                                </m:r>
                                <m:r>
                                  <w:rPr>
                                    <w:rFonts w:ascii="Cambria Math" w:hAnsi="Cambria Math" w:cs="Arial"/>
                                    <w:sz w:val="24"/>
                                    <w:szCs w:val="24"/>
                                    <w:lang w:val="en-US"/>
                                  </w:rPr>
                                  <m:t>d</m:t>
                                </m:r>
                              </m:e>
                            </m:d>
                          </m:e>
                          <m:sup>
                            <m:r>
                              <w:rPr>
                                <w:rFonts w:ascii="Cambria Math" w:hAnsi="Cambria Math" w:cs="Arial"/>
                                <w:sz w:val="24"/>
                                <w:szCs w:val="24"/>
                                <w:lang w:val="en-US"/>
                              </w:rPr>
                              <m:t>t</m:t>
                            </m:r>
                          </m:sup>
                        </m:sSup>
                      </m:den>
                    </m:f>
                  </m:e>
                </m:nary>
              </m:den>
            </m:f>
          </m:e>
        </m:d>
        <m:r>
          <w:rPr>
            <w:rFonts w:ascii="Cambria Math" w:hAnsi="Cambria Math" w:cs="Arial"/>
            <w:sz w:val="24"/>
            <w:szCs w:val="24"/>
          </w:rPr>
          <m:t>+1</m:t>
        </m:r>
      </m:oMath>
      <w:r w:rsidRPr="00973DCC">
        <w:rPr>
          <w:rFonts w:ascii="Arial" w:hAnsi="Arial" w:cs="Arial"/>
          <w:sz w:val="24"/>
          <w:szCs w:val="24"/>
        </w:rPr>
        <w:t>,</w:t>
      </w:r>
    </w:p>
    <w:p w14:paraId="1ADD32E6" w14:textId="77777777" w:rsidR="002C33F5" w:rsidRPr="00973DCC" w:rsidRDefault="002C33F5" w:rsidP="002C33F5">
      <w:pPr>
        <w:pStyle w:val="2"/>
        <w:ind w:firstLine="567"/>
        <w:jc w:val="both"/>
        <w:rPr>
          <w:rFonts w:ascii="Arial" w:hAnsi="Arial" w:cs="Arial"/>
          <w:sz w:val="24"/>
          <w:szCs w:val="24"/>
        </w:rPr>
      </w:pPr>
    </w:p>
    <w:p w14:paraId="32F6515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где:</w:t>
      </w:r>
    </w:p>
    <w:p w14:paraId="2E9C0BE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I</w:t>
      </w:r>
      <w:r w:rsidRPr="00973DCC">
        <w:rPr>
          <w:rFonts w:ascii="Arial" w:hAnsi="Arial" w:cs="Arial"/>
          <w:sz w:val="24"/>
          <w:szCs w:val="24"/>
          <w:vertAlign w:val="subscript"/>
        </w:rPr>
        <w:t>t</w:t>
      </w:r>
      <w:r w:rsidRPr="00973DCC">
        <w:rPr>
          <w:rFonts w:ascii="Arial" w:hAnsi="Arial" w:cs="Arial"/>
          <w:sz w:val="24"/>
          <w:szCs w:val="24"/>
        </w:rPr>
        <w:t xml:space="preserve"> – инвестиционные затраты в периоде t;</w:t>
      </w:r>
    </w:p>
    <w:p w14:paraId="3381F38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T – расчетный срок проекта в годах;</w:t>
      </w:r>
    </w:p>
    <w:p w14:paraId="1B67CAD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D – ставка дисконтирования.</w:t>
      </w:r>
    </w:p>
    <w:p w14:paraId="77DCB925"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Проект признается эффективным в случае, если PI &gt; 1.</w:t>
      </w:r>
    </w:p>
    <w:p w14:paraId="69B7BEF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5.</w:t>
      </w:r>
      <w:r w:rsidRPr="00973DCC">
        <w:rPr>
          <w:rFonts w:ascii="Arial" w:hAnsi="Arial" w:cs="Arial"/>
          <w:sz w:val="24"/>
          <w:szCs w:val="24"/>
          <w:lang w:val="en-US"/>
        </w:rPr>
        <w:t> </w:t>
      </w:r>
      <w:r w:rsidRPr="00973DCC">
        <w:rPr>
          <w:rFonts w:ascii="Arial" w:hAnsi="Arial" w:cs="Arial"/>
          <w:sz w:val="24"/>
          <w:szCs w:val="24"/>
        </w:rPr>
        <w:t>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14:paraId="49270E88" w14:textId="77777777" w:rsidR="002C33F5" w:rsidRPr="00973DCC" w:rsidRDefault="002C33F5" w:rsidP="002C33F5">
      <w:pPr>
        <w:pStyle w:val="2"/>
        <w:ind w:firstLine="567"/>
        <w:jc w:val="both"/>
        <w:rPr>
          <w:rFonts w:ascii="Arial" w:hAnsi="Arial" w:cs="Arial"/>
          <w:sz w:val="24"/>
          <w:szCs w:val="24"/>
        </w:rPr>
      </w:pPr>
    </w:p>
    <w:p w14:paraId="7A6565B3" w14:textId="77777777" w:rsidR="002C33F5" w:rsidRPr="00973DCC" w:rsidRDefault="003525C7" w:rsidP="002C33F5">
      <w:pPr>
        <w:pStyle w:val="2"/>
        <w:ind w:firstLine="567"/>
        <w:jc w:val="both"/>
        <w:rPr>
          <w:rFonts w:ascii="Arial" w:hAnsi="Arial" w:cs="Arial"/>
          <w:sz w:val="24"/>
          <w:szCs w:val="24"/>
        </w:rPr>
      </w:pPr>
      <m:oMath>
        <m:nary>
          <m:naryPr>
            <m:chr m:val="∑"/>
            <m:ctrlPr>
              <w:rPr>
                <w:rFonts w:ascii="Cambria Math" w:hAnsi="Cambria Math" w:cs="Arial"/>
                <w:i/>
                <w:sz w:val="24"/>
                <w:szCs w:val="24"/>
              </w:rPr>
            </m:ctrlPr>
          </m:naryPr>
          <m:sub>
            <m:r>
              <w:rPr>
                <w:rFonts w:ascii="Cambria Math" w:hAnsi="Cambria Math" w:cs="Arial"/>
                <w:sz w:val="24"/>
                <w:szCs w:val="24"/>
              </w:rPr>
              <m:t>t</m:t>
            </m:r>
            <m:r>
              <w:rPr>
                <w:rFonts w:ascii="Cambria Math" w:hAnsi="Cambria Math" w:cs="Arial"/>
                <w:sz w:val="24"/>
                <w:szCs w:val="24"/>
              </w:rPr>
              <m:t>=1</m:t>
            </m:r>
          </m:sub>
          <m:sup>
            <m:r>
              <w:rPr>
                <w:rFonts w:ascii="Cambria Math" w:hAnsi="Cambria Math" w:cs="Arial"/>
                <w:sz w:val="24"/>
                <w:szCs w:val="24"/>
              </w:rPr>
              <m:t>T</m:t>
            </m:r>
          </m:sup>
          <m:e>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ЧП</m:t>
                </m:r>
              </m:e>
              <m:sub>
                <m:r>
                  <w:rPr>
                    <w:rFonts w:ascii="Cambria Math" w:hAnsi="Cambria Math" w:cs="Arial"/>
                    <w:sz w:val="24"/>
                    <w:szCs w:val="24"/>
                    <w:lang w:val="en-US"/>
                  </w:rPr>
                  <m:t>t</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t</m:t>
            </m:r>
          </m:sub>
        </m:sSub>
        <m:r>
          <w:rPr>
            <w:rFonts w:ascii="Cambria Math" w:hAnsi="Cambria Math" w:cs="Arial"/>
            <w:sz w:val="24"/>
            <w:szCs w:val="24"/>
          </w:rPr>
          <m:t>)=</m:t>
        </m:r>
        <m:nary>
          <m:naryPr>
            <m:chr m:val="∑"/>
            <m:ctrlPr>
              <w:rPr>
                <w:rFonts w:ascii="Cambria Math" w:hAnsi="Cambria Math" w:cs="Arial"/>
                <w:i/>
                <w:sz w:val="24"/>
                <w:szCs w:val="24"/>
              </w:rPr>
            </m:ctrlPr>
          </m:naryPr>
          <m:sub>
            <m:r>
              <w:rPr>
                <w:rFonts w:ascii="Cambria Math" w:hAnsi="Cambria Math" w:cs="Arial"/>
                <w:sz w:val="24"/>
                <w:szCs w:val="24"/>
              </w:rPr>
              <m:t>t</m:t>
            </m:r>
            <m:r>
              <w:rPr>
                <w:rFonts w:ascii="Cambria Math" w:hAnsi="Cambria Math" w:cs="Arial"/>
                <w:sz w:val="24"/>
                <w:szCs w:val="24"/>
              </w:rPr>
              <m:t>=1</m:t>
            </m:r>
          </m:sub>
          <m:sup>
            <m:r>
              <w:rPr>
                <w:rFonts w:ascii="Cambria Math" w:hAnsi="Cambria Math" w:cs="Arial"/>
                <w:sz w:val="24"/>
                <w:szCs w:val="24"/>
              </w:rPr>
              <m:t>T</m:t>
            </m:r>
          </m:sup>
          <m:e>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t</m:t>
                </m:r>
              </m:sub>
            </m:sSub>
          </m:e>
        </m:nary>
      </m:oMath>
      <w:r w:rsidR="002C33F5" w:rsidRPr="00973DCC">
        <w:rPr>
          <w:rFonts w:ascii="Arial" w:hAnsi="Arial" w:cs="Arial"/>
          <w:sz w:val="24"/>
          <w:szCs w:val="24"/>
        </w:rPr>
        <w:t>,</w:t>
      </w:r>
    </w:p>
    <w:p w14:paraId="1EFB6C41" w14:textId="77777777" w:rsidR="002C33F5" w:rsidRPr="00973DCC" w:rsidRDefault="002C33F5" w:rsidP="002C33F5">
      <w:pPr>
        <w:pStyle w:val="2"/>
        <w:ind w:firstLine="567"/>
        <w:jc w:val="both"/>
        <w:rPr>
          <w:rFonts w:ascii="Arial" w:hAnsi="Arial" w:cs="Arial"/>
          <w:sz w:val="24"/>
          <w:szCs w:val="24"/>
        </w:rPr>
      </w:pPr>
    </w:p>
    <w:p w14:paraId="2E74C69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где:</w:t>
      </w:r>
    </w:p>
    <w:p w14:paraId="50F2710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ЧП</w:t>
      </w:r>
      <w:r w:rsidRPr="00973DCC">
        <w:rPr>
          <w:rFonts w:ascii="Arial" w:hAnsi="Arial" w:cs="Arial"/>
          <w:sz w:val="24"/>
          <w:szCs w:val="24"/>
          <w:vertAlign w:val="subscript"/>
        </w:rPr>
        <w:t>t</w:t>
      </w:r>
      <w:r w:rsidRPr="00973DCC">
        <w:rPr>
          <w:rFonts w:ascii="Arial" w:hAnsi="Arial" w:cs="Arial"/>
          <w:sz w:val="24"/>
          <w:szCs w:val="24"/>
        </w:rPr>
        <w:t xml:space="preserve"> – чистая прибыль от реализации проекта в периоде t;</w:t>
      </w:r>
    </w:p>
    <w:p w14:paraId="7FE811C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A</w:t>
      </w:r>
      <w:r w:rsidRPr="00973DCC">
        <w:rPr>
          <w:rFonts w:ascii="Arial" w:hAnsi="Arial" w:cs="Arial"/>
          <w:sz w:val="24"/>
          <w:szCs w:val="24"/>
          <w:vertAlign w:val="subscript"/>
        </w:rPr>
        <w:t>t</w:t>
      </w:r>
      <w:r w:rsidRPr="00973DCC">
        <w:rPr>
          <w:rFonts w:ascii="Arial" w:hAnsi="Arial" w:cs="Arial"/>
          <w:sz w:val="24"/>
          <w:szCs w:val="24"/>
        </w:rPr>
        <w:t xml:space="preserve"> – амортизационные отчисления по проекту в периоде t;</w:t>
      </w:r>
    </w:p>
    <w:p w14:paraId="04FE19F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I</w:t>
      </w:r>
      <w:r w:rsidRPr="00973DCC">
        <w:rPr>
          <w:rFonts w:ascii="Arial" w:hAnsi="Arial" w:cs="Arial"/>
          <w:sz w:val="24"/>
          <w:szCs w:val="24"/>
          <w:vertAlign w:val="subscript"/>
        </w:rPr>
        <w:t>t</w:t>
      </w:r>
      <w:r w:rsidRPr="00973DCC">
        <w:rPr>
          <w:rFonts w:ascii="Arial" w:hAnsi="Arial" w:cs="Arial"/>
          <w:sz w:val="24"/>
          <w:szCs w:val="24"/>
        </w:rPr>
        <w:t xml:space="preserve"> – инвестиционные затраты в периоде t;</w:t>
      </w:r>
    </w:p>
    <w:p w14:paraId="2337E8F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T – расчетный срок проекта в годах.</w:t>
      </w:r>
    </w:p>
    <w:p w14:paraId="32EFF37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Срок окупаемости выступает в качестве ограничения для расчета иных показателей экономической эффективности проекта.</w:t>
      </w:r>
    </w:p>
    <w:p w14:paraId="3A5CD40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6. Потребность в финансировании – это сумма, соответствующая максимальной величине отрицательного накопленного чистого денежного потока.</w:t>
      </w:r>
    </w:p>
    <w:p w14:paraId="163E2327"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Значение данного показателя является справочным.</w:t>
      </w:r>
    </w:p>
    <w:p w14:paraId="68D73B26"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14:paraId="2405128C" w14:textId="77777777" w:rsidR="002C33F5" w:rsidRPr="00973DCC" w:rsidRDefault="002C33F5" w:rsidP="002C33F5">
      <w:pPr>
        <w:pStyle w:val="2"/>
        <w:ind w:firstLine="567"/>
        <w:jc w:val="both"/>
        <w:rPr>
          <w:rFonts w:ascii="Arial" w:hAnsi="Arial" w:cs="Arial"/>
          <w:sz w:val="24"/>
          <w:szCs w:val="24"/>
        </w:rPr>
      </w:pPr>
    </w:p>
    <w:p w14:paraId="71A5545B" w14:textId="77777777" w:rsidR="002C33F5" w:rsidRPr="00973DCC" w:rsidRDefault="002C33F5" w:rsidP="002C33F5">
      <w:pPr>
        <w:pStyle w:val="2"/>
        <w:ind w:firstLine="567"/>
        <w:jc w:val="both"/>
        <w:rPr>
          <w:rFonts w:ascii="Arial" w:hAnsi="Arial" w:cs="Arial"/>
          <w:sz w:val="24"/>
          <w:szCs w:val="24"/>
          <w:lang w:val="en-US"/>
        </w:rPr>
      </w:pPr>
      <w:r w:rsidRPr="00973DCC">
        <w:rPr>
          <w:rFonts w:ascii="Arial" w:hAnsi="Arial" w:cs="Arial"/>
          <w:sz w:val="24"/>
          <w:szCs w:val="24"/>
          <w:lang w:val="en-US"/>
        </w:rPr>
        <w:t>EVA = EB</w:t>
      </w:r>
      <w:r w:rsidRPr="00973DCC">
        <w:rPr>
          <w:rFonts w:ascii="Arial" w:hAnsi="Arial" w:cs="Arial"/>
          <w:sz w:val="24"/>
          <w:szCs w:val="24"/>
          <w:vertAlign w:val="subscript"/>
          <w:lang w:val="en-US"/>
        </w:rPr>
        <w:t>ITD</w:t>
      </w:r>
      <w:r w:rsidRPr="00973DCC">
        <w:rPr>
          <w:rFonts w:ascii="Arial" w:hAnsi="Arial" w:cs="Arial"/>
          <w:sz w:val="24"/>
          <w:szCs w:val="24"/>
          <w:lang w:val="en-US"/>
        </w:rPr>
        <w:t xml:space="preserve">A + </w:t>
      </w:r>
      <w:r w:rsidRPr="00973DCC">
        <w:rPr>
          <w:rFonts w:ascii="Arial" w:hAnsi="Arial" w:cs="Arial"/>
          <w:sz w:val="24"/>
          <w:szCs w:val="24"/>
        </w:rPr>
        <w:t>ФОТдоп</w:t>
      </w:r>
      <w:r w:rsidRPr="00973DCC">
        <w:rPr>
          <w:rFonts w:ascii="Arial" w:hAnsi="Arial" w:cs="Arial"/>
          <w:sz w:val="24"/>
          <w:szCs w:val="24"/>
          <w:lang w:val="en-US"/>
        </w:rPr>
        <w:t xml:space="preserve"> + Rent,</w:t>
      </w:r>
    </w:p>
    <w:p w14:paraId="6EA21C8B" w14:textId="77777777" w:rsidR="002C33F5" w:rsidRPr="00973DCC" w:rsidRDefault="002C33F5" w:rsidP="002C33F5">
      <w:pPr>
        <w:pStyle w:val="2"/>
        <w:ind w:firstLine="567"/>
        <w:jc w:val="both"/>
        <w:rPr>
          <w:rFonts w:ascii="Arial" w:hAnsi="Arial" w:cs="Arial"/>
          <w:sz w:val="24"/>
          <w:szCs w:val="24"/>
          <w:lang w:val="en-US"/>
        </w:rPr>
      </w:pPr>
    </w:p>
    <w:p w14:paraId="5C2DF981" w14:textId="77777777" w:rsidR="002C33F5" w:rsidRPr="00973DCC" w:rsidRDefault="002C33F5" w:rsidP="002C33F5">
      <w:pPr>
        <w:pStyle w:val="2"/>
        <w:ind w:firstLine="567"/>
        <w:jc w:val="both"/>
        <w:rPr>
          <w:rFonts w:ascii="Arial" w:hAnsi="Arial" w:cs="Arial"/>
          <w:sz w:val="24"/>
          <w:szCs w:val="24"/>
          <w:lang w:val="en-US"/>
        </w:rPr>
      </w:pPr>
      <w:r w:rsidRPr="00973DCC">
        <w:rPr>
          <w:rFonts w:ascii="Arial" w:hAnsi="Arial" w:cs="Arial"/>
          <w:sz w:val="24"/>
          <w:szCs w:val="24"/>
        </w:rPr>
        <w:t>где</w:t>
      </w:r>
      <w:r w:rsidRPr="00973DCC">
        <w:rPr>
          <w:rFonts w:ascii="Arial" w:hAnsi="Arial" w:cs="Arial"/>
          <w:sz w:val="24"/>
          <w:szCs w:val="24"/>
          <w:lang w:val="en-US"/>
        </w:rPr>
        <w:t>:</w:t>
      </w:r>
    </w:p>
    <w:p w14:paraId="6AC9B130"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EBITDA – суммарная прибыль до налогообложения, выплаты процентов по долговым обязательствам и амортизационных отчислений по проекту;</w:t>
      </w:r>
    </w:p>
    <w:p w14:paraId="569F6AC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ФОТ</w:t>
      </w:r>
      <w:r w:rsidRPr="00973DCC">
        <w:rPr>
          <w:rFonts w:ascii="Arial" w:hAnsi="Arial" w:cs="Arial"/>
          <w:sz w:val="24"/>
          <w:szCs w:val="24"/>
          <w:vertAlign w:val="subscript"/>
        </w:rPr>
        <w:t>доп</w:t>
      </w:r>
      <w:r w:rsidRPr="00973DCC">
        <w:rPr>
          <w:rFonts w:ascii="Arial" w:hAnsi="Arial" w:cs="Arial"/>
          <w:sz w:val="24"/>
          <w:szCs w:val="24"/>
        </w:rPr>
        <w:t xml:space="preserve">  – суммарный дополнительный фонд оплаты труда;</w:t>
      </w:r>
    </w:p>
    <w:p w14:paraId="3CD06DA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 xml:space="preserve">Rent – суммарная плата за предоставленное заявителю имущество </w:t>
      </w:r>
      <w:r w:rsidRPr="00973DCC">
        <w:rPr>
          <w:rFonts w:ascii="Arial" w:hAnsi="Arial" w:cs="Arial"/>
          <w:sz w:val="24"/>
          <w:szCs w:val="24"/>
        </w:rPr>
        <w:br/>
        <w:t>в аренду по проекту.</w:t>
      </w:r>
    </w:p>
    <w:p w14:paraId="230C325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Значение данного показателя является справочным.</w:t>
      </w:r>
    </w:p>
    <w:p w14:paraId="25F4A2D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14:paraId="35185E36" w14:textId="77777777" w:rsidR="002C33F5" w:rsidRPr="00973DCC" w:rsidRDefault="002C33F5" w:rsidP="002C33F5">
      <w:pPr>
        <w:pStyle w:val="2"/>
        <w:ind w:firstLine="567"/>
        <w:jc w:val="both"/>
        <w:rPr>
          <w:rFonts w:ascii="Arial" w:hAnsi="Arial" w:cs="Arial"/>
          <w:sz w:val="24"/>
          <w:szCs w:val="24"/>
        </w:rPr>
      </w:pPr>
    </w:p>
    <w:p w14:paraId="02E30F5E" w14:textId="77777777" w:rsidR="002C33F5" w:rsidRPr="00973DCC" w:rsidRDefault="003525C7" w:rsidP="002C33F5">
      <w:pPr>
        <w:pStyle w:val="2"/>
        <w:ind w:firstLine="567"/>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В</m:t>
            </m:r>
          </m:e>
          <m:sub>
            <m:r>
              <w:rPr>
                <w:rFonts w:ascii="Cambria Math" w:hAnsi="Cambria Math" w:cs="Arial"/>
                <w:sz w:val="24"/>
                <w:szCs w:val="24"/>
              </w:rPr>
              <m:t>ОФ</m:t>
            </m:r>
          </m:sub>
        </m:sSub>
        <m:r>
          <w:rPr>
            <w:rFonts w:ascii="Cambria Math" w:hAnsi="Cambria Math" w:cs="Arial"/>
            <w:sz w:val="24"/>
            <w:szCs w:val="24"/>
          </w:rPr>
          <m:t>=</m:t>
        </m:r>
        <m:f>
          <m:fPr>
            <m:type m:val="lin"/>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С</m:t>
                </m:r>
              </m:e>
              <m:sub>
                <m:r>
                  <w:rPr>
                    <w:rFonts w:ascii="Cambria Math" w:hAnsi="Cambria Math" w:cs="Arial"/>
                    <w:sz w:val="24"/>
                    <w:szCs w:val="24"/>
                  </w:rPr>
                  <m:t>ОФ</m:t>
                </m:r>
              </m:sub>
              <m:sup>
                <m:r>
                  <w:rPr>
                    <w:rFonts w:ascii="Cambria Math" w:hAnsi="Cambria Math" w:cs="Arial"/>
                    <w:sz w:val="24"/>
                    <w:szCs w:val="24"/>
                  </w:rPr>
                  <m:t>перв</m:t>
                </m:r>
              </m:sup>
            </m:sSubSup>
          </m:num>
          <m:den>
            <m:nary>
              <m:naryPr>
                <m:chr m:val="∑"/>
                <m:ctrlPr>
                  <w:rPr>
                    <w:rFonts w:ascii="Cambria Math" w:hAnsi="Cambria Math" w:cs="Arial"/>
                    <w:i/>
                    <w:sz w:val="24"/>
                    <w:szCs w:val="24"/>
                  </w:rPr>
                </m:ctrlPr>
              </m:naryPr>
              <m:sub>
                <m:r>
                  <w:rPr>
                    <w:rFonts w:ascii="Cambria Math" w:hAnsi="Cambria Math" w:cs="Arial"/>
                    <w:sz w:val="24"/>
                    <w:szCs w:val="24"/>
                  </w:rPr>
                  <m:t>t</m:t>
                </m:r>
                <m:r>
                  <w:rPr>
                    <w:rFonts w:ascii="Cambria Math" w:hAnsi="Cambria Math" w:cs="Arial"/>
                    <w:sz w:val="24"/>
                    <w:szCs w:val="24"/>
                  </w:rPr>
                  <m:t>=1</m:t>
                </m:r>
              </m:sub>
              <m:sup>
                <m:r>
                  <w:rPr>
                    <w:rFonts w:ascii="Cambria Math" w:hAnsi="Cambria Math" w:cs="Arial"/>
                    <w:sz w:val="24"/>
                    <w:szCs w:val="24"/>
                  </w:rPr>
                  <m:t>T</m:t>
                </m:r>
              </m:sup>
              <m:e>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t</m:t>
                    </m:r>
                  </m:sub>
                </m:sSub>
              </m:e>
            </m:nary>
          </m:den>
        </m:f>
      </m:oMath>
      <w:r w:rsidR="002C33F5" w:rsidRPr="00973DCC">
        <w:rPr>
          <w:rFonts w:ascii="Arial" w:hAnsi="Arial" w:cs="Arial"/>
          <w:sz w:val="24"/>
          <w:szCs w:val="24"/>
        </w:rPr>
        <w:t>,</w:t>
      </w:r>
    </w:p>
    <w:p w14:paraId="5BD14324" w14:textId="77777777" w:rsidR="002C33F5" w:rsidRPr="00973DCC" w:rsidRDefault="002C33F5" w:rsidP="002C33F5">
      <w:pPr>
        <w:pStyle w:val="2"/>
        <w:ind w:firstLine="567"/>
        <w:jc w:val="both"/>
        <w:rPr>
          <w:rFonts w:ascii="Arial" w:hAnsi="Arial" w:cs="Arial"/>
          <w:sz w:val="24"/>
          <w:szCs w:val="24"/>
        </w:rPr>
      </w:pPr>
    </w:p>
    <w:p w14:paraId="0609AC8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где:</w:t>
      </w:r>
    </w:p>
    <w:p w14:paraId="3C2D59F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noProof/>
          <w:position w:val="-12"/>
          <w:sz w:val="24"/>
          <w:szCs w:val="24"/>
        </w:rPr>
        <w:drawing>
          <wp:inline distT="0" distB="0" distL="0" distR="0" wp14:anchorId="595DA137" wp14:editId="77FEA932">
            <wp:extent cx="46672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973DCC">
        <w:rPr>
          <w:rFonts w:ascii="Arial" w:hAnsi="Arial" w:cs="Arial"/>
          <w:sz w:val="24"/>
          <w:szCs w:val="24"/>
        </w:rPr>
        <w:t xml:space="preserve"> – совокупная первоначальная стоимость основных средств, вводимых по проекту;</w:t>
      </w:r>
    </w:p>
    <w:p w14:paraId="32E224A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I</w:t>
      </w:r>
      <w:r w:rsidRPr="00973DCC">
        <w:rPr>
          <w:rFonts w:ascii="Arial" w:hAnsi="Arial" w:cs="Arial"/>
          <w:sz w:val="24"/>
          <w:szCs w:val="24"/>
          <w:vertAlign w:val="subscript"/>
        </w:rPr>
        <w:t xml:space="preserve">t  </w:t>
      </w:r>
      <w:r w:rsidRPr="00973DCC">
        <w:rPr>
          <w:rFonts w:ascii="Arial" w:hAnsi="Arial" w:cs="Arial"/>
          <w:sz w:val="24"/>
          <w:szCs w:val="24"/>
        </w:rPr>
        <w:t>– инвестиционные затраты в периоде t;</w:t>
      </w:r>
    </w:p>
    <w:p w14:paraId="28A55ADC"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T – расчетный срок проекта в годах.</w:t>
      </w:r>
    </w:p>
    <w:p w14:paraId="6A9B803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Значение данного показателя является справочным.</w:t>
      </w:r>
    </w:p>
    <w:p w14:paraId="6A938796" w14:textId="77777777" w:rsidR="002C33F5" w:rsidRPr="00973DCC" w:rsidRDefault="002C33F5" w:rsidP="002C33F5">
      <w:pPr>
        <w:pStyle w:val="2"/>
        <w:ind w:firstLine="567"/>
        <w:jc w:val="both"/>
        <w:rPr>
          <w:rFonts w:ascii="Arial" w:hAnsi="Arial" w:cs="Arial"/>
          <w:b/>
          <w:sz w:val="24"/>
          <w:szCs w:val="24"/>
        </w:rPr>
      </w:pPr>
    </w:p>
    <w:p w14:paraId="38C5871E"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w:t>
      </w:r>
      <w:r w:rsidRPr="00973DCC">
        <w:rPr>
          <w:rFonts w:ascii="Arial" w:hAnsi="Arial" w:cs="Arial"/>
          <w:sz w:val="24"/>
          <w:szCs w:val="24"/>
          <w:lang w:val="en-US"/>
        </w:rPr>
        <w:t> </w:t>
      </w:r>
      <w:r w:rsidRPr="00973DCC">
        <w:rPr>
          <w:rFonts w:ascii="Arial" w:hAnsi="Arial" w:cs="Arial"/>
          <w:sz w:val="24"/>
          <w:szCs w:val="24"/>
        </w:rPr>
        <w:t xml:space="preserve">Социальная эффективность проекта </w:t>
      </w:r>
    </w:p>
    <w:p w14:paraId="0CDD6CE2" w14:textId="77777777" w:rsidR="002C33F5" w:rsidRPr="00973DCC" w:rsidRDefault="002C33F5" w:rsidP="002C33F5">
      <w:pPr>
        <w:pStyle w:val="2"/>
        <w:ind w:firstLine="567"/>
        <w:jc w:val="both"/>
        <w:rPr>
          <w:rFonts w:ascii="Arial" w:hAnsi="Arial" w:cs="Arial"/>
          <w:sz w:val="24"/>
          <w:szCs w:val="24"/>
        </w:rPr>
      </w:pPr>
    </w:p>
    <w:p w14:paraId="25A6CB8E" w14:textId="77777777" w:rsidR="002C33F5" w:rsidRPr="00973DCC" w:rsidRDefault="002C33F5" w:rsidP="002C33F5">
      <w:pPr>
        <w:pStyle w:val="2"/>
        <w:ind w:firstLine="567"/>
        <w:jc w:val="both"/>
        <w:rPr>
          <w:rFonts w:ascii="Arial" w:hAnsi="Arial" w:cs="Arial"/>
          <w:sz w:val="24"/>
          <w:szCs w:val="24"/>
        </w:rPr>
      </w:pPr>
      <w:bookmarkStart w:id="17" w:name="Par114"/>
      <w:bookmarkEnd w:id="17"/>
      <w:r w:rsidRPr="00973DCC">
        <w:rPr>
          <w:rFonts w:ascii="Arial" w:hAnsi="Arial" w:cs="Arial"/>
          <w:sz w:val="24"/>
          <w:szCs w:val="24"/>
        </w:rPr>
        <w:t>Социальная эффективность проекта оценивается по следующим показателям:</w:t>
      </w:r>
    </w:p>
    <w:p w14:paraId="0ADBDBE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 Отношение дополнительного фонда оплаты труда, возникающего</w:t>
      </w:r>
      <w:r w:rsidRPr="00973DCC">
        <w:rPr>
          <w:rFonts w:ascii="Arial" w:hAnsi="Arial" w:cs="Arial"/>
          <w:sz w:val="24"/>
          <w:szCs w:val="24"/>
        </w:rPr>
        <w:br/>
        <w:t>в результате реализации проекта, к сумме предоставляемой государственной поддержки:</w:t>
      </w:r>
    </w:p>
    <w:p w14:paraId="2F910F08" w14:textId="77777777" w:rsidR="002C33F5" w:rsidRPr="00973DCC" w:rsidRDefault="002C33F5" w:rsidP="002C33F5">
      <w:pPr>
        <w:pStyle w:val="2"/>
        <w:ind w:firstLine="567"/>
        <w:jc w:val="both"/>
        <w:rPr>
          <w:rFonts w:ascii="Arial" w:hAnsi="Arial" w:cs="Arial"/>
          <w:sz w:val="24"/>
          <w:szCs w:val="24"/>
        </w:rPr>
      </w:pPr>
    </w:p>
    <w:p w14:paraId="6AFA6A04"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noProof/>
          <w:position w:val="-29"/>
          <w:sz w:val="24"/>
          <w:szCs w:val="24"/>
        </w:rPr>
        <w:drawing>
          <wp:inline distT="0" distB="0" distL="0" distR="0" wp14:anchorId="7FADEAC8" wp14:editId="4E14F22B">
            <wp:extent cx="13906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p w14:paraId="23C1F991" w14:textId="77777777" w:rsidR="002C33F5" w:rsidRPr="00973DCC" w:rsidRDefault="002C33F5" w:rsidP="002C33F5">
      <w:pPr>
        <w:pStyle w:val="2"/>
        <w:ind w:firstLine="567"/>
        <w:jc w:val="both"/>
        <w:rPr>
          <w:rFonts w:ascii="Arial" w:hAnsi="Arial" w:cs="Arial"/>
          <w:sz w:val="24"/>
          <w:szCs w:val="24"/>
        </w:rPr>
      </w:pPr>
    </w:p>
    <w:p w14:paraId="638FE88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где:</w:t>
      </w:r>
    </w:p>
    <w:p w14:paraId="22D9178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ФОТ</w:t>
      </w:r>
      <w:r w:rsidRPr="00973DCC">
        <w:rPr>
          <w:rFonts w:ascii="Arial" w:hAnsi="Arial" w:cs="Arial"/>
          <w:sz w:val="24"/>
          <w:szCs w:val="24"/>
          <w:vertAlign w:val="subscript"/>
        </w:rPr>
        <w:t>доп</w:t>
      </w:r>
      <w:r w:rsidRPr="00973DCC">
        <w:rPr>
          <w:rFonts w:ascii="Arial" w:hAnsi="Arial" w:cs="Arial"/>
          <w:sz w:val="24"/>
          <w:szCs w:val="24"/>
        </w:rPr>
        <w:t xml:space="preserve"> – дополнительный фонд оплаты труда;</w:t>
      </w:r>
    </w:p>
    <w:p w14:paraId="7D68799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ГП – сумма государственной поддержки.</w:t>
      </w:r>
    </w:p>
    <w:p w14:paraId="2C0EB1F6"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Проект является эффективным, если социальный эффект нарастающим итогом за период, равный сроку окупаемости проекта плюс 1 год, больше единицы (Э</w:t>
      </w:r>
      <w:r w:rsidRPr="00973DCC">
        <w:rPr>
          <w:rFonts w:ascii="Arial" w:hAnsi="Arial" w:cs="Arial"/>
          <w:sz w:val="24"/>
          <w:szCs w:val="24"/>
          <w:vertAlign w:val="subscript"/>
        </w:rPr>
        <w:t>соц</w:t>
      </w:r>
      <w:r w:rsidRPr="00973DCC">
        <w:rPr>
          <w:rFonts w:ascii="Arial" w:hAnsi="Arial" w:cs="Arial"/>
          <w:sz w:val="24"/>
          <w:szCs w:val="24"/>
        </w:rPr>
        <w:t> &gt; 1) – суммарный дополнительный фонд оплаты труда превышает предоставленную государственную поддержку.</w:t>
      </w:r>
    </w:p>
    <w:p w14:paraId="4ACE051B"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2. Количество создаваемых и сохраненных рабочих мест.</w:t>
      </w:r>
    </w:p>
    <w:p w14:paraId="5CA6B55F"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 Иные социальные показатели.</w:t>
      </w:r>
    </w:p>
    <w:p w14:paraId="0288F22E" w14:textId="77777777" w:rsidR="002C33F5" w:rsidRPr="00973DCC" w:rsidRDefault="002C33F5" w:rsidP="002C33F5">
      <w:pPr>
        <w:pStyle w:val="2"/>
        <w:ind w:firstLine="567"/>
        <w:jc w:val="both"/>
        <w:rPr>
          <w:rFonts w:ascii="Arial" w:hAnsi="Arial" w:cs="Arial"/>
          <w:sz w:val="24"/>
          <w:szCs w:val="24"/>
        </w:rPr>
      </w:pPr>
    </w:p>
    <w:p w14:paraId="5ABF7B11"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3.</w:t>
      </w:r>
      <w:r w:rsidRPr="00973DCC">
        <w:rPr>
          <w:rFonts w:ascii="Arial" w:hAnsi="Arial" w:cs="Arial"/>
          <w:sz w:val="24"/>
          <w:szCs w:val="24"/>
          <w:lang w:val="en-US"/>
        </w:rPr>
        <w:t> </w:t>
      </w:r>
      <w:r w:rsidRPr="00973DCC">
        <w:rPr>
          <w:rFonts w:ascii="Arial" w:hAnsi="Arial" w:cs="Arial"/>
          <w:sz w:val="24"/>
          <w:szCs w:val="24"/>
        </w:rPr>
        <w:t xml:space="preserve">Бюджетная эффективность проекта </w:t>
      </w:r>
    </w:p>
    <w:p w14:paraId="7EE12965" w14:textId="77777777" w:rsidR="002C33F5" w:rsidRPr="00973DCC" w:rsidRDefault="002C33F5" w:rsidP="002C33F5">
      <w:pPr>
        <w:pStyle w:val="2"/>
        <w:ind w:firstLine="567"/>
        <w:jc w:val="both"/>
        <w:rPr>
          <w:rFonts w:ascii="Arial" w:hAnsi="Arial" w:cs="Arial"/>
          <w:sz w:val="24"/>
          <w:szCs w:val="24"/>
        </w:rPr>
      </w:pPr>
    </w:p>
    <w:p w14:paraId="1EFDFFF4" w14:textId="77777777" w:rsidR="002C33F5" w:rsidRPr="00973DCC" w:rsidRDefault="002C33F5" w:rsidP="002C33F5">
      <w:pPr>
        <w:pStyle w:val="2"/>
        <w:ind w:firstLine="567"/>
        <w:jc w:val="both"/>
        <w:rPr>
          <w:rFonts w:ascii="Arial" w:hAnsi="Arial" w:cs="Arial"/>
          <w:sz w:val="24"/>
          <w:szCs w:val="24"/>
        </w:rPr>
      </w:pPr>
      <w:bookmarkStart w:id="18" w:name="Par128"/>
      <w:bookmarkEnd w:id="18"/>
      <w:r w:rsidRPr="00973DCC">
        <w:rPr>
          <w:rFonts w:ascii="Arial" w:hAnsi="Arial" w:cs="Arial"/>
          <w:sz w:val="24"/>
          <w:szCs w:val="24"/>
        </w:rPr>
        <w:t>Бюджетная эффективность проекта оценивается по следующим показателям:</w:t>
      </w:r>
    </w:p>
    <w:p w14:paraId="1150FBA6"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1. Дополнительные поступления в бюджеты всех уровней от реализации проекта.</w:t>
      </w:r>
    </w:p>
    <w:p w14:paraId="6AD2D82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2. Разница дополнительных доходов и расходов консолидированного бюджета края, возникающих в результате реализации проекта:</w:t>
      </w:r>
    </w:p>
    <w:p w14:paraId="35BA7F79" w14:textId="77777777" w:rsidR="002C33F5" w:rsidRPr="00973DCC" w:rsidRDefault="002C33F5" w:rsidP="002C33F5">
      <w:pPr>
        <w:pStyle w:val="2"/>
        <w:ind w:firstLine="567"/>
        <w:jc w:val="both"/>
        <w:rPr>
          <w:rFonts w:ascii="Arial" w:hAnsi="Arial" w:cs="Arial"/>
          <w:sz w:val="24"/>
          <w:szCs w:val="24"/>
        </w:rPr>
      </w:pPr>
    </w:p>
    <w:p w14:paraId="4EB906D2"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Эбюджет = Н – ГП,</w:t>
      </w:r>
    </w:p>
    <w:p w14:paraId="2B47732B" w14:textId="77777777" w:rsidR="002C33F5" w:rsidRPr="00973DCC" w:rsidRDefault="002C33F5" w:rsidP="002C33F5">
      <w:pPr>
        <w:pStyle w:val="2"/>
        <w:ind w:firstLine="567"/>
        <w:jc w:val="both"/>
        <w:rPr>
          <w:rFonts w:ascii="Arial" w:hAnsi="Arial" w:cs="Arial"/>
          <w:sz w:val="24"/>
          <w:szCs w:val="24"/>
        </w:rPr>
      </w:pPr>
    </w:p>
    <w:p w14:paraId="6F19FA08"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где:</w:t>
      </w:r>
    </w:p>
    <w:p w14:paraId="5299F4B3"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Н – налоговые платежи в консолидированный бюджет края от реализации проекта;</w:t>
      </w:r>
    </w:p>
    <w:p w14:paraId="774D512A"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ГП – сумма государственной поддержки.</w:t>
      </w:r>
    </w:p>
    <w:p w14:paraId="6C2FA5CD" w14:textId="77777777" w:rsidR="002C33F5" w:rsidRPr="00973DCC" w:rsidRDefault="002C33F5" w:rsidP="002C33F5">
      <w:pPr>
        <w:pStyle w:val="2"/>
        <w:ind w:firstLine="567"/>
        <w:jc w:val="both"/>
        <w:rPr>
          <w:rFonts w:ascii="Arial" w:hAnsi="Arial" w:cs="Arial"/>
          <w:sz w:val="24"/>
          <w:szCs w:val="24"/>
        </w:rPr>
      </w:pPr>
      <w:r w:rsidRPr="00973DCC">
        <w:rPr>
          <w:rFonts w:ascii="Arial" w:hAnsi="Arial" w:cs="Arial"/>
          <w:sz w:val="24"/>
          <w:szCs w:val="24"/>
        </w:rPr>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bookmarkEnd w:id="14"/>
    <w:p w14:paraId="7AF898E3" w14:textId="77777777" w:rsidR="002C33F5" w:rsidRPr="00973DCC" w:rsidRDefault="002C33F5" w:rsidP="002C33F5">
      <w:pPr>
        <w:ind w:left="4536"/>
        <w:rPr>
          <w:rFonts w:ascii="Arial" w:hAnsi="Arial" w:cs="Arial"/>
          <w:sz w:val="24"/>
          <w:szCs w:val="24"/>
        </w:rPr>
      </w:pPr>
    </w:p>
    <w:p w14:paraId="7DA5C00A" w14:textId="2F772D77" w:rsidR="002C33F5" w:rsidRPr="00973DCC" w:rsidRDefault="002C33F5" w:rsidP="00393E24">
      <w:pPr>
        <w:spacing w:after="0" w:line="240" w:lineRule="auto"/>
        <w:jc w:val="both"/>
        <w:rPr>
          <w:rFonts w:ascii="Arial" w:eastAsia="Times New Roman" w:hAnsi="Arial" w:cs="Arial"/>
          <w:sz w:val="24"/>
          <w:szCs w:val="24"/>
          <w:lang w:eastAsia="ru-RU"/>
        </w:rPr>
      </w:pPr>
    </w:p>
    <w:p w14:paraId="0A180A79" w14:textId="57566812" w:rsidR="00CC73D0" w:rsidRPr="00973DCC" w:rsidRDefault="00CC73D0" w:rsidP="00393E24">
      <w:pPr>
        <w:spacing w:after="0" w:line="240" w:lineRule="auto"/>
        <w:jc w:val="both"/>
        <w:rPr>
          <w:rFonts w:ascii="Arial" w:eastAsia="Times New Roman" w:hAnsi="Arial" w:cs="Arial"/>
          <w:sz w:val="24"/>
          <w:szCs w:val="24"/>
          <w:lang w:eastAsia="ru-RU"/>
        </w:rPr>
      </w:pPr>
    </w:p>
    <w:p w14:paraId="28E36982" w14:textId="37537A71" w:rsidR="00CC73D0" w:rsidRPr="00973DCC" w:rsidRDefault="00CC73D0" w:rsidP="00393E24">
      <w:pPr>
        <w:spacing w:after="0" w:line="240" w:lineRule="auto"/>
        <w:jc w:val="both"/>
        <w:rPr>
          <w:rFonts w:ascii="Arial" w:eastAsia="Times New Roman" w:hAnsi="Arial" w:cs="Arial"/>
          <w:sz w:val="24"/>
          <w:szCs w:val="24"/>
          <w:lang w:eastAsia="ru-RU"/>
        </w:rPr>
      </w:pPr>
    </w:p>
    <w:p w14:paraId="188D0F34" w14:textId="768D02AC" w:rsidR="00CC73D0" w:rsidRPr="00973DCC" w:rsidRDefault="00CC73D0" w:rsidP="00393E24">
      <w:pPr>
        <w:spacing w:after="0" w:line="240" w:lineRule="auto"/>
        <w:jc w:val="both"/>
        <w:rPr>
          <w:rFonts w:ascii="Arial" w:eastAsia="Times New Roman" w:hAnsi="Arial" w:cs="Arial"/>
          <w:sz w:val="24"/>
          <w:szCs w:val="24"/>
          <w:lang w:eastAsia="ru-RU"/>
        </w:rPr>
      </w:pPr>
    </w:p>
    <w:p w14:paraId="1AAC76F3" w14:textId="655C027F" w:rsidR="00CC73D0" w:rsidRPr="00973DCC" w:rsidRDefault="00CC73D0" w:rsidP="00393E24">
      <w:pPr>
        <w:spacing w:after="0" w:line="240" w:lineRule="auto"/>
        <w:jc w:val="both"/>
        <w:rPr>
          <w:rFonts w:ascii="Arial" w:eastAsia="Times New Roman" w:hAnsi="Arial" w:cs="Arial"/>
          <w:sz w:val="24"/>
          <w:szCs w:val="24"/>
          <w:lang w:eastAsia="ru-RU"/>
        </w:rPr>
      </w:pPr>
    </w:p>
    <w:p w14:paraId="15D8A126" w14:textId="32AAEE92" w:rsidR="00CC73D0" w:rsidRPr="00973DCC" w:rsidRDefault="00CC73D0" w:rsidP="00393E24">
      <w:pPr>
        <w:spacing w:after="0" w:line="240" w:lineRule="auto"/>
        <w:jc w:val="both"/>
        <w:rPr>
          <w:rFonts w:ascii="Arial" w:eastAsia="Times New Roman" w:hAnsi="Arial" w:cs="Arial"/>
          <w:sz w:val="24"/>
          <w:szCs w:val="24"/>
          <w:lang w:eastAsia="ru-RU"/>
        </w:rPr>
      </w:pPr>
    </w:p>
    <w:p w14:paraId="628F209E" w14:textId="27E3357A" w:rsidR="00CC73D0" w:rsidRPr="00973DCC" w:rsidRDefault="00CC73D0" w:rsidP="00393E24">
      <w:pPr>
        <w:spacing w:after="0" w:line="240" w:lineRule="auto"/>
        <w:jc w:val="both"/>
        <w:rPr>
          <w:rFonts w:ascii="Arial" w:eastAsia="Times New Roman" w:hAnsi="Arial" w:cs="Arial"/>
          <w:sz w:val="24"/>
          <w:szCs w:val="24"/>
          <w:lang w:eastAsia="ru-RU"/>
        </w:rPr>
      </w:pPr>
    </w:p>
    <w:p w14:paraId="52874842" w14:textId="2AEBFBFF" w:rsidR="00CC73D0" w:rsidRPr="00973DCC" w:rsidRDefault="00CC73D0" w:rsidP="00393E24">
      <w:pPr>
        <w:spacing w:after="0" w:line="240" w:lineRule="auto"/>
        <w:jc w:val="both"/>
        <w:rPr>
          <w:rFonts w:ascii="Arial" w:eastAsia="Times New Roman" w:hAnsi="Arial" w:cs="Arial"/>
          <w:sz w:val="24"/>
          <w:szCs w:val="24"/>
          <w:lang w:eastAsia="ru-RU"/>
        </w:rPr>
      </w:pPr>
    </w:p>
    <w:p w14:paraId="3A2F2E51" w14:textId="3F10BA9C" w:rsidR="00CC73D0" w:rsidRPr="00973DCC" w:rsidRDefault="00CC73D0" w:rsidP="00393E24">
      <w:pPr>
        <w:spacing w:after="0" w:line="240" w:lineRule="auto"/>
        <w:jc w:val="both"/>
        <w:rPr>
          <w:rFonts w:ascii="Arial" w:eastAsia="Times New Roman" w:hAnsi="Arial" w:cs="Arial"/>
          <w:sz w:val="24"/>
          <w:szCs w:val="24"/>
          <w:lang w:eastAsia="ru-RU"/>
        </w:rPr>
      </w:pPr>
    </w:p>
    <w:p w14:paraId="7FD3BCB3" w14:textId="78FB0A8C" w:rsidR="00CC73D0" w:rsidRPr="00973DCC" w:rsidRDefault="00CC73D0" w:rsidP="00393E24">
      <w:pPr>
        <w:spacing w:after="0" w:line="240" w:lineRule="auto"/>
        <w:jc w:val="both"/>
        <w:rPr>
          <w:rFonts w:ascii="Arial" w:eastAsia="Times New Roman" w:hAnsi="Arial" w:cs="Arial"/>
          <w:sz w:val="24"/>
          <w:szCs w:val="24"/>
          <w:lang w:eastAsia="ru-RU"/>
        </w:rPr>
      </w:pPr>
    </w:p>
    <w:p w14:paraId="51D08FE0" w14:textId="492C5752" w:rsidR="00CC73D0" w:rsidRPr="00973DCC" w:rsidRDefault="00CC73D0" w:rsidP="00393E24">
      <w:pPr>
        <w:spacing w:after="0" w:line="240" w:lineRule="auto"/>
        <w:jc w:val="both"/>
        <w:rPr>
          <w:rFonts w:ascii="Arial" w:eastAsia="Times New Roman" w:hAnsi="Arial" w:cs="Arial"/>
          <w:sz w:val="24"/>
          <w:szCs w:val="24"/>
          <w:lang w:eastAsia="ru-RU"/>
        </w:rPr>
      </w:pPr>
    </w:p>
    <w:p w14:paraId="451EC18D" w14:textId="47F4131E" w:rsidR="00CC73D0" w:rsidRPr="00973DCC" w:rsidRDefault="00CC73D0" w:rsidP="00393E24">
      <w:pPr>
        <w:spacing w:after="0" w:line="240" w:lineRule="auto"/>
        <w:jc w:val="both"/>
        <w:rPr>
          <w:rFonts w:ascii="Arial" w:eastAsia="Times New Roman" w:hAnsi="Arial" w:cs="Arial"/>
          <w:sz w:val="24"/>
          <w:szCs w:val="24"/>
          <w:lang w:eastAsia="ru-RU"/>
        </w:rPr>
      </w:pPr>
    </w:p>
    <w:p w14:paraId="798E3804" w14:textId="6007F4A7" w:rsidR="00CC73D0" w:rsidRPr="00973DCC" w:rsidRDefault="00CC73D0" w:rsidP="00393E24">
      <w:pPr>
        <w:spacing w:after="0" w:line="240" w:lineRule="auto"/>
        <w:jc w:val="both"/>
        <w:rPr>
          <w:rFonts w:ascii="Arial" w:eastAsia="Times New Roman" w:hAnsi="Arial" w:cs="Arial"/>
          <w:sz w:val="24"/>
          <w:szCs w:val="24"/>
          <w:lang w:eastAsia="ru-RU"/>
        </w:rPr>
      </w:pPr>
    </w:p>
    <w:p w14:paraId="2C41869B" w14:textId="68D5BD46" w:rsidR="00CC73D0" w:rsidRPr="00973DCC" w:rsidRDefault="00CC73D0" w:rsidP="00393E24">
      <w:pPr>
        <w:spacing w:after="0" w:line="240" w:lineRule="auto"/>
        <w:jc w:val="both"/>
        <w:rPr>
          <w:rFonts w:ascii="Arial" w:eastAsia="Times New Roman" w:hAnsi="Arial" w:cs="Arial"/>
          <w:sz w:val="24"/>
          <w:szCs w:val="24"/>
          <w:lang w:eastAsia="ru-RU"/>
        </w:rPr>
      </w:pPr>
    </w:p>
    <w:p w14:paraId="6ACB25E1" w14:textId="0E7927D2" w:rsidR="00CC73D0" w:rsidRPr="00973DCC" w:rsidRDefault="00CC73D0" w:rsidP="00393E24">
      <w:pPr>
        <w:spacing w:after="0" w:line="240" w:lineRule="auto"/>
        <w:jc w:val="both"/>
        <w:rPr>
          <w:rFonts w:ascii="Arial" w:eastAsia="Times New Roman" w:hAnsi="Arial" w:cs="Arial"/>
          <w:sz w:val="24"/>
          <w:szCs w:val="24"/>
          <w:lang w:eastAsia="ru-RU"/>
        </w:rPr>
      </w:pPr>
    </w:p>
    <w:p w14:paraId="58F95929" w14:textId="70DE6ABC" w:rsidR="00CC73D0" w:rsidRPr="00973DCC" w:rsidRDefault="00CC73D0" w:rsidP="00393E24">
      <w:pPr>
        <w:spacing w:after="0" w:line="240" w:lineRule="auto"/>
        <w:jc w:val="both"/>
        <w:rPr>
          <w:rFonts w:ascii="Arial" w:eastAsia="Times New Roman" w:hAnsi="Arial" w:cs="Arial"/>
          <w:sz w:val="24"/>
          <w:szCs w:val="24"/>
          <w:lang w:eastAsia="ru-RU"/>
        </w:rPr>
      </w:pPr>
    </w:p>
    <w:p w14:paraId="1FB19D45" w14:textId="50115466" w:rsidR="00CC73D0" w:rsidRPr="00973DCC" w:rsidRDefault="00CC73D0" w:rsidP="00393E24">
      <w:pPr>
        <w:spacing w:after="0" w:line="240" w:lineRule="auto"/>
        <w:jc w:val="both"/>
        <w:rPr>
          <w:rFonts w:ascii="Arial" w:eastAsia="Times New Roman" w:hAnsi="Arial" w:cs="Arial"/>
          <w:sz w:val="24"/>
          <w:szCs w:val="24"/>
          <w:lang w:eastAsia="ru-RU"/>
        </w:rPr>
      </w:pPr>
    </w:p>
    <w:p w14:paraId="43DFB701" w14:textId="77777777" w:rsidR="00A856AE" w:rsidRPr="00973DCC" w:rsidRDefault="00A856AE" w:rsidP="00393E24">
      <w:pPr>
        <w:spacing w:after="0" w:line="240" w:lineRule="auto"/>
        <w:jc w:val="both"/>
        <w:rPr>
          <w:rFonts w:ascii="Arial" w:eastAsia="Times New Roman" w:hAnsi="Arial" w:cs="Arial"/>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CC73D0" w:rsidRPr="00973DCC" w14:paraId="1AAF3678" w14:textId="77777777" w:rsidTr="004F1E01">
        <w:tc>
          <w:tcPr>
            <w:tcW w:w="4729" w:type="dxa"/>
          </w:tcPr>
          <w:p w14:paraId="373C62B4" w14:textId="77777777" w:rsidR="00CC73D0" w:rsidRPr="00973DCC" w:rsidRDefault="00CC73D0" w:rsidP="004F1E01">
            <w:pPr>
              <w:spacing w:after="0" w:line="240" w:lineRule="auto"/>
              <w:jc w:val="both"/>
              <w:rPr>
                <w:rFonts w:ascii="Arial" w:eastAsia="Times New Roman" w:hAnsi="Arial" w:cs="Arial"/>
                <w:sz w:val="24"/>
                <w:szCs w:val="24"/>
                <w:lang w:eastAsia="ru-RU"/>
              </w:rPr>
            </w:pPr>
          </w:p>
        </w:tc>
        <w:tc>
          <w:tcPr>
            <w:tcW w:w="4765" w:type="dxa"/>
          </w:tcPr>
          <w:p w14:paraId="22A36F1B" w14:textId="1B4E00D6" w:rsidR="00CC73D0" w:rsidRPr="00973DCC" w:rsidRDefault="00CC73D0" w:rsidP="004F1E01">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Приложение № 6 к постановлению администрации Саянского района</w:t>
            </w:r>
          </w:p>
          <w:p w14:paraId="72EA1EDF" w14:textId="77777777" w:rsidR="00CC73D0" w:rsidRPr="00973DCC" w:rsidRDefault="00CC73D0" w:rsidP="004F1E01">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от _____________ № __________</w:t>
            </w:r>
          </w:p>
        </w:tc>
      </w:tr>
    </w:tbl>
    <w:p w14:paraId="4A40E921" w14:textId="77777777" w:rsidR="00CC73D0" w:rsidRPr="00973DCC" w:rsidRDefault="00CC73D0" w:rsidP="00CC73D0">
      <w:pPr>
        <w:keepNext/>
        <w:keepLines/>
        <w:spacing w:after="1"/>
        <w:ind w:hanging="10"/>
        <w:jc w:val="center"/>
        <w:outlineLvl w:val="1"/>
        <w:rPr>
          <w:rFonts w:ascii="Arial" w:hAnsi="Arial" w:cs="Arial"/>
          <w:b/>
          <w:color w:val="000000"/>
          <w:sz w:val="24"/>
          <w:szCs w:val="24"/>
        </w:rPr>
      </w:pPr>
    </w:p>
    <w:p w14:paraId="2CB6F711" w14:textId="0AE33A51" w:rsidR="00CC73D0" w:rsidRPr="00973DCC" w:rsidRDefault="00CC73D0" w:rsidP="00CC73D0">
      <w:pPr>
        <w:keepNext/>
        <w:keepLines/>
        <w:spacing w:after="1"/>
        <w:ind w:hanging="10"/>
        <w:jc w:val="center"/>
        <w:outlineLvl w:val="1"/>
        <w:rPr>
          <w:rFonts w:ascii="Arial" w:hAnsi="Arial" w:cs="Arial"/>
          <w:b/>
          <w:color w:val="000000"/>
          <w:sz w:val="24"/>
          <w:szCs w:val="24"/>
        </w:rPr>
      </w:pPr>
      <w:r w:rsidRPr="00973DCC">
        <w:rPr>
          <w:rFonts w:ascii="Arial" w:hAnsi="Arial" w:cs="Arial"/>
          <w:b/>
          <w:color w:val="000000"/>
          <w:sz w:val="24"/>
          <w:szCs w:val="24"/>
        </w:rPr>
        <w:t xml:space="preserve">Бизнес-проект </w:t>
      </w:r>
    </w:p>
    <w:p w14:paraId="02311FF8" w14:textId="77777777" w:rsidR="00CC73D0" w:rsidRPr="00973DCC" w:rsidRDefault="00CC73D0" w:rsidP="00CC73D0">
      <w:pPr>
        <w:spacing w:after="28" w:line="235" w:lineRule="auto"/>
        <w:ind w:right="64"/>
        <w:jc w:val="center"/>
        <w:rPr>
          <w:rFonts w:ascii="Arial" w:hAnsi="Arial" w:cs="Arial"/>
          <w:b/>
          <w:bCs/>
          <w:color w:val="000000"/>
          <w:sz w:val="24"/>
          <w:szCs w:val="24"/>
        </w:rPr>
      </w:pPr>
      <w:r w:rsidRPr="00973DCC">
        <w:rPr>
          <w:rFonts w:ascii="Arial" w:hAnsi="Arial" w:cs="Arial"/>
          <w:b/>
          <w:bCs/>
          <w:color w:val="000000"/>
          <w:sz w:val="24"/>
          <w:szCs w:val="24"/>
        </w:rPr>
        <w:t>по созданию и развитию собственного дела субъектом малого и среднего предпринимательства</w:t>
      </w:r>
    </w:p>
    <w:p w14:paraId="31A429F0" w14:textId="77777777" w:rsidR="00CC73D0" w:rsidRPr="00973DCC" w:rsidRDefault="00CC73D0" w:rsidP="00CC73D0">
      <w:pPr>
        <w:spacing w:after="9"/>
        <w:ind w:left="718"/>
        <w:jc w:val="center"/>
        <w:rPr>
          <w:rFonts w:ascii="Arial" w:hAnsi="Arial" w:cs="Arial"/>
          <w:color w:val="000000"/>
          <w:sz w:val="24"/>
          <w:szCs w:val="24"/>
        </w:rPr>
      </w:pPr>
      <w:r w:rsidRPr="00973DCC">
        <w:rPr>
          <w:rFonts w:ascii="Arial" w:hAnsi="Arial" w:cs="Arial"/>
          <w:color w:val="000000"/>
          <w:sz w:val="24"/>
          <w:szCs w:val="24"/>
        </w:rPr>
        <w:t xml:space="preserve"> </w:t>
      </w:r>
    </w:p>
    <w:p w14:paraId="01E9A28D" w14:textId="77777777" w:rsidR="00CC73D0" w:rsidRPr="00973DCC" w:rsidRDefault="00CC73D0" w:rsidP="00CC73D0">
      <w:pPr>
        <w:numPr>
          <w:ilvl w:val="0"/>
          <w:numId w:val="43"/>
        </w:numPr>
        <w:spacing w:after="28" w:line="235" w:lineRule="auto"/>
        <w:ind w:right="64" w:firstLine="710"/>
        <w:jc w:val="both"/>
        <w:rPr>
          <w:rFonts w:ascii="Arial" w:hAnsi="Arial" w:cs="Arial"/>
          <w:color w:val="000000"/>
          <w:sz w:val="24"/>
          <w:szCs w:val="24"/>
        </w:rPr>
      </w:pPr>
      <w:r w:rsidRPr="00973DCC">
        <w:rPr>
          <w:rFonts w:ascii="Arial" w:hAnsi="Arial" w:cs="Arial"/>
          <w:color w:val="000000"/>
          <w:sz w:val="24"/>
          <w:szCs w:val="24"/>
        </w:rPr>
        <w:t xml:space="preserve">Общая информация </w:t>
      </w:r>
    </w:p>
    <w:tbl>
      <w:tblPr>
        <w:tblW w:w="9346" w:type="dxa"/>
        <w:tblCellMar>
          <w:top w:w="77" w:type="dxa"/>
          <w:left w:w="149" w:type="dxa"/>
          <w:right w:w="115" w:type="dxa"/>
        </w:tblCellMar>
        <w:tblLook w:val="04A0" w:firstRow="1" w:lastRow="0" w:firstColumn="1" w:lastColumn="0" w:noHBand="0" w:noVBand="1"/>
      </w:tblPr>
      <w:tblGrid>
        <w:gridCol w:w="5235"/>
        <w:gridCol w:w="4111"/>
      </w:tblGrid>
      <w:tr w:rsidR="00CC73D0" w:rsidRPr="00973DCC" w14:paraId="36A7E088" w14:textId="77777777" w:rsidTr="00CC73D0">
        <w:trPr>
          <w:trHeight w:val="665"/>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7B0DB4D7" w14:textId="77777777" w:rsidR="00CC73D0" w:rsidRPr="00973DCC" w:rsidRDefault="00CC73D0" w:rsidP="00CA171B">
            <w:pPr>
              <w:pStyle w:val="ConsPlusNormal"/>
              <w:rPr>
                <w:sz w:val="24"/>
                <w:szCs w:val="24"/>
              </w:rPr>
            </w:pPr>
            <w:r w:rsidRPr="00973DCC">
              <w:rPr>
                <w:sz w:val="24"/>
                <w:szCs w:val="24"/>
              </w:rPr>
              <w:t xml:space="preserve">Полное наименование субъекта малого и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DF9018" w14:textId="77777777" w:rsidR="00CC73D0" w:rsidRPr="00973DCC" w:rsidRDefault="00CC73D0" w:rsidP="00CC73D0">
            <w:pPr>
              <w:pStyle w:val="2"/>
              <w:jc w:val="left"/>
              <w:rPr>
                <w:rFonts w:ascii="Arial" w:hAnsi="Arial" w:cs="Arial"/>
                <w:sz w:val="24"/>
                <w:szCs w:val="24"/>
              </w:rPr>
            </w:pPr>
            <w:r w:rsidRPr="00973DCC">
              <w:rPr>
                <w:rFonts w:ascii="Arial" w:hAnsi="Arial" w:cs="Arial"/>
                <w:sz w:val="24"/>
                <w:szCs w:val="24"/>
              </w:rPr>
              <w:t xml:space="preserve"> </w:t>
            </w:r>
          </w:p>
        </w:tc>
      </w:tr>
      <w:tr w:rsidR="00CC73D0" w:rsidRPr="00973DCC" w14:paraId="2E8E1180"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615D85E4" w14:textId="77777777" w:rsidR="00CC73D0" w:rsidRPr="00973DCC" w:rsidRDefault="00CC73D0" w:rsidP="00CA171B">
            <w:pPr>
              <w:pStyle w:val="ConsPlusNormal"/>
              <w:rPr>
                <w:sz w:val="24"/>
                <w:szCs w:val="24"/>
              </w:rPr>
            </w:pPr>
            <w:r w:rsidRPr="00973DCC">
              <w:rPr>
                <w:sz w:val="24"/>
                <w:szCs w:val="24"/>
              </w:rPr>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5BE6566A" w14:textId="77777777" w:rsidR="00CC73D0" w:rsidRPr="00973DCC" w:rsidRDefault="00CC73D0" w:rsidP="00CC73D0">
            <w:pPr>
              <w:pStyle w:val="2"/>
              <w:jc w:val="left"/>
              <w:rPr>
                <w:rFonts w:ascii="Arial" w:hAnsi="Arial" w:cs="Arial"/>
                <w:sz w:val="24"/>
                <w:szCs w:val="24"/>
              </w:rPr>
            </w:pPr>
          </w:p>
        </w:tc>
      </w:tr>
      <w:tr w:rsidR="00CC73D0" w:rsidRPr="00973DCC" w14:paraId="5586A1F7" w14:textId="77777777" w:rsidTr="00CC73D0">
        <w:trPr>
          <w:trHeight w:val="343"/>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uto"/>
          </w:tcPr>
          <w:p w14:paraId="1B42320B" w14:textId="77777777" w:rsidR="00CC73D0" w:rsidRPr="00973DCC" w:rsidRDefault="00CC73D0" w:rsidP="00CA171B">
            <w:pPr>
              <w:pStyle w:val="ConsPlusNormal"/>
              <w:rPr>
                <w:sz w:val="24"/>
                <w:szCs w:val="24"/>
              </w:rPr>
            </w:pPr>
            <w:r w:rsidRPr="00973DCC">
              <w:rPr>
                <w:sz w:val="24"/>
                <w:szCs w:val="24"/>
              </w:rPr>
              <w:tab/>
              <w:t xml:space="preserve">Реквизиты </w:t>
            </w:r>
            <w:r w:rsidRPr="00973DCC">
              <w:rPr>
                <w:sz w:val="24"/>
                <w:szCs w:val="24"/>
              </w:rPr>
              <w:tab/>
              <w:t xml:space="preserve"> </w:t>
            </w:r>
          </w:p>
        </w:tc>
      </w:tr>
      <w:tr w:rsidR="00CC73D0" w:rsidRPr="00973DCC" w14:paraId="5F92D77D" w14:textId="77777777" w:rsidTr="00CC73D0">
        <w:trPr>
          <w:trHeight w:val="499"/>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90075FF" w14:textId="77777777" w:rsidR="00CC73D0" w:rsidRPr="00973DCC" w:rsidRDefault="00CC73D0" w:rsidP="00CA171B">
            <w:pPr>
              <w:pStyle w:val="ConsPlusNormal"/>
              <w:rPr>
                <w:sz w:val="24"/>
                <w:szCs w:val="24"/>
              </w:rPr>
            </w:pPr>
            <w:r w:rsidRPr="00973DCC">
              <w:rPr>
                <w:sz w:val="24"/>
                <w:szCs w:val="24"/>
              </w:rPr>
              <w:t xml:space="preserve">ИНН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BB7561" w14:textId="77777777" w:rsidR="00CC73D0" w:rsidRPr="00973DCC" w:rsidRDefault="00CC73D0" w:rsidP="00CC73D0">
            <w:pPr>
              <w:pStyle w:val="2"/>
              <w:jc w:val="left"/>
              <w:rPr>
                <w:rFonts w:ascii="Arial" w:hAnsi="Arial" w:cs="Arial"/>
                <w:sz w:val="24"/>
                <w:szCs w:val="24"/>
              </w:rPr>
            </w:pPr>
            <w:r w:rsidRPr="00973DCC">
              <w:rPr>
                <w:rFonts w:ascii="Arial" w:hAnsi="Arial" w:cs="Arial"/>
                <w:sz w:val="24"/>
                <w:szCs w:val="24"/>
              </w:rPr>
              <w:t xml:space="preserve"> </w:t>
            </w:r>
          </w:p>
        </w:tc>
      </w:tr>
      <w:tr w:rsidR="00CC73D0" w:rsidRPr="00973DCC" w14:paraId="38A2ADED"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F61BAAB" w14:textId="77777777" w:rsidR="00CC73D0" w:rsidRPr="00973DCC" w:rsidRDefault="00CC73D0" w:rsidP="00CA171B">
            <w:pPr>
              <w:pStyle w:val="ConsPlusNormal"/>
              <w:rPr>
                <w:sz w:val="24"/>
                <w:szCs w:val="24"/>
              </w:rPr>
            </w:pPr>
            <w:r w:rsidRPr="00973DCC">
              <w:rPr>
                <w:sz w:val="24"/>
                <w:szCs w:val="24"/>
              </w:rPr>
              <w:t xml:space="preserve">КПП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42E6F3" w14:textId="77777777" w:rsidR="00CC73D0" w:rsidRPr="00973DCC" w:rsidRDefault="00CC73D0" w:rsidP="00CC73D0">
            <w:pPr>
              <w:pStyle w:val="2"/>
              <w:jc w:val="left"/>
              <w:rPr>
                <w:rFonts w:ascii="Arial" w:hAnsi="Arial" w:cs="Arial"/>
                <w:sz w:val="24"/>
                <w:szCs w:val="24"/>
              </w:rPr>
            </w:pPr>
            <w:r w:rsidRPr="00973DCC">
              <w:rPr>
                <w:rFonts w:ascii="Arial" w:hAnsi="Arial" w:cs="Arial"/>
                <w:sz w:val="24"/>
                <w:szCs w:val="24"/>
              </w:rPr>
              <w:t xml:space="preserve"> </w:t>
            </w:r>
          </w:p>
        </w:tc>
      </w:tr>
      <w:tr w:rsidR="00CC73D0" w:rsidRPr="00973DCC" w14:paraId="06B3EC8D" w14:textId="77777777" w:rsidTr="00CC73D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3F73909" w14:textId="77777777" w:rsidR="00CC73D0" w:rsidRPr="00973DCC" w:rsidRDefault="00CC73D0" w:rsidP="00CA171B">
            <w:pPr>
              <w:pStyle w:val="ConsPlusNormal"/>
              <w:rPr>
                <w:sz w:val="24"/>
                <w:szCs w:val="24"/>
              </w:rPr>
            </w:pPr>
            <w:r w:rsidRPr="00973DCC">
              <w:rPr>
                <w:sz w:val="24"/>
                <w:szCs w:val="24"/>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53FA3E" w14:textId="77777777" w:rsidR="00CC73D0" w:rsidRPr="00973DCC" w:rsidRDefault="00CC73D0" w:rsidP="00CC73D0">
            <w:pPr>
              <w:pStyle w:val="2"/>
              <w:jc w:val="left"/>
              <w:rPr>
                <w:rFonts w:ascii="Arial" w:hAnsi="Arial" w:cs="Arial"/>
                <w:sz w:val="24"/>
                <w:szCs w:val="24"/>
              </w:rPr>
            </w:pPr>
            <w:r w:rsidRPr="00973DCC">
              <w:rPr>
                <w:rFonts w:ascii="Arial" w:hAnsi="Arial" w:cs="Arial"/>
                <w:sz w:val="24"/>
                <w:szCs w:val="24"/>
              </w:rPr>
              <w:t xml:space="preserve"> </w:t>
            </w:r>
          </w:p>
        </w:tc>
      </w:tr>
      <w:tr w:rsidR="00CC73D0" w:rsidRPr="00973DCC" w14:paraId="4AC3A8DB"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3F869066" w14:textId="77777777" w:rsidR="00CC73D0" w:rsidRPr="00973DCC" w:rsidRDefault="00CC73D0" w:rsidP="00CA171B">
            <w:pPr>
              <w:pStyle w:val="ConsPlusNormal"/>
              <w:rPr>
                <w:sz w:val="24"/>
                <w:szCs w:val="24"/>
              </w:rPr>
            </w:pPr>
            <w:r w:rsidRPr="00973DCC">
              <w:rPr>
                <w:sz w:val="24"/>
                <w:szCs w:val="24"/>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5E7538" w14:textId="77777777" w:rsidR="00CC73D0" w:rsidRPr="00973DCC" w:rsidRDefault="00CC73D0" w:rsidP="00CC73D0">
            <w:pPr>
              <w:pStyle w:val="2"/>
              <w:jc w:val="left"/>
              <w:rPr>
                <w:rFonts w:ascii="Arial" w:hAnsi="Arial" w:cs="Arial"/>
                <w:sz w:val="24"/>
                <w:szCs w:val="24"/>
              </w:rPr>
            </w:pPr>
            <w:r w:rsidRPr="00973DCC">
              <w:rPr>
                <w:rFonts w:ascii="Arial" w:hAnsi="Arial" w:cs="Arial"/>
                <w:sz w:val="24"/>
                <w:szCs w:val="24"/>
              </w:rPr>
              <w:t xml:space="preserve"> </w:t>
            </w:r>
          </w:p>
        </w:tc>
      </w:tr>
      <w:tr w:rsidR="00CC73D0" w:rsidRPr="00973DCC" w14:paraId="2A445318" w14:textId="77777777" w:rsidTr="00CC73D0">
        <w:trPr>
          <w:trHeight w:val="344"/>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4F31A649" w14:textId="77777777" w:rsidR="00CC73D0" w:rsidRPr="00973DCC" w:rsidRDefault="00CC73D0" w:rsidP="00CA171B">
            <w:pPr>
              <w:pStyle w:val="ConsPlusNormal"/>
              <w:rPr>
                <w:sz w:val="24"/>
                <w:szCs w:val="24"/>
              </w:rPr>
            </w:pPr>
            <w:r w:rsidRPr="00973DCC">
              <w:rPr>
                <w:sz w:val="24"/>
                <w:szCs w:val="24"/>
              </w:rPr>
              <w:t xml:space="preserve">БИК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C5185C" w14:textId="77777777" w:rsidR="00CC73D0" w:rsidRPr="00973DCC" w:rsidRDefault="00CC73D0" w:rsidP="00CC73D0">
            <w:pPr>
              <w:pStyle w:val="2"/>
              <w:jc w:val="left"/>
              <w:rPr>
                <w:rFonts w:ascii="Arial" w:hAnsi="Arial" w:cs="Arial"/>
                <w:sz w:val="24"/>
                <w:szCs w:val="24"/>
              </w:rPr>
            </w:pPr>
            <w:r w:rsidRPr="00973DCC">
              <w:rPr>
                <w:rFonts w:ascii="Arial" w:hAnsi="Arial" w:cs="Arial"/>
                <w:sz w:val="24"/>
                <w:szCs w:val="24"/>
              </w:rPr>
              <w:t xml:space="preserve"> </w:t>
            </w:r>
          </w:p>
        </w:tc>
      </w:tr>
      <w:tr w:rsidR="00CC73D0" w:rsidRPr="00973DCC" w14:paraId="058A35D0"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A34991C" w14:textId="77777777" w:rsidR="00CC73D0" w:rsidRPr="00973DCC" w:rsidRDefault="00CC73D0" w:rsidP="00CA171B">
            <w:pPr>
              <w:pStyle w:val="ConsPlusNormal"/>
              <w:rPr>
                <w:sz w:val="24"/>
                <w:szCs w:val="24"/>
              </w:rPr>
            </w:pPr>
            <w:r w:rsidRPr="00973DCC">
              <w:rPr>
                <w:sz w:val="24"/>
                <w:szCs w:val="24"/>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E29565" w14:textId="77777777" w:rsidR="00CC73D0" w:rsidRPr="00973DCC" w:rsidRDefault="00CC73D0" w:rsidP="00CC73D0">
            <w:pPr>
              <w:pStyle w:val="2"/>
              <w:jc w:val="left"/>
              <w:rPr>
                <w:rFonts w:ascii="Arial" w:hAnsi="Arial" w:cs="Arial"/>
                <w:sz w:val="24"/>
                <w:szCs w:val="24"/>
              </w:rPr>
            </w:pPr>
            <w:r w:rsidRPr="00973DCC">
              <w:rPr>
                <w:rFonts w:ascii="Arial" w:hAnsi="Arial" w:cs="Arial"/>
                <w:sz w:val="24"/>
                <w:szCs w:val="24"/>
              </w:rPr>
              <w:t xml:space="preserve"> </w:t>
            </w:r>
          </w:p>
        </w:tc>
      </w:tr>
      <w:tr w:rsidR="00CC73D0" w:rsidRPr="00973DCC" w14:paraId="2AE5FAD8"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23F1241" w14:textId="77777777" w:rsidR="00CC73D0" w:rsidRPr="00973DCC" w:rsidRDefault="00CC73D0" w:rsidP="00CA171B">
            <w:pPr>
              <w:pStyle w:val="ConsPlusNormal"/>
              <w:rPr>
                <w:sz w:val="24"/>
                <w:szCs w:val="24"/>
              </w:rPr>
            </w:pPr>
            <w:r w:rsidRPr="00973DCC">
              <w:rPr>
                <w:sz w:val="24"/>
                <w:szCs w:val="24"/>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AC0919" w14:textId="77777777" w:rsidR="00CC73D0" w:rsidRPr="00973DCC" w:rsidRDefault="00CC73D0" w:rsidP="00CC73D0">
            <w:pPr>
              <w:pStyle w:val="2"/>
              <w:jc w:val="left"/>
              <w:rPr>
                <w:rFonts w:ascii="Arial" w:hAnsi="Arial" w:cs="Arial"/>
                <w:sz w:val="24"/>
                <w:szCs w:val="24"/>
              </w:rPr>
            </w:pPr>
            <w:r w:rsidRPr="00973DCC">
              <w:rPr>
                <w:rFonts w:ascii="Arial" w:hAnsi="Arial" w:cs="Arial"/>
                <w:sz w:val="24"/>
                <w:szCs w:val="24"/>
              </w:rPr>
              <w:t xml:space="preserve"> </w:t>
            </w:r>
          </w:p>
        </w:tc>
      </w:tr>
      <w:tr w:rsidR="00CC73D0" w:rsidRPr="00973DCC" w14:paraId="349FDF7A" w14:textId="77777777" w:rsidTr="00CC73D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3D5067C" w14:textId="77777777" w:rsidR="00CC73D0" w:rsidRPr="00973DCC" w:rsidRDefault="00CC73D0" w:rsidP="00CA171B">
            <w:pPr>
              <w:pStyle w:val="ConsPlusNormal"/>
              <w:rPr>
                <w:sz w:val="24"/>
                <w:szCs w:val="24"/>
              </w:rPr>
            </w:pPr>
            <w:r w:rsidRPr="00973DCC">
              <w:rPr>
                <w:sz w:val="24"/>
                <w:szCs w:val="24"/>
              </w:rPr>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2E66B0F8" w14:textId="77777777" w:rsidR="00CC73D0" w:rsidRPr="00973DCC" w:rsidRDefault="00CC73D0" w:rsidP="00CC73D0">
            <w:pPr>
              <w:pStyle w:val="2"/>
              <w:jc w:val="left"/>
              <w:rPr>
                <w:rFonts w:ascii="Arial" w:hAnsi="Arial" w:cs="Arial"/>
                <w:sz w:val="24"/>
                <w:szCs w:val="24"/>
              </w:rPr>
            </w:pPr>
          </w:p>
        </w:tc>
      </w:tr>
    </w:tbl>
    <w:p w14:paraId="744D2CCD" w14:textId="77777777" w:rsidR="00CC73D0" w:rsidRPr="00973DCC" w:rsidRDefault="00CC73D0" w:rsidP="00CC73D0">
      <w:pPr>
        <w:spacing w:after="0"/>
        <w:ind w:left="720"/>
        <w:rPr>
          <w:rFonts w:ascii="Arial" w:hAnsi="Arial" w:cs="Arial"/>
          <w:color w:val="000000"/>
          <w:sz w:val="24"/>
          <w:szCs w:val="24"/>
        </w:rPr>
      </w:pPr>
      <w:r w:rsidRPr="00973DCC">
        <w:rPr>
          <w:rFonts w:ascii="Arial" w:hAnsi="Arial" w:cs="Arial"/>
          <w:color w:val="000000"/>
          <w:sz w:val="24"/>
          <w:szCs w:val="24"/>
        </w:rPr>
        <w:t xml:space="preserve"> 2. Общие сведения о бизнес-проекте </w:t>
      </w:r>
    </w:p>
    <w:tbl>
      <w:tblPr>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CC73D0" w:rsidRPr="00973DCC" w14:paraId="3DE9F215" w14:textId="77777777" w:rsidTr="00485E14">
        <w:trPr>
          <w:trHeight w:val="429"/>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FBC9A60" w14:textId="77777777" w:rsidR="00CC73D0" w:rsidRPr="00973DCC" w:rsidRDefault="00CC73D0" w:rsidP="00CA171B">
            <w:pPr>
              <w:pStyle w:val="ConsPlusNormal"/>
              <w:rPr>
                <w:sz w:val="24"/>
                <w:szCs w:val="24"/>
              </w:rPr>
            </w:pPr>
            <w:r w:rsidRPr="00973DCC">
              <w:rPr>
                <w:sz w:val="24"/>
                <w:szCs w:val="24"/>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7B2FEB"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3A1E8901"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2F8F3CF" w14:textId="77777777" w:rsidR="00CC73D0" w:rsidRPr="00973DCC" w:rsidRDefault="00CC73D0" w:rsidP="00CA171B">
            <w:pPr>
              <w:pStyle w:val="ConsPlusNormal"/>
              <w:rPr>
                <w:sz w:val="24"/>
                <w:szCs w:val="24"/>
              </w:rPr>
            </w:pPr>
            <w:r w:rsidRPr="00973DCC">
              <w:rPr>
                <w:sz w:val="24"/>
                <w:szCs w:val="24"/>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AE206B"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27F04A30"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07AC6ED" w14:textId="77777777" w:rsidR="00CC73D0" w:rsidRPr="00973DCC" w:rsidRDefault="00CC73D0" w:rsidP="00CA171B">
            <w:pPr>
              <w:pStyle w:val="ConsPlusNormal"/>
              <w:rPr>
                <w:sz w:val="24"/>
                <w:szCs w:val="24"/>
              </w:rPr>
            </w:pPr>
            <w:r w:rsidRPr="00973DCC">
              <w:rPr>
                <w:sz w:val="24"/>
                <w:szCs w:val="24"/>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2E4A97"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765EB8FE"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85AEA47" w14:textId="77777777" w:rsidR="00CC73D0" w:rsidRPr="00973DCC" w:rsidRDefault="00CC73D0" w:rsidP="00CA171B">
            <w:pPr>
              <w:pStyle w:val="ConsPlusNormal"/>
              <w:rPr>
                <w:sz w:val="24"/>
                <w:szCs w:val="24"/>
              </w:rPr>
            </w:pPr>
            <w:r w:rsidRPr="00973DCC">
              <w:rPr>
                <w:sz w:val="24"/>
                <w:szCs w:val="24"/>
              </w:rPr>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DA93A3"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1D114F7B" w14:textId="77777777" w:rsidTr="004F1E01">
        <w:trPr>
          <w:trHeight w:val="344"/>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AEBCDE1" w14:textId="77777777" w:rsidR="00CC73D0" w:rsidRPr="00973DCC" w:rsidRDefault="00CC73D0" w:rsidP="00CA171B">
            <w:pPr>
              <w:pStyle w:val="ConsPlusNormal"/>
              <w:rPr>
                <w:sz w:val="24"/>
                <w:szCs w:val="24"/>
              </w:rPr>
            </w:pPr>
            <w:r w:rsidRPr="00973DCC">
              <w:rPr>
                <w:sz w:val="24"/>
                <w:szCs w:val="24"/>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45EFE7"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6F98FE29"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C22DE00" w14:textId="77777777" w:rsidR="00CC73D0" w:rsidRPr="00973DCC" w:rsidRDefault="00CC73D0" w:rsidP="00CA171B">
            <w:pPr>
              <w:pStyle w:val="ConsPlusNormal"/>
              <w:rPr>
                <w:sz w:val="24"/>
                <w:szCs w:val="24"/>
              </w:rPr>
            </w:pPr>
            <w:r w:rsidRPr="00973DCC">
              <w:rPr>
                <w:sz w:val="24"/>
                <w:szCs w:val="24"/>
              </w:rPr>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AB884F"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482BFEAA"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B5B6553" w14:textId="77777777" w:rsidR="00CC73D0" w:rsidRPr="00973DCC" w:rsidRDefault="00CC73D0" w:rsidP="00CA171B">
            <w:pPr>
              <w:pStyle w:val="ConsPlusNormal"/>
              <w:rPr>
                <w:sz w:val="24"/>
                <w:szCs w:val="24"/>
              </w:rPr>
            </w:pPr>
            <w:r w:rsidRPr="00973DCC">
              <w:rPr>
                <w:sz w:val="24"/>
                <w:szCs w:val="24"/>
              </w:rPr>
              <w:t>Средства гранта (не более 300 тыс.руб),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B19DC"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7A50879A"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AD58F41" w14:textId="77777777" w:rsidR="00CC73D0" w:rsidRPr="00973DCC" w:rsidRDefault="00CC73D0" w:rsidP="00CA171B">
            <w:pPr>
              <w:pStyle w:val="ConsPlusNormal"/>
              <w:rPr>
                <w:sz w:val="24"/>
                <w:szCs w:val="24"/>
              </w:rPr>
            </w:pPr>
            <w:r w:rsidRPr="00973DCC">
              <w:rPr>
                <w:sz w:val="24"/>
                <w:szCs w:val="24"/>
              </w:rPr>
              <w:t>Имущество для реализации проекта, имеющееся в распоряжении, в том числе:</w:t>
            </w:r>
          </w:p>
          <w:p w14:paraId="4DE5A61A" w14:textId="77777777" w:rsidR="00CC73D0" w:rsidRPr="00973DCC" w:rsidRDefault="00CC73D0" w:rsidP="00CA171B">
            <w:pPr>
              <w:pStyle w:val="ConsPlusNormal"/>
              <w:rPr>
                <w:sz w:val="24"/>
                <w:szCs w:val="24"/>
              </w:rPr>
            </w:pPr>
            <w:r w:rsidRPr="00973DCC">
              <w:rPr>
                <w:sz w:val="24"/>
                <w:szCs w:val="24"/>
              </w:rPr>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220616" w14:textId="77777777" w:rsidR="00CC73D0" w:rsidRPr="00973DCC" w:rsidRDefault="00CC73D0" w:rsidP="00CA171B">
            <w:pPr>
              <w:pStyle w:val="ConsPlusNormal"/>
              <w:rPr>
                <w:sz w:val="24"/>
                <w:szCs w:val="24"/>
              </w:rPr>
            </w:pPr>
          </w:p>
        </w:tc>
      </w:tr>
      <w:tr w:rsidR="00CC73D0" w:rsidRPr="00973DCC" w14:paraId="53587699" w14:textId="77777777" w:rsidTr="004F1E01">
        <w:trPr>
          <w:trHeight w:val="662"/>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7E6F2AD5" w14:textId="77777777" w:rsidR="00CC73D0" w:rsidRPr="00973DCC" w:rsidRDefault="00CC73D0" w:rsidP="00CA171B">
            <w:pPr>
              <w:pStyle w:val="ConsPlusNormal"/>
              <w:rPr>
                <w:sz w:val="24"/>
                <w:szCs w:val="24"/>
              </w:rPr>
            </w:pPr>
            <w:r w:rsidRPr="00973DCC">
              <w:rPr>
                <w:sz w:val="24"/>
                <w:szCs w:val="24"/>
              </w:rPr>
              <w:t xml:space="preserve">Количество сохраняемых/создаваемых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CB3261"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7F2DA028"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3CAB0BD" w14:textId="77777777" w:rsidR="00CC73D0" w:rsidRPr="00973DCC" w:rsidRDefault="00CC73D0" w:rsidP="00CA171B">
            <w:pPr>
              <w:pStyle w:val="ConsPlusNormal"/>
              <w:rPr>
                <w:sz w:val="24"/>
                <w:szCs w:val="24"/>
              </w:rPr>
            </w:pPr>
            <w:r w:rsidRPr="00973DCC">
              <w:rPr>
                <w:sz w:val="24"/>
                <w:szCs w:val="24"/>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EAFE62"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412EC0BC"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4662555" w14:textId="77777777" w:rsidR="00CC73D0" w:rsidRPr="00973DCC" w:rsidRDefault="00CC73D0" w:rsidP="00CA171B">
            <w:pPr>
              <w:pStyle w:val="ConsPlusNormal"/>
              <w:rPr>
                <w:sz w:val="24"/>
                <w:szCs w:val="24"/>
              </w:rPr>
            </w:pPr>
            <w:r w:rsidRPr="00973DCC">
              <w:rPr>
                <w:sz w:val="24"/>
                <w:szCs w:val="24"/>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B2D8AA"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48085030" w14:textId="77777777" w:rsidTr="004F1E01">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9A4B102" w14:textId="77777777" w:rsidR="00CC73D0" w:rsidRPr="00973DCC" w:rsidRDefault="00CC73D0" w:rsidP="00CA171B">
            <w:pPr>
              <w:pStyle w:val="ConsPlusNormal"/>
              <w:rPr>
                <w:sz w:val="24"/>
                <w:szCs w:val="24"/>
              </w:rPr>
            </w:pPr>
            <w:r w:rsidRPr="00973DCC">
              <w:rPr>
                <w:sz w:val="24"/>
                <w:szCs w:val="24"/>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7E2762DA" w14:textId="77777777" w:rsidR="00CC73D0" w:rsidRPr="00973DCC" w:rsidRDefault="00CC73D0" w:rsidP="00CA171B">
            <w:pPr>
              <w:pStyle w:val="ConsPlusNormal"/>
              <w:rPr>
                <w:sz w:val="24"/>
                <w:szCs w:val="24"/>
              </w:rPr>
            </w:pPr>
          </w:p>
        </w:tc>
      </w:tr>
      <w:tr w:rsidR="00CC73D0" w:rsidRPr="00973DCC" w14:paraId="78D3CDAE" w14:textId="77777777" w:rsidTr="004F1E01">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1F9192F" w14:textId="77777777" w:rsidR="00CC73D0" w:rsidRPr="00973DCC" w:rsidRDefault="00CC73D0" w:rsidP="00CA171B">
            <w:pPr>
              <w:pStyle w:val="ConsPlusNormal"/>
              <w:rPr>
                <w:sz w:val="24"/>
                <w:szCs w:val="24"/>
              </w:rPr>
            </w:pPr>
            <w:r w:rsidRPr="00973DCC">
              <w:rPr>
                <w:sz w:val="24"/>
                <w:szCs w:val="24"/>
              </w:rPr>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4C47C816" w14:textId="77777777" w:rsidR="00CC73D0" w:rsidRPr="00973DCC" w:rsidRDefault="00CC73D0" w:rsidP="00CA171B">
            <w:pPr>
              <w:pStyle w:val="ConsPlusNormal"/>
              <w:rPr>
                <w:sz w:val="24"/>
                <w:szCs w:val="24"/>
              </w:rPr>
            </w:pPr>
          </w:p>
        </w:tc>
      </w:tr>
      <w:tr w:rsidR="00CC73D0" w:rsidRPr="00973DCC" w14:paraId="0588E4BD" w14:textId="77777777" w:rsidTr="004F1E01">
        <w:trPr>
          <w:trHeight w:val="665"/>
        </w:trPr>
        <w:tc>
          <w:tcPr>
            <w:tcW w:w="5204" w:type="dxa"/>
            <w:tcBorders>
              <w:top w:val="single" w:sz="8" w:space="0" w:color="000000"/>
              <w:left w:val="single" w:sz="8" w:space="0" w:color="000000"/>
              <w:bottom w:val="single" w:sz="4" w:space="0" w:color="auto"/>
              <w:right w:val="single" w:sz="8" w:space="0" w:color="000000"/>
            </w:tcBorders>
            <w:shd w:val="clear" w:color="auto" w:fill="auto"/>
          </w:tcPr>
          <w:p w14:paraId="70868D4F" w14:textId="77777777" w:rsidR="00CC73D0" w:rsidRPr="00973DCC" w:rsidRDefault="00CC73D0" w:rsidP="00CA171B">
            <w:pPr>
              <w:pStyle w:val="ConsPlusNormal"/>
              <w:rPr>
                <w:sz w:val="24"/>
                <w:szCs w:val="24"/>
              </w:rPr>
            </w:pPr>
            <w:r w:rsidRPr="00973DCC">
              <w:rPr>
                <w:sz w:val="24"/>
                <w:szCs w:val="24"/>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shd w:val="clear" w:color="auto" w:fill="auto"/>
          </w:tcPr>
          <w:p w14:paraId="74E80EB3" w14:textId="77777777" w:rsidR="00CC73D0" w:rsidRPr="00973DCC" w:rsidRDefault="00CC73D0" w:rsidP="00CA171B">
            <w:pPr>
              <w:pStyle w:val="ConsPlusNormal"/>
              <w:rPr>
                <w:sz w:val="24"/>
                <w:szCs w:val="24"/>
              </w:rPr>
            </w:pPr>
          </w:p>
        </w:tc>
      </w:tr>
      <w:tr w:rsidR="00CC73D0" w:rsidRPr="00973DCC" w14:paraId="140B49A2" w14:textId="77777777" w:rsidTr="004F1E01">
        <w:trPr>
          <w:trHeight w:val="665"/>
        </w:trPr>
        <w:tc>
          <w:tcPr>
            <w:tcW w:w="9336" w:type="dxa"/>
            <w:gridSpan w:val="2"/>
            <w:tcBorders>
              <w:top w:val="single" w:sz="4" w:space="0" w:color="auto"/>
            </w:tcBorders>
            <w:shd w:val="clear" w:color="auto" w:fill="auto"/>
          </w:tcPr>
          <w:p w14:paraId="6FBBD5F0" w14:textId="77777777" w:rsidR="00CC73D0" w:rsidRPr="00973DCC" w:rsidRDefault="00CC73D0" w:rsidP="00CC73D0">
            <w:pPr>
              <w:spacing w:line="240" w:lineRule="auto"/>
              <w:rPr>
                <w:rFonts w:ascii="Arial" w:hAnsi="Arial" w:cs="Arial"/>
                <w:color w:val="000000"/>
                <w:sz w:val="24"/>
                <w:szCs w:val="24"/>
              </w:rPr>
            </w:pPr>
            <w:r w:rsidRPr="00973DCC">
              <w:rPr>
                <w:rFonts w:ascii="Arial" w:hAnsi="Arial" w:cs="Arial"/>
                <w:color w:val="000000"/>
                <w:sz w:val="24"/>
                <w:szCs w:val="24"/>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14:paraId="10147FA1" w14:textId="77777777" w:rsidR="00CC73D0" w:rsidRPr="00973DCC" w:rsidRDefault="00CC73D0" w:rsidP="00CC73D0">
      <w:pPr>
        <w:pStyle w:val="a3"/>
        <w:numPr>
          <w:ilvl w:val="0"/>
          <w:numId w:val="44"/>
        </w:numPr>
        <w:spacing w:after="28" w:line="235" w:lineRule="auto"/>
        <w:ind w:right="64"/>
        <w:jc w:val="both"/>
        <w:rPr>
          <w:rFonts w:ascii="Arial" w:hAnsi="Arial" w:cs="Arial"/>
          <w:color w:val="000000"/>
          <w:sz w:val="24"/>
          <w:szCs w:val="24"/>
        </w:rPr>
      </w:pPr>
      <w:r w:rsidRPr="00973DCC">
        <w:rPr>
          <w:rFonts w:ascii="Arial" w:hAnsi="Arial" w:cs="Arial"/>
          <w:color w:val="000000"/>
          <w:sz w:val="24"/>
          <w:szCs w:val="24"/>
        </w:rPr>
        <w:t xml:space="preserve">Цель и задачи бизнес- проекта </w:t>
      </w:r>
    </w:p>
    <w:p w14:paraId="7D710AAB" w14:textId="77777777" w:rsidR="00CC73D0" w:rsidRPr="00973DCC" w:rsidRDefault="00CC73D0" w:rsidP="00CC73D0">
      <w:pPr>
        <w:spacing w:after="0"/>
        <w:ind w:left="-5" w:hanging="10"/>
        <w:rPr>
          <w:rFonts w:ascii="Arial" w:hAnsi="Arial" w:cs="Arial"/>
          <w:color w:val="000000"/>
          <w:sz w:val="24"/>
          <w:szCs w:val="24"/>
        </w:rPr>
      </w:pPr>
      <w:r w:rsidRPr="00973DCC">
        <w:rPr>
          <w:rFonts w:ascii="Arial" w:hAnsi="Arial" w:cs="Arial"/>
          <w:color w:val="000000"/>
          <w:sz w:val="24"/>
          <w:szCs w:val="24"/>
        </w:rPr>
        <w:t>___________________________________________________________________</w:t>
      </w:r>
    </w:p>
    <w:p w14:paraId="74B33163" w14:textId="77777777" w:rsidR="00CC73D0" w:rsidRPr="00973DCC" w:rsidRDefault="00CC73D0" w:rsidP="00CC73D0">
      <w:pPr>
        <w:spacing w:after="0"/>
        <w:ind w:left="-5" w:hanging="10"/>
        <w:rPr>
          <w:rFonts w:ascii="Arial" w:hAnsi="Arial" w:cs="Arial"/>
          <w:color w:val="000000"/>
          <w:sz w:val="24"/>
          <w:szCs w:val="24"/>
        </w:rPr>
      </w:pPr>
      <w:r w:rsidRPr="00973DCC">
        <w:rPr>
          <w:rFonts w:ascii="Arial" w:hAnsi="Arial" w:cs="Arial"/>
          <w:color w:val="000000"/>
          <w:sz w:val="24"/>
          <w:szCs w:val="24"/>
        </w:rPr>
        <w:t xml:space="preserve">__________________________________________________________________ </w:t>
      </w:r>
    </w:p>
    <w:p w14:paraId="197A9921" w14:textId="77777777" w:rsidR="00CC73D0" w:rsidRPr="00973DCC" w:rsidRDefault="00CC73D0" w:rsidP="00CC73D0">
      <w:pPr>
        <w:pStyle w:val="a3"/>
        <w:numPr>
          <w:ilvl w:val="0"/>
          <w:numId w:val="44"/>
        </w:numPr>
        <w:spacing w:after="0" w:line="259" w:lineRule="auto"/>
        <w:rPr>
          <w:rFonts w:ascii="Arial" w:hAnsi="Arial" w:cs="Arial"/>
          <w:color w:val="000000"/>
          <w:sz w:val="24"/>
          <w:szCs w:val="24"/>
        </w:rPr>
      </w:pPr>
      <w:r w:rsidRPr="00973DCC">
        <w:rPr>
          <w:rFonts w:ascii="Arial" w:hAnsi="Arial" w:cs="Arial"/>
          <w:color w:val="000000"/>
          <w:sz w:val="24"/>
          <w:szCs w:val="24"/>
        </w:rPr>
        <w:t xml:space="preserve">Описание бизнес - проекта </w:t>
      </w:r>
    </w:p>
    <w:p w14:paraId="0F514BB3" w14:textId="77777777" w:rsidR="00CC73D0" w:rsidRPr="00973DCC" w:rsidRDefault="00CC73D0" w:rsidP="00CC73D0">
      <w:pPr>
        <w:spacing w:after="162"/>
        <w:ind w:left="-5" w:hanging="10"/>
        <w:rPr>
          <w:rFonts w:ascii="Arial" w:hAnsi="Arial" w:cs="Arial"/>
          <w:color w:val="000000"/>
          <w:sz w:val="24"/>
          <w:szCs w:val="24"/>
        </w:rPr>
      </w:pPr>
      <w:r w:rsidRPr="00973DCC">
        <w:rPr>
          <w:rFonts w:ascii="Arial" w:hAnsi="Arial" w:cs="Arial"/>
          <w:color w:val="000000"/>
          <w:sz w:val="24"/>
          <w:szCs w:val="24"/>
        </w:rPr>
        <w:t xml:space="preserve">___________________________________________________________________ __________________________________________________________________ </w:t>
      </w:r>
    </w:p>
    <w:p w14:paraId="3CD1DB28" w14:textId="77777777" w:rsidR="00CC73D0" w:rsidRPr="00973DCC" w:rsidRDefault="00CC73D0" w:rsidP="00CC73D0">
      <w:pPr>
        <w:pStyle w:val="a3"/>
        <w:numPr>
          <w:ilvl w:val="0"/>
          <w:numId w:val="44"/>
        </w:numPr>
        <w:spacing w:after="28" w:line="235" w:lineRule="auto"/>
        <w:ind w:right="64"/>
        <w:jc w:val="both"/>
        <w:rPr>
          <w:rFonts w:ascii="Arial" w:hAnsi="Arial" w:cs="Arial"/>
          <w:color w:val="000000"/>
          <w:sz w:val="24"/>
          <w:szCs w:val="24"/>
        </w:rPr>
      </w:pPr>
      <w:r w:rsidRPr="00973DCC">
        <w:rPr>
          <w:rFonts w:ascii="Arial" w:hAnsi="Arial" w:cs="Arial"/>
          <w:color w:val="000000"/>
          <w:sz w:val="24"/>
          <w:szCs w:val="24"/>
        </w:rPr>
        <w:t xml:space="preserve">Источники и сумма инвестиций в бизнес-проекте (рублей) </w:t>
      </w:r>
    </w:p>
    <w:tbl>
      <w:tblPr>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CC73D0" w:rsidRPr="00973DCC" w14:paraId="324095A8" w14:textId="77777777" w:rsidTr="004F1E01">
        <w:trPr>
          <w:trHeight w:val="972"/>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D17229" w14:textId="77777777" w:rsidR="00CC73D0" w:rsidRPr="00973DCC" w:rsidRDefault="00CC73D0" w:rsidP="00485E14">
            <w:pPr>
              <w:pStyle w:val="ConsPlusNormal"/>
              <w:rPr>
                <w:sz w:val="24"/>
                <w:szCs w:val="24"/>
              </w:rPr>
            </w:pPr>
            <w:r w:rsidRPr="00973DCC">
              <w:rPr>
                <w:sz w:val="24"/>
                <w:szCs w:val="24"/>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15668F" w14:textId="77777777" w:rsidR="00CC73D0" w:rsidRPr="00973DCC" w:rsidRDefault="00CC73D0" w:rsidP="00485E14">
            <w:pPr>
              <w:pStyle w:val="ConsPlusNormal"/>
              <w:rPr>
                <w:sz w:val="24"/>
                <w:szCs w:val="24"/>
              </w:rPr>
            </w:pPr>
            <w:r w:rsidRPr="00973DCC">
              <w:rPr>
                <w:sz w:val="24"/>
                <w:szCs w:val="24"/>
              </w:rPr>
              <w:t xml:space="preserve">Рублей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770C69B7" w14:textId="77777777" w:rsidR="00CC73D0" w:rsidRPr="00973DCC" w:rsidRDefault="00CC73D0" w:rsidP="00485E14">
            <w:pPr>
              <w:pStyle w:val="ConsPlusNormal"/>
              <w:rPr>
                <w:sz w:val="24"/>
                <w:szCs w:val="24"/>
              </w:rPr>
            </w:pPr>
            <w:r w:rsidRPr="00973DCC">
              <w:rPr>
                <w:sz w:val="24"/>
                <w:szCs w:val="24"/>
              </w:rPr>
              <w:t xml:space="preserve">Доля в процентах к сумме гранта </w:t>
            </w:r>
          </w:p>
        </w:tc>
      </w:tr>
      <w:tr w:rsidR="00CC73D0" w:rsidRPr="00973DCC" w14:paraId="765AFDDD" w14:textId="77777777" w:rsidTr="004F1E01">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2BA1164" w14:textId="77777777" w:rsidR="00CC73D0" w:rsidRPr="00973DCC" w:rsidRDefault="00CC73D0" w:rsidP="00485E14">
            <w:pPr>
              <w:pStyle w:val="ConsPlusNormal"/>
              <w:rPr>
                <w:sz w:val="24"/>
                <w:szCs w:val="24"/>
              </w:rPr>
            </w:pPr>
            <w:r w:rsidRPr="00973DCC">
              <w:rPr>
                <w:sz w:val="24"/>
                <w:szCs w:val="24"/>
              </w:rPr>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73A0E7B" w14:textId="77777777" w:rsidR="00CC73D0" w:rsidRPr="00973DCC" w:rsidRDefault="00CC73D0" w:rsidP="00485E14">
            <w:pPr>
              <w:pStyle w:val="ConsPlusNormal"/>
              <w:rPr>
                <w:sz w:val="24"/>
                <w:szCs w:val="24"/>
              </w:rPr>
            </w:pPr>
            <w:r w:rsidRPr="00973DCC">
              <w:rPr>
                <w:sz w:val="24"/>
                <w:szCs w:val="24"/>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394A66EA" w14:textId="77777777" w:rsidR="00CC73D0" w:rsidRPr="00973DCC" w:rsidRDefault="00CC73D0" w:rsidP="00485E14">
            <w:pPr>
              <w:pStyle w:val="ConsPlusNormal"/>
              <w:rPr>
                <w:sz w:val="24"/>
                <w:szCs w:val="24"/>
              </w:rPr>
            </w:pPr>
            <w:r w:rsidRPr="00973DCC">
              <w:rPr>
                <w:sz w:val="24"/>
                <w:szCs w:val="24"/>
              </w:rPr>
              <w:t xml:space="preserve">100% </w:t>
            </w:r>
          </w:p>
        </w:tc>
      </w:tr>
      <w:tr w:rsidR="00CC73D0" w:rsidRPr="00973DCC" w14:paraId="64B78E78" w14:textId="77777777" w:rsidTr="004F1E01">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1BCA05D7" w14:textId="77777777" w:rsidR="00CC73D0" w:rsidRPr="00973DCC" w:rsidRDefault="00CC73D0" w:rsidP="00485E14">
            <w:pPr>
              <w:pStyle w:val="ConsPlusNormal"/>
              <w:rPr>
                <w:sz w:val="24"/>
                <w:szCs w:val="24"/>
              </w:rPr>
            </w:pPr>
            <w:r w:rsidRPr="00973DCC">
              <w:rPr>
                <w:sz w:val="24"/>
                <w:szCs w:val="24"/>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304EDB01" w14:textId="77777777" w:rsidR="00CC73D0" w:rsidRPr="00973DCC" w:rsidRDefault="00CC73D0" w:rsidP="00485E14">
            <w:pPr>
              <w:pStyle w:val="ConsPlusNormal"/>
              <w:rPr>
                <w:sz w:val="24"/>
                <w:szCs w:val="24"/>
              </w:rPr>
            </w:pPr>
            <w:r w:rsidRPr="00973DCC">
              <w:rPr>
                <w:sz w:val="24"/>
                <w:szCs w:val="24"/>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5C347D4B" w14:textId="77777777" w:rsidR="00CC73D0" w:rsidRPr="00973DCC" w:rsidRDefault="00CC73D0" w:rsidP="00485E14">
            <w:pPr>
              <w:pStyle w:val="ConsPlusNormal"/>
              <w:rPr>
                <w:sz w:val="24"/>
                <w:szCs w:val="24"/>
              </w:rPr>
            </w:pPr>
            <w:r w:rsidRPr="00973DCC">
              <w:rPr>
                <w:sz w:val="24"/>
                <w:szCs w:val="24"/>
              </w:rPr>
              <w:t xml:space="preserve">указать </w:t>
            </w:r>
          </w:p>
        </w:tc>
      </w:tr>
      <w:tr w:rsidR="00CC73D0" w:rsidRPr="00973DCC" w14:paraId="45112160" w14:textId="77777777" w:rsidTr="004F1E01">
        <w:trPr>
          <w:trHeight w:val="326"/>
        </w:trPr>
        <w:tc>
          <w:tcPr>
            <w:tcW w:w="5641" w:type="dxa"/>
            <w:tcBorders>
              <w:top w:val="single" w:sz="2" w:space="0" w:color="000000"/>
              <w:left w:val="single" w:sz="2" w:space="0" w:color="000000"/>
              <w:bottom w:val="single" w:sz="4" w:space="0" w:color="auto"/>
              <w:right w:val="single" w:sz="2" w:space="0" w:color="000000"/>
            </w:tcBorders>
            <w:shd w:val="clear" w:color="auto" w:fill="auto"/>
          </w:tcPr>
          <w:p w14:paraId="70E184D5" w14:textId="77777777" w:rsidR="00CC73D0" w:rsidRPr="00973DCC" w:rsidRDefault="00CC73D0" w:rsidP="00485E14">
            <w:pPr>
              <w:pStyle w:val="ConsPlusNormal"/>
              <w:rPr>
                <w:sz w:val="24"/>
                <w:szCs w:val="24"/>
              </w:rPr>
            </w:pPr>
            <w:r w:rsidRPr="00973DCC">
              <w:rPr>
                <w:sz w:val="24"/>
                <w:szCs w:val="24"/>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shd w:val="clear" w:color="auto" w:fill="auto"/>
          </w:tcPr>
          <w:p w14:paraId="16B1C728" w14:textId="77777777" w:rsidR="00CC73D0" w:rsidRPr="00973DCC" w:rsidRDefault="00CC73D0" w:rsidP="00485E14">
            <w:pPr>
              <w:pStyle w:val="ConsPlusNormal"/>
              <w:rPr>
                <w:sz w:val="24"/>
                <w:szCs w:val="24"/>
              </w:rPr>
            </w:pPr>
            <w:r w:rsidRPr="00973DCC">
              <w:rPr>
                <w:sz w:val="24"/>
                <w:szCs w:val="24"/>
              </w:rPr>
              <w:t xml:space="preserve"> </w:t>
            </w:r>
          </w:p>
        </w:tc>
        <w:tc>
          <w:tcPr>
            <w:tcW w:w="1780" w:type="dxa"/>
            <w:tcBorders>
              <w:top w:val="single" w:sz="2" w:space="0" w:color="000000"/>
              <w:left w:val="single" w:sz="2" w:space="0" w:color="000000"/>
              <w:bottom w:val="single" w:sz="4" w:space="0" w:color="auto"/>
              <w:right w:val="single" w:sz="2" w:space="0" w:color="000000"/>
            </w:tcBorders>
            <w:shd w:val="clear" w:color="auto" w:fill="auto"/>
          </w:tcPr>
          <w:p w14:paraId="3D321309" w14:textId="77777777" w:rsidR="00CC73D0" w:rsidRPr="00973DCC" w:rsidRDefault="00CC73D0" w:rsidP="00485E14">
            <w:pPr>
              <w:pStyle w:val="ConsPlusNormal"/>
              <w:rPr>
                <w:sz w:val="24"/>
                <w:szCs w:val="24"/>
              </w:rPr>
            </w:pPr>
            <w:r w:rsidRPr="00973DCC">
              <w:rPr>
                <w:sz w:val="24"/>
                <w:szCs w:val="24"/>
              </w:rPr>
              <w:t xml:space="preserve">указать </w:t>
            </w:r>
          </w:p>
        </w:tc>
      </w:tr>
      <w:tr w:rsidR="00CC73D0" w:rsidRPr="00973DCC" w14:paraId="20E701D1" w14:textId="77777777" w:rsidTr="004F1E01">
        <w:trPr>
          <w:trHeight w:val="326"/>
        </w:trPr>
        <w:tc>
          <w:tcPr>
            <w:tcW w:w="9351" w:type="dxa"/>
            <w:gridSpan w:val="3"/>
            <w:tcBorders>
              <w:top w:val="single" w:sz="4" w:space="0" w:color="auto"/>
            </w:tcBorders>
            <w:shd w:val="clear" w:color="auto" w:fill="auto"/>
          </w:tcPr>
          <w:p w14:paraId="3D3A494D" w14:textId="77777777" w:rsidR="00CC73D0" w:rsidRPr="00973DCC" w:rsidRDefault="00CC73D0" w:rsidP="00485E14">
            <w:pPr>
              <w:pStyle w:val="ConsPlusNormal"/>
              <w:rPr>
                <w:sz w:val="24"/>
                <w:szCs w:val="24"/>
              </w:rPr>
            </w:pPr>
            <w:r w:rsidRPr="00973DCC">
              <w:rPr>
                <w:sz w:val="24"/>
                <w:szCs w:val="24"/>
              </w:rPr>
              <w:t>*к моменту составления заявки средства софинанасирования должны находится на расчетном счете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14:paraId="001AD842" w14:textId="77777777" w:rsidR="00CC73D0" w:rsidRPr="00973DCC" w:rsidRDefault="00CC73D0" w:rsidP="00485E14">
            <w:pPr>
              <w:pStyle w:val="ConsPlusNormal"/>
              <w:rPr>
                <w:sz w:val="24"/>
                <w:szCs w:val="24"/>
              </w:rPr>
            </w:pPr>
          </w:p>
        </w:tc>
      </w:tr>
    </w:tbl>
    <w:p w14:paraId="593D7E5A" w14:textId="77777777" w:rsidR="00CC73D0" w:rsidRPr="00973DCC" w:rsidRDefault="00CC73D0" w:rsidP="00CC73D0">
      <w:pPr>
        <w:pStyle w:val="a3"/>
        <w:numPr>
          <w:ilvl w:val="0"/>
          <w:numId w:val="44"/>
        </w:numPr>
        <w:spacing w:after="0" w:line="235" w:lineRule="auto"/>
        <w:ind w:right="64"/>
        <w:rPr>
          <w:rFonts w:ascii="Arial" w:hAnsi="Arial" w:cs="Arial"/>
          <w:color w:val="000000"/>
          <w:sz w:val="24"/>
          <w:szCs w:val="24"/>
        </w:rPr>
      </w:pPr>
      <w:r w:rsidRPr="00973DCC">
        <w:rPr>
          <w:rFonts w:ascii="Arial" w:hAnsi="Arial" w:cs="Arial"/>
          <w:color w:val="000000"/>
          <w:sz w:val="24"/>
          <w:szCs w:val="24"/>
        </w:rPr>
        <w:t xml:space="preserve">Показатели по труду и заработной плате   </w:t>
      </w:r>
    </w:p>
    <w:tbl>
      <w:tblPr>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CC73D0" w:rsidRPr="00973DCC" w14:paraId="18367C08" w14:textId="77777777" w:rsidTr="004F1E01">
        <w:trPr>
          <w:trHeight w:val="1616"/>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25193D" w14:textId="77777777" w:rsidR="00CC73D0" w:rsidRPr="00973DCC" w:rsidRDefault="00CC73D0" w:rsidP="00CA171B">
            <w:pPr>
              <w:pStyle w:val="ConsPlusNormal"/>
              <w:rPr>
                <w:sz w:val="24"/>
                <w:szCs w:val="24"/>
              </w:rPr>
            </w:pPr>
            <w:r w:rsidRPr="00973DCC">
              <w:rPr>
                <w:sz w:val="24"/>
                <w:szCs w:val="24"/>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55460B21" w14:textId="77777777" w:rsidR="00CC73D0" w:rsidRPr="00973DCC" w:rsidRDefault="00CC73D0" w:rsidP="00CA171B">
            <w:pPr>
              <w:pStyle w:val="ConsPlusNormal"/>
              <w:rPr>
                <w:color w:val="000000"/>
                <w:sz w:val="24"/>
                <w:szCs w:val="24"/>
              </w:rPr>
            </w:pPr>
            <w:r w:rsidRPr="00973DCC">
              <w:rPr>
                <w:color w:val="000000"/>
                <w:sz w:val="24"/>
                <w:szCs w:val="24"/>
              </w:rPr>
              <w:t xml:space="preserve">За последний период на </w:t>
            </w:r>
          </w:p>
          <w:p w14:paraId="7B25E63F" w14:textId="77777777" w:rsidR="00CC73D0" w:rsidRPr="00973DCC" w:rsidRDefault="00CC73D0" w:rsidP="00CA171B">
            <w:pPr>
              <w:pStyle w:val="ConsPlusNormal"/>
              <w:rPr>
                <w:color w:val="000000"/>
                <w:sz w:val="24"/>
                <w:szCs w:val="24"/>
              </w:rPr>
            </w:pPr>
            <w:r w:rsidRPr="00973DCC">
              <w:rPr>
                <w:color w:val="000000"/>
                <w:sz w:val="24"/>
                <w:szCs w:val="24"/>
              </w:rPr>
              <w:t xml:space="preserve">дату подачи заявки </w:t>
            </w:r>
          </w:p>
          <w:p w14:paraId="77FF095A" w14:textId="77777777" w:rsidR="00CC73D0" w:rsidRPr="00973DCC" w:rsidRDefault="00CC73D0" w:rsidP="00CA171B">
            <w:pPr>
              <w:pStyle w:val="ConsPlusNormal"/>
              <w:rPr>
                <w:color w:val="000000"/>
                <w:sz w:val="24"/>
                <w:szCs w:val="24"/>
              </w:rPr>
            </w:pPr>
            <w:r w:rsidRPr="00973DCC">
              <w:rPr>
                <w:color w:val="000000"/>
                <w:sz w:val="24"/>
                <w:szCs w:val="24"/>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16B550" w14:textId="77777777" w:rsidR="00CC73D0" w:rsidRPr="00973DCC" w:rsidRDefault="00CC73D0" w:rsidP="00CA171B">
            <w:pPr>
              <w:pStyle w:val="ConsPlusNormal"/>
              <w:rPr>
                <w:color w:val="000000"/>
                <w:sz w:val="24"/>
                <w:szCs w:val="24"/>
              </w:rPr>
            </w:pPr>
            <w:r w:rsidRPr="00973DCC">
              <w:rPr>
                <w:color w:val="000000"/>
                <w:sz w:val="24"/>
                <w:szCs w:val="24"/>
              </w:rPr>
              <w:t xml:space="preserve">По окончании реализации бизнес-плана </w:t>
            </w:r>
          </w:p>
        </w:tc>
      </w:tr>
      <w:tr w:rsidR="00CC73D0" w:rsidRPr="00973DCC" w14:paraId="52AE2DE4" w14:textId="77777777" w:rsidTr="004F1E01">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D40FAB2" w14:textId="77777777" w:rsidR="00CC73D0" w:rsidRPr="00973DCC" w:rsidRDefault="00CC73D0" w:rsidP="00CA171B">
            <w:pPr>
              <w:pStyle w:val="ConsPlusNormal"/>
              <w:rPr>
                <w:sz w:val="24"/>
                <w:szCs w:val="24"/>
              </w:rPr>
            </w:pPr>
            <w:r w:rsidRPr="00973DCC">
              <w:rPr>
                <w:sz w:val="24"/>
                <w:szCs w:val="24"/>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0DE7CEB" w14:textId="77777777" w:rsidR="00CC73D0" w:rsidRPr="00973DCC" w:rsidRDefault="00CC73D0" w:rsidP="00CA171B">
            <w:pPr>
              <w:pStyle w:val="ConsPlusNormal"/>
              <w:rPr>
                <w:color w:val="000000"/>
                <w:sz w:val="24"/>
                <w:szCs w:val="24"/>
              </w:rPr>
            </w:pPr>
            <w:r w:rsidRPr="00973DCC">
              <w:rPr>
                <w:color w:val="000000"/>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326B1FC2" w14:textId="77777777" w:rsidR="00CC73D0" w:rsidRPr="00973DCC" w:rsidRDefault="00CC73D0" w:rsidP="00CA171B">
            <w:pPr>
              <w:pStyle w:val="ConsPlusNormal"/>
              <w:rPr>
                <w:color w:val="000000"/>
                <w:sz w:val="24"/>
                <w:szCs w:val="24"/>
              </w:rPr>
            </w:pPr>
            <w:r w:rsidRPr="00973DCC">
              <w:rPr>
                <w:color w:val="000000"/>
                <w:sz w:val="24"/>
                <w:szCs w:val="24"/>
              </w:rPr>
              <w:t xml:space="preserve"> </w:t>
            </w:r>
          </w:p>
        </w:tc>
      </w:tr>
      <w:tr w:rsidR="00CC73D0" w:rsidRPr="00973DCC" w14:paraId="62484A8E" w14:textId="77777777" w:rsidTr="004F1E01">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F236A8D" w14:textId="77777777" w:rsidR="00CC73D0" w:rsidRPr="00973DCC" w:rsidRDefault="00CC73D0" w:rsidP="00CA171B">
            <w:pPr>
              <w:pStyle w:val="ConsPlusNormal"/>
              <w:rPr>
                <w:sz w:val="24"/>
                <w:szCs w:val="24"/>
              </w:rPr>
            </w:pPr>
            <w:r w:rsidRPr="00973DCC">
              <w:rPr>
                <w:sz w:val="24"/>
                <w:szCs w:val="24"/>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CBBA48D" w14:textId="77777777" w:rsidR="00CC73D0" w:rsidRPr="00973DCC" w:rsidRDefault="00CC73D0" w:rsidP="00CA171B">
            <w:pPr>
              <w:pStyle w:val="ConsPlusNormal"/>
              <w:rPr>
                <w:color w:val="000000"/>
                <w:sz w:val="24"/>
                <w:szCs w:val="24"/>
              </w:rPr>
            </w:pPr>
            <w:r w:rsidRPr="00973DCC">
              <w:rPr>
                <w:color w:val="000000"/>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5A47C7B" w14:textId="77777777" w:rsidR="00CC73D0" w:rsidRPr="00973DCC" w:rsidRDefault="00CC73D0" w:rsidP="00CA171B">
            <w:pPr>
              <w:pStyle w:val="ConsPlusNormal"/>
              <w:rPr>
                <w:color w:val="000000"/>
                <w:sz w:val="24"/>
                <w:szCs w:val="24"/>
              </w:rPr>
            </w:pPr>
            <w:r w:rsidRPr="00973DCC">
              <w:rPr>
                <w:color w:val="000000"/>
                <w:sz w:val="24"/>
                <w:szCs w:val="24"/>
              </w:rPr>
              <w:t xml:space="preserve"> </w:t>
            </w:r>
          </w:p>
        </w:tc>
      </w:tr>
      <w:tr w:rsidR="00CC73D0" w:rsidRPr="00973DCC" w14:paraId="69935605" w14:textId="77777777" w:rsidTr="004F1E01">
        <w:trPr>
          <w:trHeight w:val="329"/>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A611B8E" w14:textId="77777777" w:rsidR="00CC73D0" w:rsidRPr="00973DCC" w:rsidRDefault="00CC73D0" w:rsidP="00CA171B">
            <w:pPr>
              <w:pStyle w:val="ConsPlusNormal"/>
              <w:rPr>
                <w:sz w:val="24"/>
                <w:szCs w:val="24"/>
              </w:rPr>
            </w:pPr>
            <w:r w:rsidRPr="00973DCC">
              <w:rPr>
                <w:sz w:val="24"/>
                <w:szCs w:val="24"/>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A6AD4A0" w14:textId="77777777" w:rsidR="00CC73D0" w:rsidRPr="00973DCC" w:rsidRDefault="00CC73D0" w:rsidP="00CA171B">
            <w:pPr>
              <w:pStyle w:val="ConsPlusNormal"/>
              <w:rPr>
                <w:color w:val="000000"/>
                <w:sz w:val="24"/>
                <w:szCs w:val="24"/>
              </w:rPr>
            </w:pPr>
            <w:r w:rsidRPr="00973DCC">
              <w:rPr>
                <w:color w:val="000000"/>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7F6BE73F" w14:textId="77777777" w:rsidR="00CC73D0" w:rsidRPr="00973DCC" w:rsidRDefault="00CC73D0" w:rsidP="00CA171B">
            <w:pPr>
              <w:pStyle w:val="ConsPlusNormal"/>
              <w:rPr>
                <w:color w:val="000000"/>
                <w:sz w:val="24"/>
                <w:szCs w:val="24"/>
              </w:rPr>
            </w:pPr>
            <w:r w:rsidRPr="00973DCC">
              <w:rPr>
                <w:color w:val="000000"/>
                <w:sz w:val="24"/>
                <w:szCs w:val="24"/>
              </w:rPr>
              <w:t xml:space="preserve"> </w:t>
            </w:r>
          </w:p>
        </w:tc>
      </w:tr>
    </w:tbl>
    <w:p w14:paraId="5457DAA7" w14:textId="77777777" w:rsidR="00CC73D0" w:rsidRPr="00973DCC" w:rsidRDefault="00CC73D0" w:rsidP="00CC73D0">
      <w:pPr>
        <w:spacing w:after="0"/>
        <w:ind w:firstLine="426"/>
        <w:jc w:val="both"/>
        <w:rPr>
          <w:rFonts w:ascii="Arial" w:hAnsi="Arial" w:cs="Arial"/>
          <w:color w:val="000000"/>
          <w:sz w:val="24"/>
          <w:szCs w:val="24"/>
        </w:rPr>
      </w:pPr>
      <w:r w:rsidRPr="00973DCC">
        <w:rPr>
          <w:rFonts w:ascii="Arial" w:hAnsi="Arial" w:cs="Arial"/>
          <w:color w:val="000000"/>
          <w:sz w:val="24"/>
          <w:szCs w:val="24"/>
        </w:rPr>
        <w:t xml:space="preserve"> * Среднемесячная заработная плата не может быть ниже прожиточного минимума, установленного для трудоспособного населения Саянского муниципального района на дату подачи заявки. </w:t>
      </w:r>
    </w:p>
    <w:p w14:paraId="496C1488" w14:textId="77777777" w:rsidR="00CC73D0" w:rsidRPr="00973DCC" w:rsidRDefault="00CC73D0" w:rsidP="00CC73D0">
      <w:pPr>
        <w:spacing w:after="0"/>
        <w:ind w:firstLine="426"/>
        <w:rPr>
          <w:rFonts w:ascii="Arial" w:hAnsi="Arial" w:cs="Arial"/>
          <w:color w:val="000000"/>
          <w:sz w:val="24"/>
          <w:szCs w:val="24"/>
        </w:rPr>
      </w:pPr>
      <w:r w:rsidRPr="00973DCC">
        <w:rPr>
          <w:rFonts w:ascii="Arial" w:hAnsi="Arial" w:cs="Arial"/>
          <w:color w:val="000000"/>
          <w:sz w:val="24"/>
          <w:szCs w:val="24"/>
        </w:rPr>
        <w:t xml:space="preserve">7. Налоги и отчисления во внебюджетные фонды (рублей)  </w:t>
      </w:r>
    </w:p>
    <w:tbl>
      <w:tblPr>
        <w:tblW w:w="9288" w:type="dxa"/>
        <w:tblInd w:w="2" w:type="dxa"/>
        <w:tblCellMar>
          <w:top w:w="59" w:type="dxa"/>
          <w:left w:w="134" w:type="dxa"/>
          <w:right w:w="71" w:type="dxa"/>
        </w:tblCellMar>
        <w:tblLook w:val="04A0" w:firstRow="1" w:lastRow="0" w:firstColumn="1" w:lastColumn="0" w:noHBand="0" w:noVBand="1"/>
      </w:tblPr>
      <w:tblGrid>
        <w:gridCol w:w="4531"/>
        <w:gridCol w:w="2835"/>
        <w:gridCol w:w="1922"/>
      </w:tblGrid>
      <w:tr w:rsidR="00CC73D0" w:rsidRPr="00973DCC" w14:paraId="5724BB1C" w14:textId="77777777" w:rsidTr="00CA171B">
        <w:trPr>
          <w:trHeight w:val="1613"/>
        </w:trPr>
        <w:tc>
          <w:tcPr>
            <w:tcW w:w="4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C7368" w14:textId="77777777" w:rsidR="00CC73D0" w:rsidRPr="00973DCC" w:rsidRDefault="00CC73D0" w:rsidP="00CA171B">
            <w:pPr>
              <w:pStyle w:val="ConsPlusNormal"/>
              <w:rPr>
                <w:sz w:val="24"/>
                <w:szCs w:val="24"/>
              </w:rPr>
            </w:pPr>
            <w:r w:rsidRPr="00973DCC">
              <w:rPr>
                <w:sz w:val="24"/>
                <w:szCs w:val="24"/>
              </w:rPr>
              <w:t xml:space="preserve">Наименование показателя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3FC439FE" w14:textId="77777777" w:rsidR="00CC73D0" w:rsidRPr="00973DCC" w:rsidRDefault="00CC73D0" w:rsidP="00CA171B">
            <w:pPr>
              <w:pStyle w:val="ConsPlusNormal"/>
              <w:rPr>
                <w:sz w:val="24"/>
                <w:szCs w:val="24"/>
              </w:rPr>
            </w:pPr>
            <w:r w:rsidRPr="00973DCC">
              <w:rPr>
                <w:sz w:val="24"/>
                <w:szCs w:val="24"/>
              </w:rPr>
              <w:t xml:space="preserve">За последний период на </w:t>
            </w:r>
          </w:p>
          <w:p w14:paraId="65F19D9D" w14:textId="77777777" w:rsidR="00CC73D0" w:rsidRPr="00973DCC" w:rsidRDefault="00CC73D0" w:rsidP="00CA171B">
            <w:pPr>
              <w:pStyle w:val="ConsPlusNormal"/>
              <w:rPr>
                <w:sz w:val="24"/>
                <w:szCs w:val="24"/>
              </w:rPr>
            </w:pPr>
            <w:r w:rsidRPr="00973DCC">
              <w:rPr>
                <w:sz w:val="24"/>
                <w:szCs w:val="24"/>
              </w:rPr>
              <w:t xml:space="preserve">дату подачи заявки </w:t>
            </w:r>
          </w:p>
          <w:p w14:paraId="01386FCC" w14:textId="77777777" w:rsidR="00CC73D0" w:rsidRPr="00973DCC" w:rsidRDefault="00CC73D0" w:rsidP="00CA171B">
            <w:pPr>
              <w:pStyle w:val="ConsPlusNormal"/>
              <w:rPr>
                <w:sz w:val="24"/>
                <w:szCs w:val="24"/>
              </w:rPr>
            </w:pPr>
            <w:r w:rsidRPr="00973DCC">
              <w:rPr>
                <w:sz w:val="24"/>
                <w:szCs w:val="24"/>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259DD4" w14:textId="77777777" w:rsidR="00CC73D0" w:rsidRPr="00973DCC" w:rsidRDefault="00CC73D0" w:rsidP="00CA171B">
            <w:pPr>
              <w:pStyle w:val="ConsPlusNormal"/>
              <w:rPr>
                <w:sz w:val="24"/>
                <w:szCs w:val="24"/>
              </w:rPr>
            </w:pPr>
            <w:r w:rsidRPr="00973DCC">
              <w:rPr>
                <w:sz w:val="24"/>
                <w:szCs w:val="24"/>
              </w:rPr>
              <w:t xml:space="preserve">По окончании реализации бизнес-плана </w:t>
            </w:r>
          </w:p>
        </w:tc>
      </w:tr>
      <w:tr w:rsidR="00CC73D0" w:rsidRPr="00973DCC" w14:paraId="190AEA8D" w14:textId="77777777" w:rsidTr="00CA171B">
        <w:trPr>
          <w:trHeight w:val="1294"/>
        </w:trPr>
        <w:tc>
          <w:tcPr>
            <w:tcW w:w="4531" w:type="dxa"/>
            <w:tcBorders>
              <w:top w:val="single" w:sz="2" w:space="0" w:color="000000"/>
              <w:left w:val="single" w:sz="2" w:space="0" w:color="000000"/>
              <w:bottom w:val="single" w:sz="2" w:space="0" w:color="000000"/>
              <w:right w:val="single" w:sz="2" w:space="0" w:color="000000"/>
            </w:tcBorders>
            <w:shd w:val="clear" w:color="auto" w:fill="auto"/>
          </w:tcPr>
          <w:p w14:paraId="372B1889" w14:textId="77777777" w:rsidR="00CC73D0" w:rsidRPr="00973DCC" w:rsidRDefault="00CC73D0" w:rsidP="00CA171B">
            <w:pPr>
              <w:pStyle w:val="ConsPlusNormal"/>
              <w:rPr>
                <w:sz w:val="24"/>
                <w:szCs w:val="24"/>
              </w:rPr>
            </w:pPr>
            <w:r w:rsidRPr="00973DCC">
              <w:rPr>
                <w:sz w:val="24"/>
                <w:szCs w:val="24"/>
              </w:rPr>
              <w:t xml:space="preserve">Перечисления налогов в бюджеты всех уровней и отчисления во внебюджетные фонды – всего в том числе: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0B5900D0" w14:textId="77777777" w:rsidR="00CC73D0" w:rsidRPr="00973DCC" w:rsidRDefault="00CC73D0" w:rsidP="00CA171B">
            <w:pPr>
              <w:pStyle w:val="ConsPlusNormal"/>
              <w:rPr>
                <w:sz w:val="24"/>
                <w:szCs w:val="24"/>
              </w:rPr>
            </w:pPr>
            <w:r w:rsidRPr="00973DCC">
              <w:rPr>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7080D226"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2D2575C3" w14:textId="77777777" w:rsidTr="00CA171B">
        <w:trPr>
          <w:trHeight w:val="326"/>
        </w:trPr>
        <w:tc>
          <w:tcPr>
            <w:tcW w:w="4531" w:type="dxa"/>
            <w:tcBorders>
              <w:top w:val="single" w:sz="2" w:space="0" w:color="000000"/>
              <w:left w:val="single" w:sz="2" w:space="0" w:color="000000"/>
              <w:bottom w:val="single" w:sz="2" w:space="0" w:color="000000"/>
              <w:right w:val="single" w:sz="2" w:space="0" w:color="000000"/>
            </w:tcBorders>
            <w:shd w:val="clear" w:color="auto" w:fill="auto"/>
          </w:tcPr>
          <w:p w14:paraId="52D4E8AE" w14:textId="77777777" w:rsidR="00CC73D0" w:rsidRPr="00973DCC" w:rsidRDefault="00CC73D0" w:rsidP="00CA171B">
            <w:pPr>
              <w:pStyle w:val="ConsPlusNormal"/>
              <w:rPr>
                <w:sz w:val="24"/>
                <w:szCs w:val="24"/>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CEF43A9" w14:textId="77777777" w:rsidR="00CC73D0" w:rsidRPr="00973DCC" w:rsidRDefault="00CC73D0" w:rsidP="00CA171B">
            <w:pPr>
              <w:pStyle w:val="ConsPlusNormal"/>
              <w:rPr>
                <w:sz w:val="24"/>
                <w:szCs w:val="24"/>
              </w:rPr>
            </w:pPr>
            <w:r w:rsidRPr="00973DCC">
              <w:rPr>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2038C2E" w14:textId="77777777" w:rsidR="00CC73D0" w:rsidRPr="00973DCC" w:rsidRDefault="00CC73D0" w:rsidP="00CA171B">
            <w:pPr>
              <w:pStyle w:val="ConsPlusNormal"/>
              <w:rPr>
                <w:sz w:val="24"/>
                <w:szCs w:val="24"/>
              </w:rPr>
            </w:pPr>
            <w:r w:rsidRPr="00973DCC">
              <w:rPr>
                <w:sz w:val="24"/>
                <w:szCs w:val="24"/>
              </w:rPr>
              <w:t xml:space="preserve"> </w:t>
            </w:r>
          </w:p>
        </w:tc>
      </w:tr>
    </w:tbl>
    <w:p w14:paraId="11238466" w14:textId="77777777" w:rsidR="00CC73D0" w:rsidRPr="00973DCC" w:rsidRDefault="00CC73D0" w:rsidP="00CC73D0">
      <w:pPr>
        <w:pStyle w:val="a3"/>
        <w:numPr>
          <w:ilvl w:val="0"/>
          <w:numId w:val="46"/>
        </w:numPr>
        <w:spacing w:after="0" w:line="259" w:lineRule="auto"/>
        <w:rPr>
          <w:rFonts w:ascii="Arial" w:hAnsi="Arial" w:cs="Arial"/>
          <w:color w:val="000000"/>
          <w:sz w:val="24"/>
          <w:szCs w:val="24"/>
        </w:rPr>
      </w:pPr>
      <w:r w:rsidRPr="00973DCC">
        <w:rPr>
          <w:rFonts w:ascii="Arial" w:hAnsi="Arial" w:cs="Arial"/>
          <w:color w:val="000000"/>
          <w:sz w:val="24"/>
          <w:szCs w:val="24"/>
        </w:rPr>
        <w:t xml:space="preserve">Потребность в производственных объектах, и т.д. </w:t>
      </w:r>
    </w:p>
    <w:p w14:paraId="1A9AE645" w14:textId="77777777" w:rsidR="00CC73D0" w:rsidRPr="00973DCC" w:rsidRDefault="00CC73D0" w:rsidP="00CC73D0">
      <w:pPr>
        <w:spacing w:after="0"/>
        <w:ind w:left="-5" w:hanging="10"/>
        <w:rPr>
          <w:rFonts w:ascii="Arial" w:hAnsi="Arial" w:cs="Arial"/>
          <w:color w:val="000000"/>
          <w:sz w:val="24"/>
          <w:szCs w:val="24"/>
        </w:rPr>
      </w:pPr>
      <w:r w:rsidRPr="00973DCC">
        <w:rPr>
          <w:rFonts w:ascii="Arial" w:hAnsi="Arial" w:cs="Arial"/>
          <w:color w:val="000000"/>
          <w:sz w:val="24"/>
          <w:szCs w:val="24"/>
        </w:rPr>
        <w:t xml:space="preserve">___________________________________________________________________ ___________________________________________________________________ </w:t>
      </w:r>
    </w:p>
    <w:p w14:paraId="438094CC" w14:textId="77777777" w:rsidR="00CC73D0" w:rsidRPr="00973DCC" w:rsidRDefault="00CC73D0" w:rsidP="00CC73D0">
      <w:pPr>
        <w:spacing w:after="33"/>
        <w:ind w:firstLine="426"/>
        <w:rPr>
          <w:rFonts w:ascii="Arial" w:hAnsi="Arial" w:cs="Arial"/>
          <w:color w:val="000000"/>
          <w:sz w:val="24"/>
          <w:szCs w:val="24"/>
        </w:rPr>
      </w:pPr>
      <w:r w:rsidRPr="00973DCC">
        <w:rPr>
          <w:rFonts w:ascii="Arial" w:hAnsi="Arial" w:cs="Arial"/>
          <w:color w:val="000000"/>
          <w:sz w:val="24"/>
          <w:szCs w:val="24"/>
        </w:rPr>
        <w:t xml:space="preserve">9. Расшифровка расходов на создание и развитие собственного бизнеса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r w:rsidRPr="00973DCC">
        <w:rPr>
          <w:rFonts w:ascii="Arial" w:hAnsi="Arial" w:cs="Arial"/>
          <w:color w:val="000000"/>
          <w:sz w:val="24"/>
          <w:szCs w:val="24"/>
        </w:rPr>
        <w:tab/>
      </w:r>
    </w:p>
    <w:tbl>
      <w:tblPr>
        <w:tblW w:w="9543" w:type="dxa"/>
        <w:tblInd w:w="5" w:type="dxa"/>
        <w:tblCellMar>
          <w:top w:w="77" w:type="dxa"/>
          <w:left w:w="149" w:type="dxa"/>
          <w:right w:w="50" w:type="dxa"/>
        </w:tblCellMar>
        <w:tblLook w:val="04A0" w:firstRow="1" w:lastRow="0" w:firstColumn="1" w:lastColumn="0" w:noHBand="0" w:noVBand="1"/>
      </w:tblPr>
      <w:tblGrid>
        <w:gridCol w:w="2845"/>
        <w:gridCol w:w="1823"/>
        <w:gridCol w:w="992"/>
        <w:gridCol w:w="2518"/>
        <w:gridCol w:w="1365"/>
      </w:tblGrid>
      <w:tr w:rsidR="00CC73D0" w:rsidRPr="00973DCC" w14:paraId="397C5619" w14:textId="77777777" w:rsidTr="004F1E01">
        <w:trPr>
          <w:trHeight w:val="518"/>
        </w:trPr>
        <w:tc>
          <w:tcPr>
            <w:tcW w:w="2845" w:type="dxa"/>
            <w:vMerge w:val="restart"/>
            <w:tcBorders>
              <w:top w:val="single" w:sz="8" w:space="0" w:color="000000"/>
              <w:left w:val="single" w:sz="4" w:space="0" w:color="000000"/>
              <w:right w:val="single" w:sz="8" w:space="0" w:color="000000"/>
            </w:tcBorders>
            <w:shd w:val="clear" w:color="auto" w:fill="auto"/>
          </w:tcPr>
          <w:p w14:paraId="36D924A3" w14:textId="77777777" w:rsidR="00CC73D0" w:rsidRPr="00973DCC" w:rsidRDefault="00CC73D0" w:rsidP="00CA171B">
            <w:pPr>
              <w:pStyle w:val="ConsPlusNormal"/>
              <w:rPr>
                <w:sz w:val="24"/>
                <w:szCs w:val="24"/>
              </w:rPr>
            </w:pPr>
            <w:r w:rsidRPr="00973DCC">
              <w:rPr>
                <w:sz w:val="24"/>
                <w:szCs w:val="24"/>
              </w:rPr>
              <w:t>Наименования</w:t>
            </w:r>
          </w:p>
          <w:p w14:paraId="435F427A" w14:textId="77777777" w:rsidR="00CC73D0" w:rsidRPr="00973DCC" w:rsidRDefault="00CC73D0" w:rsidP="00CA171B">
            <w:pPr>
              <w:pStyle w:val="ConsPlusNormal"/>
              <w:rPr>
                <w:sz w:val="24"/>
                <w:szCs w:val="24"/>
              </w:rPr>
            </w:pPr>
            <w:r w:rsidRPr="00973DCC">
              <w:rPr>
                <w:sz w:val="24"/>
                <w:szCs w:val="24"/>
              </w:rPr>
              <w:t>расходования средств</w:t>
            </w:r>
          </w:p>
        </w:tc>
        <w:tc>
          <w:tcPr>
            <w:tcW w:w="1823" w:type="dxa"/>
            <w:vMerge w:val="restart"/>
            <w:tcBorders>
              <w:top w:val="single" w:sz="8" w:space="0" w:color="000000"/>
              <w:left w:val="single" w:sz="8" w:space="0" w:color="000000"/>
              <w:right w:val="single" w:sz="8" w:space="0" w:color="000000"/>
            </w:tcBorders>
            <w:shd w:val="clear" w:color="auto" w:fill="auto"/>
          </w:tcPr>
          <w:p w14:paraId="3886242D" w14:textId="77777777" w:rsidR="00CC73D0" w:rsidRPr="00973DCC" w:rsidRDefault="00CC73D0" w:rsidP="00CA171B">
            <w:pPr>
              <w:pStyle w:val="ConsPlusNormal"/>
              <w:rPr>
                <w:sz w:val="24"/>
                <w:szCs w:val="24"/>
              </w:rPr>
            </w:pPr>
            <w:r w:rsidRPr="00973DCC">
              <w:rPr>
                <w:sz w:val="24"/>
                <w:szCs w:val="24"/>
              </w:rPr>
              <w:t xml:space="preserve">Расшифровка расходов </w:t>
            </w:r>
          </w:p>
        </w:tc>
        <w:tc>
          <w:tcPr>
            <w:tcW w:w="3510" w:type="dxa"/>
            <w:gridSpan w:val="2"/>
            <w:tcBorders>
              <w:top w:val="single" w:sz="8" w:space="0" w:color="000000"/>
              <w:left w:val="single" w:sz="8" w:space="0" w:color="000000"/>
              <w:right w:val="single" w:sz="8" w:space="0" w:color="000000"/>
            </w:tcBorders>
            <w:shd w:val="clear" w:color="auto" w:fill="auto"/>
          </w:tcPr>
          <w:p w14:paraId="0D26B4BB" w14:textId="77777777" w:rsidR="00CC73D0" w:rsidRPr="00973DCC" w:rsidRDefault="00CC73D0" w:rsidP="00CA171B">
            <w:pPr>
              <w:pStyle w:val="ConsPlusNormal"/>
              <w:rPr>
                <w:sz w:val="24"/>
                <w:szCs w:val="24"/>
              </w:rPr>
            </w:pPr>
            <w:r w:rsidRPr="00973DCC">
              <w:rPr>
                <w:sz w:val="24"/>
                <w:szCs w:val="24"/>
              </w:rPr>
              <w:t>Источники финансирования, руб.</w:t>
            </w:r>
          </w:p>
        </w:tc>
        <w:tc>
          <w:tcPr>
            <w:tcW w:w="1365" w:type="dxa"/>
            <w:vMerge w:val="restart"/>
            <w:tcBorders>
              <w:top w:val="single" w:sz="8" w:space="0" w:color="000000"/>
              <w:left w:val="single" w:sz="8" w:space="0" w:color="000000"/>
              <w:right w:val="single" w:sz="8" w:space="0" w:color="000000"/>
            </w:tcBorders>
            <w:shd w:val="clear" w:color="auto" w:fill="auto"/>
          </w:tcPr>
          <w:p w14:paraId="20F0305E" w14:textId="77777777" w:rsidR="00CC73D0" w:rsidRPr="00973DCC" w:rsidRDefault="00CC73D0" w:rsidP="00CA171B">
            <w:pPr>
              <w:pStyle w:val="ConsPlusNormal"/>
              <w:rPr>
                <w:sz w:val="24"/>
                <w:szCs w:val="24"/>
              </w:rPr>
            </w:pPr>
            <w:r w:rsidRPr="00973DCC">
              <w:rPr>
                <w:sz w:val="24"/>
                <w:szCs w:val="24"/>
              </w:rPr>
              <w:t xml:space="preserve">Сумма расходов, руб. </w:t>
            </w:r>
          </w:p>
        </w:tc>
      </w:tr>
      <w:tr w:rsidR="00CC73D0" w:rsidRPr="00973DCC" w14:paraId="4C469DA8" w14:textId="77777777" w:rsidTr="004F1E01">
        <w:trPr>
          <w:trHeight w:val="517"/>
        </w:trPr>
        <w:tc>
          <w:tcPr>
            <w:tcW w:w="2845" w:type="dxa"/>
            <w:vMerge/>
            <w:tcBorders>
              <w:left w:val="single" w:sz="4" w:space="0" w:color="000000"/>
              <w:right w:val="single" w:sz="8" w:space="0" w:color="000000"/>
            </w:tcBorders>
            <w:shd w:val="clear" w:color="auto" w:fill="auto"/>
          </w:tcPr>
          <w:p w14:paraId="71FFCFA6" w14:textId="77777777" w:rsidR="00CC73D0" w:rsidRPr="00973DCC" w:rsidRDefault="00CC73D0" w:rsidP="00CA171B">
            <w:pPr>
              <w:pStyle w:val="ConsPlusNormal"/>
              <w:rPr>
                <w:sz w:val="24"/>
                <w:szCs w:val="24"/>
              </w:rPr>
            </w:pPr>
          </w:p>
        </w:tc>
        <w:tc>
          <w:tcPr>
            <w:tcW w:w="1823" w:type="dxa"/>
            <w:vMerge/>
            <w:tcBorders>
              <w:left w:val="single" w:sz="8" w:space="0" w:color="000000"/>
              <w:right w:val="single" w:sz="8" w:space="0" w:color="000000"/>
            </w:tcBorders>
            <w:shd w:val="clear" w:color="auto" w:fill="auto"/>
          </w:tcPr>
          <w:p w14:paraId="7DCE19F3" w14:textId="77777777" w:rsidR="00CC73D0" w:rsidRPr="00973DCC" w:rsidRDefault="00CC73D0" w:rsidP="00CA171B">
            <w:pPr>
              <w:pStyle w:val="ConsPlusNormal"/>
              <w:rPr>
                <w:sz w:val="24"/>
                <w:szCs w:val="24"/>
              </w:rPr>
            </w:pPr>
          </w:p>
        </w:tc>
        <w:tc>
          <w:tcPr>
            <w:tcW w:w="992" w:type="dxa"/>
            <w:tcBorders>
              <w:top w:val="single" w:sz="8" w:space="0" w:color="000000"/>
              <w:left w:val="single" w:sz="8" w:space="0" w:color="000000"/>
              <w:right w:val="single" w:sz="8" w:space="0" w:color="000000"/>
            </w:tcBorders>
            <w:shd w:val="clear" w:color="auto" w:fill="auto"/>
          </w:tcPr>
          <w:p w14:paraId="66C668D9" w14:textId="77777777" w:rsidR="00CC73D0" w:rsidRPr="00973DCC" w:rsidRDefault="00CC73D0" w:rsidP="00CA171B">
            <w:pPr>
              <w:pStyle w:val="ConsPlusNormal"/>
              <w:rPr>
                <w:sz w:val="24"/>
                <w:szCs w:val="24"/>
              </w:rPr>
            </w:pPr>
            <w:r w:rsidRPr="00973DCC">
              <w:rPr>
                <w:sz w:val="24"/>
                <w:szCs w:val="24"/>
              </w:rPr>
              <w:t>грант</w:t>
            </w:r>
          </w:p>
        </w:tc>
        <w:tc>
          <w:tcPr>
            <w:tcW w:w="2518" w:type="dxa"/>
            <w:tcBorders>
              <w:top w:val="single" w:sz="8" w:space="0" w:color="000000"/>
              <w:left w:val="single" w:sz="8" w:space="0" w:color="000000"/>
              <w:right w:val="single" w:sz="8" w:space="0" w:color="000000"/>
            </w:tcBorders>
            <w:shd w:val="clear" w:color="auto" w:fill="auto"/>
          </w:tcPr>
          <w:p w14:paraId="64B14A7C" w14:textId="77777777" w:rsidR="00CC73D0" w:rsidRPr="00973DCC" w:rsidRDefault="00CC73D0" w:rsidP="00CA171B">
            <w:pPr>
              <w:pStyle w:val="ConsPlusNormal"/>
              <w:rPr>
                <w:sz w:val="24"/>
                <w:szCs w:val="24"/>
              </w:rPr>
            </w:pPr>
            <w:r w:rsidRPr="00973DCC">
              <w:rPr>
                <w:sz w:val="24"/>
                <w:szCs w:val="24"/>
              </w:rPr>
              <w:t>Софинансирование (не менее 30%)</w:t>
            </w:r>
          </w:p>
        </w:tc>
        <w:tc>
          <w:tcPr>
            <w:tcW w:w="1365" w:type="dxa"/>
            <w:vMerge/>
            <w:tcBorders>
              <w:left w:val="single" w:sz="8" w:space="0" w:color="000000"/>
              <w:right w:val="single" w:sz="8" w:space="0" w:color="000000"/>
            </w:tcBorders>
            <w:shd w:val="clear" w:color="auto" w:fill="auto"/>
          </w:tcPr>
          <w:p w14:paraId="00836858" w14:textId="77777777" w:rsidR="00CC73D0" w:rsidRPr="00973DCC" w:rsidRDefault="00CC73D0" w:rsidP="00CA171B">
            <w:pPr>
              <w:pStyle w:val="ConsPlusNormal"/>
              <w:rPr>
                <w:sz w:val="24"/>
                <w:szCs w:val="24"/>
              </w:rPr>
            </w:pPr>
          </w:p>
        </w:tc>
      </w:tr>
      <w:tr w:rsidR="00CC73D0" w:rsidRPr="00973DCC" w14:paraId="73770169"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C1B1DE2" w14:textId="77777777" w:rsidR="00CC73D0" w:rsidRPr="00973DCC" w:rsidRDefault="00CC73D0" w:rsidP="00CA171B">
            <w:pPr>
              <w:pStyle w:val="ConsPlusNormal"/>
              <w:rPr>
                <w:sz w:val="24"/>
                <w:szCs w:val="24"/>
              </w:rPr>
            </w:pPr>
            <w:r w:rsidRPr="00973DCC">
              <w:rPr>
                <w:sz w:val="24"/>
                <w:szCs w:val="24"/>
              </w:rPr>
              <w:t>Аренда и ремонт помещений;</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5642F7" w14:textId="77777777" w:rsidR="00CC73D0" w:rsidRPr="00973DCC" w:rsidRDefault="00CC73D0" w:rsidP="00CA171B">
            <w:pPr>
              <w:pStyle w:val="ConsPlusNormal"/>
              <w:rPr>
                <w:sz w:val="24"/>
                <w:szCs w:val="24"/>
              </w:rPr>
            </w:pPr>
            <w:r w:rsidRPr="00973DCC">
              <w:rPr>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53CBBB" w14:textId="77777777" w:rsidR="00CC73D0" w:rsidRPr="00973DCC" w:rsidRDefault="00CC73D0" w:rsidP="00CA171B">
            <w:pPr>
              <w:pStyle w:val="ConsPlusNormal"/>
              <w:rPr>
                <w:sz w:val="24"/>
                <w:szCs w:val="24"/>
              </w:rPr>
            </w:pPr>
            <w:r w:rsidRPr="00973DCC">
              <w:rPr>
                <w:sz w:val="24"/>
                <w:szCs w:val="24"/>
              </w:rPr>
              <w:t xml:space="preserve"> </w:t>
            </w: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BBA225" w14:textId="77777777" w:rsidR="00CC73D0" w:rsidRPr="00973DCC" w:rsidRDefault="00CC73D0" w:rsidP="00CA171B">
            <w:pPr>
              <w:pStyle w:val="ConsPlusNormal"/>
              <w:rPr>
                <w:sz w:val="24"/>
                <w:szCs w:val="24"/>
              </w:rPr>
            </w:pPr>
            <w:r w:rsidRPr="00973DCC">
              <w:rPr>
                <w:sz w:val="24"/>
                <w:szCs w:val="24"/>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483DC8"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7DCBEB37"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377E1E98" w14:textId="77777777" w:rsidR="00CC73D0" w:rsidRPr="00973DCC" w:rsidRDefault="00CC73D0" w:rsidP="00CA171B">
            <w:pPr>
              <w:pStyle w:val="ConsPlusNormal"/>
              <w:rPr>
                <w:sz w:val="24"/>
                <w:szCs w:val="24"/>
              </w:rPr>
            </w:pPr>
            <w:r w:rsidRPr="00973DCC">
              <w:rPr>
                <w:sz w:val="24"/>
                <w:szCs w:val="24"/>
              </w:rPr>
              <w:t xml:space="preserve">Приобретение оргтехники, оборудования, мебели, программного обеспечения;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687406" w14:textId="77777777" w:rsidR="00CC73D0" w:rsidRPr="00973DCC" w:rsidRDefault="00CC73D0" w:rsidP="00CA171B">
            <w:pPr>
              <w:pStyle w:val="ConsPlusNormal"/>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37FCF8" w14:textId="77777777" w:rsidR="00CC73D0" w:rsidRPr="00973DCC" w:rsidRDefault="00CC73D0" w:rsidP="00CA171B">
            <w:pPr>
              <w:pStyle w:val="ConsPlusNormal"/>
              <w:rPr>
                <w:sz w:val="24"/>
                <w:szCs w:val="24"/>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F09A6C" w14:textId="77777777" w:rsidR="00CC73D0" w:rsidRPr="00973DCC" w:rsidRDefault="00CC73D0" w:rsidP="00CA171B">
            <w:pPr>
              <w:pStyle w:val="ConsPlusNormal"/>
              <w:rPr>
                <w:sz w:val="24"/>
                <w:szCs w:val="24"/>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610364" w14:textId="77777777" w:rsidR="00CC73D0" w:rsidRPr="00973DCC" w:rsidRDefault="00CC73D0" w:rsidP="00CA171B">
            <w:pPr>
              <w:pStyle w:val="ConsPlusNormal"/>
              <w:rPr>
                <w:sz w:val="24"/>
                <w:szCs w:val="24"/>
              </w:rPr>
            </w:pPr>
          </w:p>
        </w:tc>
      </w:tr>
      <w:tr w:rsidR="00CC73D0" w:rsidRPr="00973DCC" w14:paraId="20AB9D6E"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130B9FA9" w14:textId="77777777" w:rsidR="00CC73D0" w:rsidRPr="00973DCC" w:rsidRDefault="00CC73D0" w:rsidP="00CA171B">
            <w:pPr>
              <w:pStyle w:val="ConsPlusNormal"/>
              <w:rPr>
                <w:sz w:val="24"/>
                <w:szCs w:val="24"/>
              </w:rPr>
            </w:pPr>
            <w:r w:rsidRPr="00973DCC">
              <w:rPr>
                <w:sz w:val="24"/>
                <w:szCs w:val="24"/>
              </w:rPr>
              <w:t>приобретение сырья, расходных материалов;</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F8C17B" w14:textId="77777777" w:rsidR="00CC73D0" w:rsidRPr="00973DCC" w:rsidRDefault="00CC73D0" w:rsidP="00CA171B">
            <w:pPr>
              <w:pStyle w:val="ConsPlusNormal"/>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23502B" w14:textId="77777777" w:rsidR="00CC73D0" w:rsidRPr="00973DCC" w:rsidRDefault="00CC73D0" w:rsidP="00CA171B">
            <w:pPr>
              <w:pStyle w:val="ConsPlusNormal"/>
              <w:rPr>
                <w:sz w:val="24"/>
                <w:szCs w:val="24"/>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C75C35" w14:textId="77777777" w:rsidR="00CC73D0" w:rsidRPr="00973DCC" w:rsidRDefault="00CC73D0" w:rsidP="00CA171B">
            <w:pPr>
              <w:pStyle w:val="ConsPlusNormal"/>
              <w:rPr>
                <w:sz w:val="24"/>
                <w:szCs w:val="24"/>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294E3F" w14:textId="77777777" w:rsidR="00CC73D0" w:rsidRPr="00973DCC" w:rsidRDefault="00CC73D0" w:rsidP="00CA171B">
            <w:pPr>
              <w:pStyle w:val="ConsPlusNormal"/>
              <w:rPr>
                <w:sz w:val="24"/>
                <w:szCs w:val="24"/>
              </w:rPr>
            </w:pPr>
          </w:p>
        </w:tc>
      </w:tr>
      <w:tr w:rsidR="00CC73D0" w:rsidRPr="00973DCC" w14:paraId="638A23D0"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72C356EE" w14:textId="77777777" w:rsidR="00CC73D0" w:rsidRPr="00973DCC" w:rsidRDefault="00CC73D0" w:rsidP="00CA171B">
            <w:pPr>
              <w:pStyle w:val="ConsPlusNormal"/>
              <w:rPr>
                <w:sz w:val="24"/>
                <w:szCs w:val="24"/>
              </w:rPr>
            </w:pPr>
            <w:r w:rsidRPr="00973DCC">
              <w:rPr>
                <w:sz w:val="24"/>
                <w:szCs w:val="24"/>
              </w:rPr>
              <w:t>оформление результатов интеллектуальной деятельности;</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EADDB9" w14:textId="77777777" w:rsidR="00CC73D0" w:rsidRPr="00973DCC" w:rsidRDefault="00CC73D0" w:rsidP="00CA171B">
            <w:pPr>
              <w:pStyle w:val="ConsPlusNormal"/>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48E663" w14:textId="77777777" w:rsidR="00CC73D0" w:rsidRPr="00973DCC" w:rsidRDefault="00CC73D0" w:rsidP="00CA171B">
            <w:pPr>
              <w:pStyle w:val="ConsPlusNormal"/>
              <w:rPr>
                <w:sz w:val="24"/>
                <w:szCs w:val="24"/>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BB3830" w14:textId="77777777" w:rsidR="00CC73D0" w:rsidRPr="00973DCC" w:rsidRDefault="00CC73D0" w:rsidP="00CA171B">
            <w:pPr>
              <w:pStyle w:val="ConsPlusNormal"/>
              <w:rPr>
                <w:sz w:val="24"/>
                <w:szCs w:val="24"/>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674336" w14:textId="77777777" w:rsidR="00CC73D0" w:rsidRPr="00973DCC" w:rsidRDefault="00CC73D0" w:rsidP="00CA171B">
            <w:pPr>
              <w:pStyle w:val="ConsPlusNormal"/>
              <w:rPr>
                <w:sz w:val="24"/>
                <w:szCs w:val="24"/>
              </w:rPr>
            </w:pPr>
          </w:p>
        </w:tc>
      </w:tr>
      <w:tr w:rsidR="00CC73D0" w:rsidRPr="00973DCC" w14:paraId="05592025"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58CE16B" w14:textId="77777777" w:rsidR="00CC73D0" w:rsidRPr="00973DCC" w:rsidRDefault="00CC73D0" w:rsidP="00CA171B">
            <w:pPr>
              <w:pStyle w:val="ConsPlusNormal"/>
              <w:rPr>
                <w:sz w:val="24"/>
                <w:szCs w:val="24"/>
              </w:rPr>
            </w:pPr>
            <w:r w:rsidRPr="00973DCC">
              <w:rPr>
                <w:sz w:val="24"/>
                <w:szCs w:val="24"/>
              </w:rPr>
              <w:t>возмещение части затрат на выплату по передаче прав на 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B08D34" w14:textId="77777777" w:rsidR="00CC73D0" w:rsidRPr="00973DCC" w:rsidRDefault="00CC73D0" w:rsidP="00CA171B">
            <w:pPr>
              <w:pStyle w:val="ConsPlusNormal"/>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25DABC" w14:textId="77777777" w:rsidR="00CC73D0" w:rsidRPr="00973DCC" w:rsidRDefault="00CC73D0" w:rsidP="00CA171B">
            <w:pPr>
              <w:pStyle w:val="ConsPlusNormal"/>
              <w:rPr>
                <w:sz w:val="24"/>
                <w:szCs w:val="24"/>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4525C8" w14:textId="77777777" w:rsidR="00CC73D0" w:rsidRPr="00973DCC" w:rsidRDefault="00CC73D0" w:rsidP="00CA171B">
            <w:pPr>
              <w:pStyle w:val="ConsPlusNormal"/>
              <w:rPr>
                <w:sz w:val="24"/>
                <w:szCs w:val="24"/>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C72812" w14:textId="77777777" w:rsidR="00CC73D0" w:rsidRPr="00973DCC" w:rsidRDefault="00CC73D0" w:rsidP="00CA171B">
            <w:pPr>
              <w:pStyle w:val="ConsPlusNormal"/>
              <w:rPr>
                <w:sz w:val="24"/>
                <w:szCs w:val="24"/>
              </w:rPr>
            </w:pPr>
          </w:p>
        </w:tc>
      </w:tr>
      <w:tr w:rsidR="00CC73D0" w:rsidRPr="00973DCC" w14:paraId="7033ADF7" w14:textId="77777777" w:rsidTr="004F1E01">
        <w:trPr>
          <w:trHeight w:val="287"/>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732EA9B" w14:textId="77777777" w:rsidR="00CC73D0" w:rsidRPr="00973DCC" w:rsidRDefault="00CC73D0" w:rsidP="00CA171B">
            <w:pPr>
              <w:pStyle w:val="ConsPlusNormal"/>
              <w:rPr>
                <w:sz w:val="24"/>
                <w:szCs w:val="24"/>
              </w:rPr>
            </w:pPr>
            <w:r w:rsidRPr="00973DCC">
              <w:rPr>
                <w:sz w:val="24"/>
                <w:szCs w:val="24"/>
              </w:rPr>
              <w:t xml:space="preserve">Итого по проекту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14:paraId="075F1ADF" w14:textId="77777777" w:rsidR="00CC73D0" w:rsidRPr="00973DCC" w:rsidRDefault="00CC73D0" w:rsidP="00CA171B">
            <w:pPr>
              <w:pStyle w:val="ConsPlusNormal"/>
              <w:rPr>
                <w:sz w:val="24"/>
                <w:szCs w:val="24"/>
              </w:rPr>
            </w:pPr>
            <w:r w:rsidRPr="00973DCC">
              <w:rPr>
                <w:sz w:val="24"/>
                <w:szCs w:val="24"/>
              </w:rPr>
              <w:t xml:space="preserve">x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6969954" w14:textId="77777777" w:rsidR="00CC73D0" w:rsidRPr="00973DCC" w:rsidRDefault="00CC73D0" w:rsidP="00CA171B">
            <w:pPr>
              <w:pStyle w:val="ConsPlusNormal"/>
              <w:rPr>
                <w:sz w:val="24"/>
                <w:szCs w:val="24"/>
              </w:rPr>
            </w:pPr>
            <w:r w:rsidRPr="00973DCC">
              <w:rPr>
                <w:sz w:val="24"/>
                <w:szCs w:val="24"/>
              </w:rPr>
              <w:t xml:space="preserve">x </w:t>
            </w:r>
          </w:p>
        </w:tc>
        <w:tc>
          <w:tcPr>
            <w:tcW w:w="2518" w:type="dxa"/>
            <w:tcBorders>
              <w:top w:val="single" w:sz="8" w:space="0" w:color="000000"/>
              <w:left w:val="single" w:sz="8" w:space="0" w:color="000000"/>
              <w:bottom w:val="single" w:sz="8" w:space="0" w:color="000000"/>
              <w:right w:val="single" w:sz="8" w:space="0" w:color="000000"/>
            </w:tcBorders>
            <w:shd w:val="clear" w:color="auto" w:fill="auto"/>
          </w:tcPr>
          <w:p w14:paraId="3A850DD2" w14:textId="77777777" w:rsidR="00CC73D0" w:rsidRPr="00973DCC" w:rsidRDefault="00CC73D0" w:rsidP="00CA171B">
            <w:pPr>
              <w:pStyle w:val="ConsPlusNormal"/>
              <w:rPr>
                <w:sz w:val="24"/>
                <w:szCs w:val="24"/>
              </w:rPr>
            </w:pPr>
            <w:r w:rsidRPr="00973DCC">
              <w:rPr>
                <w:sz w:val="24"/>
                <w:szCs w:val="24"/>
              </w:rPr>
              <w:t xml:space="preserve">x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1D70171E" w14:textId="77777777" w:rsidR="00CC73D0" w:rsidRPr="00973DCC" w:rsidRDefault="00CC73D0" w:rsidP="00CA171B">
            <w:pPr>
              <w:pStyle w:val="ConsPlusNormal"/>
              <w:rPr>
                <w:sz w:val="24"/>
                <w:szCs w:val="24"/>
              </w:rPr>
            </w:pPr>
          </w:p>
        </w:tc>
      </w:tr>
    </w:tbl>
    <w:p w14:paraId="09A5D54B" w14:textId="77777777" w:rsidR="00CC73D0" w:rsidRPr="00973DCC" w:rsidRDefault="00CC73D0" w:rsidP="00CC73D0">
      <w:pPr>
        <w:pStyle w:val="a3"/>
        <w:numPr>
          <w:ilvl w:val="0"/>
          <w:numId w:val="47"/>
        </w:numPr>
        <w:spacing w:after="0" w:line="259" w:lineRule="auto"/>
        <w:rPr>
          <w:rFonts w:ascii="Arial" w:hAnsi="Arial" w:cs="Arial"/>
          <w:color w:val="000000"/>
          <w:sz w:val="24"/>
          <w:szCs w:val="24"/>
        </w:rPr>
      </w:pPr>
      <w:r w:rsidRPr="00973DCC">
        <w:rPr>
          <w:rFonts w:ascii="Arial" w:hAnsi="Arial" w:cs="Arial"/>
          <w:color w:val="000000"/>
          <w:sz w:val="24"/>
          <w:szCs w:val="24"/>
        </w:rPr>
        <w:t xml:space="preserve">Производственная программа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p>
    <w:tbl>
      <w:tblPr>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CC73D0" w:rsidRPr="00973DCC" w14:paraId="491AE8A1" w14:textId="77777777" w:rsidTr="004F1E01">
        <w:trPr>
          <w:trHeight w:val="1027"/>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39F45BC3" w14:textId="77777777" w:rsidR="00CC73D0" w:rsidRPr="00973DCC" w:rsidRDefault="00CC73D0" w:rsidP="00CA171B">
            <w:pPr>
              <w:pStyle w:val="ConsPlusNormal"/>
              <w:rPr>
                <w:sz w:val="24"/>
                <w:szCs w:val="24"/>
              </w:rPr>
            </w:pPr>
            <w:r w:rsidRPr="00973DCC">
              <w:rPr>
                <w:sz w:val="24"/>
                <w:szCs w:val="24"/>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E71268C" w14:textId="77777777" w:rsidR="00CC73D0" w:rsidRPr="00973DCC" w:rsidRDefault="00CC73D0" w:rsidP="00CA171B">
            <w:pPr>
              <w:pStyle w:val="ConsPlusNormal"/>
              <w:rPr>
                <w:sz w:val="24"/>
                <w:szCs w:val="24"/>
              </w:rPr>
            </w:pPr>
            <w:r w:rsidRPr="00973DCC">
              <w:rPr>
                <w:sz w:val="24"/>
                <w:szCs w:val="24"/>
              </w:rPr>
              <w:t>Ед. изм.</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05E0B97B" w14:textId="77777777" w:rsidR="00CC73D0" w:rsidRPr="00973DCC" w:rsidRDefault="00CC73D0" w:rsidP="00CA171B">
            <w:pPr>
              <w:pStyle w:val="ConsPlusNormal"/>
              <w:rPr>
                <w:sz w:val="24"/>
                <w:szCs w:val="24"/>
              </w:rPr>
            </w:pPr>
            <w:r w:rsidRPr="00973DCC">
              <w:rPr>
                <w:sz w:val="24"/>
                <w:szCs w:val="24"/>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9385776" w14:textId="77777777" w:rsidR="00CC73D0" w:rsidRPr="00973DCC" w:rsidRDefault="00CC73D0" w:rsidP="00CA171B">
            <w:pPr>
              <w:pStyle w:val="ConsPlusNormal"/>
              <w:rPr>
                <w:sz w:val="24"/>
                <w:szCs w:val="24"/>
              </w:rPr>
            </w:pPr>
            <w:r w:rsidRPr="00973DCC">
              <w:rPr>
                <w:sz w:val="24"/>
                <w:szCs w:val="24"/>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2180110D" w14:textId="77777777" w:rsidR="00CC73D0" w:rsidRPr="00973DCC" w:rsidRDefault="00CC73D0" w:rsidP="00CA171B">
            <w:pPr>
              <w:pStyle w:val="ConsPlusNormal"/>
              <w:rPr>
                <w:sz w:val="24"/>
                <w:szCs w:val="24"/>
              </w:rPr>
            </w:pPr>
            <w:r w:rsidRPr="00973DCC">
              <w:rPr>
                <w:sz w:val="24"/>
                <w:szCs w:val="24"/>
              </w:rPr>
              <w:t xml:space="preserve">20__ год прогноз </w:t>
            </w:r>
          </w:p>
        </w:tc>
      </w:tr>
      <w:tr w:rsidR="00CC73D0" w:rsidRPr="00973DCC" w14:paraId="79B8C466" w14:textId="77777777" w:rsidTr="004F1E01">
        <w:trPr>
          <w:trHeight w:val="341"/>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5B3837" w14:textId="77777777" w:rsidR="00CC73D0" w:rsidRPr="00973DCC" w:rsidRDefault="00CC73D0" w:rsidP="00CA171B">
            <w:pPr>
              <w:pStyle w:val="ConsPlusNormal"/>
              <w:rPr>
                <w:sz w:val="24"/>
                <w:szCs w:val="24"/>
              </w:rPr>
            </w:pPr>
            <w:r w:rsidRPr="00973DCC">
              <w:rPr>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8853A5" w14:textId="77777777" w:rsidR="00CC73D0" w:rsidRPr="00973DCC" w:rsidRDefault="00CC73D0" w:rsidP="00CA171B">
            <w:pPr>
              <w:pStyle w:val="ConsPlusNormal"/>
              <w:rPr>
                <w:sz w:val="24"/>
                <w:szCs w:val="24"/>
              </w:rPr>
            </w:pPr>
            <w:r w:rsidRPr="00973DCC">
              <w:rPr>
                <w:sz w:val="24"/>
                <w:szCs w:val="24"/>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FDCD96" w14:textId="77777777" w:rsidR="00CC73D0" w:rsidRPr="00973DCC" w:rsidRDefault="00CC73D0" w:rsidP="00CA171B">
            <w:pPr>
              <w:pStyle w:val="ConsPlusNormal"/>
              <w:rPr>
                <w:sz w:val="24"/>
                <w:szCs w:val="24"/>
              </w:rPr>
            </w:pPr>
            <w:r w:rsidRPr="00973DCC">
              <w:rPr>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C4DBDE" w14:textId="77777777" w:rsidR="00CC73D0" w:rsidRPr="00973DCC" w:rsidRDefault="00CC73D0" w:rsidP="00CA171B">
            <w:pPr>
              <w:pStyle w:val="ConsPlusNormal"/>
              <w:rPr>
                <w:sz w:val="24"/>
                <w:szCs w:val="24"/>
              </w:rPr>
            </w:pPr>
            <w:r w:rsidRPr="00973DCC">
              <w:rPr>
                <w:sz w:val="24"/>
                <w:szCs w:val="24"/>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33AE77"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11447267" w14:textId="77777777" w:rsidTr="004F1E01">
        <w:trPr>
          <w:trHeight w:val="360"/>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536D99" w14:textId="77777777" w:rsidR="00CC73D0" w:rsidRPr="00973DCC" w:rsidRDefault="00CC73D0" w:rsidP="00CA171B">
            <w:pPr>
              <w:pStyle w:val="ConsPlusNormal"/>
              <w:rPr>
                <w:sz w:val="24"/>
                <w:szCs w:val="24"/>
              </w:rPr>
            </w:pPr>
            <w:r w:rsidRPr="00973DCC">
              <w:rPr>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A059D3" w14:textId="77777777" w:rsidR="00CC73D0" w:rsidRPr="00973DCC" w:rsidRDefault="00CC73D0" w:rsidP="00CA171B">
            <w:pPr>
              <w:pStyle w:val="ConsPlusNormal"/>
              <w:rPr>
                <w:sz w:val="24"/>
                <w:szCs w:val="24"/>
              </w:rPr>
            </w:pPr>
            <w:r w:rsidRPr="00973DCC">
              <w:rPr>
                <w:sz w:val="24"/>
                <w:szCs w:val="24"/>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A2EC4A" w14:textId="77777777" w:rsidR="00CC73D0" w:rsidRPr="00973DCC" w:rsidRDefault="00CC73D0" w:rsidP="00CA171B">
            <w:pPr>
              <w:pStyle w:val="ConsPlusNormal"/>
              <w:rPr>
                <w:sz w:val="24"/>
                <w:szCs w:val="24"/>
              </w:rPr>
            </w:pPr>
            <w:r w:rsidRPr="00973DCC">
              <w:rPr>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4F974B" w14:textId="77777777" w:rsidR="00CC73D0" w:rsidRPr="00973DCC" w:rsidRDefault="00CC73D0" w:rsidP="00CA171B">
            <w:pPr>
              <w:pStyle w:val="ConsPlusNormal"/>
              <w:rPr>
                <w:sz w:val="24"/>
                <w:szCs w:val="24"/>
              </w:rPr>
            </w:pPr>
            <w:r w:rsidRPr="00973DCC">
              <w:rPr>
                <w:sz w:val="24"/>
                <w:szCs w:val="24"/>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6BEBDE"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276AC298" w14:textId="77777777" w:rsidTr="004F1E01">
        <w:trPr>
          <w:trHeight w:val="344"/>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09E5893A" w14:textId="77777777" w:rsidR="00CC73D0" w:rsidRPr="00973DCC" w:rsidRDefault="00CC73D0" w:rsidP="00CA171B">
            <w:pPr>
              <w:pStyle w:val="ConsPlusNormal"/>
              <w:rPr>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5CE2533" w14:textId="77777777" w:rsidR="00CC73D0" w:rsidRPr="00973DCC" w:rsidRDefault="00CC73D0" w:rsidP="00CA171B">
            <w:pPr>
              <w:pStyle w:val="ConsPlusNormal"/>
              <w:rPr>
                <w:sz w:val="24"/>
                <w:szCs w:val="24"/>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1075F909" w14:textId="77777777" w:rsidR="00CC73D0" w:rsidRPr="00973DCC" w:rsidRDefault="00CC73D0" w:rsidP="00CA171B">
            <w:pPr>
              <w:pStyle w:val="ConsPlusNormal"/>
              <w:rPr>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8DF8A24" w14:textId="77777777" w:rsidR="00CC73D0" w:rsidRPr="00973DCC" w:rsidRDefault="00CC73D0" w:rsidP="00CA171B">
            <w:pPr>
              <w:pStyle w:val="ConsPlusNormal"/>
              <w:rPr>
                <w:sz w:val="24"/>
                <w:szCs w:val="24"/>
              </w:rPr>
            </w:pP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52C33F93" w14:textId="77777777" w:rsidR="00CC73D0" w:rsidRPr="00973DCC" w:rsidRDefault="00CC73D0" w:rsidP="00CA171B">
            <w:pPr>
              <w:pStyle w:val="ConsPlusNormal"/>
              <w:rPr>
                <w:sz w:val="24"/>
                <w:szCs w:val="24"/>
              </w:rPr>
            </w:pPr>
          </w:p>
        </w:tc>
      </w:tr>
    </w:tbl>
    <w:p w14:paraId="45B8130A" w14:textId="77777777" w:rsidR="00CC73D0" w:rsidRPr="00973DCC" w:rsidRDefault="00CC73D0" w:rsidP="00CC73D0">
      <w:pPr>
        <w:pStyle w:val="a3"/>
        <w:spacing w:after="3" w:line="235" w:lineRule="auto"/>
        <w:ind w:left="0" w:right="64" w:firstLine="426"/>
        <w:jc w:val="both"/>
        <w:rPr>
          <w:rFonts w:ascii="Arial" w:hAnsi="Arial" w:cs="Arial"/>
          <w:color w:val="000000"/>
          <w:sz w:val="24"/>
          <w:szCs w:val="24"/>
        </w:rPr>
      </w:pPr>
      <w:r w:rsidRPr="00973DCC">
        <w:rPr>
          <w:rFonts w:ascii="Arial" w:hAnsi="Arial" w:cs="Arial"/>
          <w:color w:val="000000"/>
          <w:sz w:val="24"/>
          <w:szCs w:val="24"/>
        </w:rPr>
        <w:t xml:space="preserve">11. Организация сбыта продукции, основные потребители, наличие договоров и соглашений  _________________________________________ __________________________________________________________________. </w:t>
      </w:r>
    </w:p>
    <w:p w14:paraId="41BF4DF6" w14:textId="77777777" w:rsidR="00CC73D0" w:rsidRPr="00973DCC" w:rsidRDefault="00CC73D0" w:rsidP="00CC73D0">
      <w:pPr>
        <w:spacing w:after="28" w:line="235" w:lineRule="auto"/>
        <w:ind w:right="64" w:firstLine="426"/>
        <w:jc w:val="both"/>
        <w:rPr>
          <w:rFonts w:ascii="Arial" w:hAnsi="Arial" w:cs="Arial"/>
          <w:color w:val="000000"/>
          <w:sz w:val="24"/>
          <w:szCs w:val="24"/>
        </w:rPr>
      </w:pPr>
      <w:r w:rsidRPr="00973DCC">
        <w:rPr>
          <w:rFonts w:ascii="Arial" w:hAnsi="Arial" w:cs="Arial"/>
          <w:color w:val="000000"/>
          <w:sz w:val="24"/>
          <w:szCs w:val="24"/>
        </w:rPr>
        <w:t xml:space="preserve">12. План доходов и расходов, тыс. руб.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r w:rsidRPr="00973DCC">
        <w:rPr>
          <w:rFonts w:ascii="Arial" w:hAnsi="Arial" w:cs="Arial"/>
          <w:color w:val="000000"/>
          <w:sz w:val="24"/>
          <w:szCs w:val="24"/>
        </w:rPr>
        <w:tab/>
        <w:t xml:space="preserve"> </w:t>
      </w:r>
    </w:p>
    <w:tbl>
      <w:tblPr>
        <w:tblW w:w="9488" w:type="dxa"/>
        <w:tblCellMar>
          <w:top w:w="77" w:type="dxa"/>
          <w:left w:w="149" w:type="dxa"/>
          <w:right w:w="83" w:type="dxa"/>
        </w:tblCellMar>
        <w:tblLook w:val="04A0" w:firstRow="1" w:lastRow="0" w:firstColumn="1" w:lastColumn="0" w:noHBand="0" w:noVBand="1"/>
      </w:tblPr>
      <w:tblGrid>
        <w:gridCol w:w="699"/>
        <w:gridCol w:w="3827"/>
        <w:gridCol w:w="1206"/>
        <w:gridCol w:w="2196"/>
        <w:gridCol w:w="1560"/>
      </w:tblGrid>
      <w:tr w:rsidR="00CC73D0" w:rsidRPr="00973DCC" w14:paraId="7156BFDD" w14:textId="77777777" w:rsidTr="004F1E01">
        <w:trPr>
          <w:trHeight w:val="66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631E9C59" w14:textId="77777777" w:rsidR="00CC73D0" w:rsidRPr="00973DCC" w:rsidRDefault="00CC73D0" w:rsidP="00CA171B">
            <w:pPr>
              <w:pStyle w:val="ConsPlusNormal"/>
              <w:rPr>
                <w:sz w:val="24"/>
                <w:szCs w:val="24"/>
              </w:rPr>
            </w:pPr>
            <w:r w:rsidRPr="00973DCC">
              <w:rPr>
                <w:sz w:val="24"/>
                <w:szCs w:val="24"/>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860F533" w14:textId="77777777" w:rsidR="00CC73D0" w:rsidRPr="00973DCC" w:rsidRDefault="00CC73D0" w:rsidP="00CA171B">
            <w:pPr>
              <w:pStyle w:val="ConsPlusNormal"/>
              <w:rPr>
                <w:sz w:val="24"/>
                <w:szCs w:val="24"/>
              </w:rPr>
            </w:pPr>
            <w:r w:rsidRPr="00973DCC">
              <w:rPr>
                <w:sz w:val="24"/>
                <w:szCs w:val="24"/>
              </w:rPr>
              <w:t xml:space="preserve">Наименование показателя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AAB6A77" w14:textId="77777777" w:rsidR="00CC73D0" w:rsidRPr="00973DCC" w:rsidRDefault="00CC73D0" w:rsidP="00CA171B">
            <w:pPr>
              <w:pStyle w:val="ConsPlusNormal"/>
              <w:rPr>
                <w:sz w:val="24"/>
                <w:szCs w:val="24"/>
              </w:rPr>
            </w:pPr>
            <w:r w:rsidRPr="00973DCC">
              <w:rPr>
                <w:sz w:val="24"/>
                <w:szCs w:val="24"/>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0D200EE8" w14:textId="77777777" w:rsidR="00CC73D0" w:rsidRPr="00973DCC" w:rsidRDefault="00CC73D0" w:rsidP="00CA171B">
            <w:pPr>
              <w:pStyle w:val="ConsPlusNormal"/>
              <w:rPr>
                <w:sz w:val="24"/>
                <w:szCs w:val="24"/>
              </w:rPr>
            </w:pPr>
            <w:r w:rsidRPr="00973DCC">
              <w:rPr>
                <w:sz w:val="24"/>
                <w:szCs w:val="24"/>
              </w:rPr>
              <w:t>20__ текущий год (прогноз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1E88C30" w14:textId="77777777" w:rsidR="00CC73D0" w:rsidRPr="00973DCC" w:rsidRDefault="00CC73D0" w:rsidP="00CA171B">
            <w:pPr>
              <w:pStyle w:val="ConsPlusNormal"/>
              <w:rPr>
                <w:sz w:val="24"/>
                <w:szCs w:val="24"/>
              </w:rPr>
            </w:pPr>
            <w:r w:rsidRPr="00973DCC">
              <w:rPr>
                <w:sz w:val="24"/>
                <w:szCs w:val="24"/>
              </w:rPr>
              <w:t xml:space="preserve">20__ год прогноз </w:t>
            </w:r>
          </w:p>
        </w:tc>
      </w:tr>
      <w:tr w:rsidR="00CC73D0" w:rsidRPr="00973DCC" w14:paraId="3FBAC1AE" w14:textId="77777777" w:rsidTr="004F1E01">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280B647E" w14:textId="77777777" w:rsidR="00CC73D0" w:rsidRPr="00973DCC" w:rsidRDefault="00CC73D0" w:rsidP="00CA171B">
            <w:pPr>
              <w:pStyle w:val="ConsPlusNormal"/>
              <w:rPr>
                <w:sz w:val="24"/>
                <w:szCs w:val="24"/>
              </w:rPr>
            </w:pPr>
            <w:r w:rsidRPr="00973DCC">
              <w:rPr>
                <w:sz w:val="24"/>
                <w:szCs w:val="24"/>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81AFC21" w14:textId="77777777" w:rsidR="00CC73D0" w:rsidRPr="00973DCC" w:rsidRDefault="00CC73D0" w:rsidP="00CA171B">
            <w:pPr>
              <w:pStyle w:val="ConsPlusNormal"/>
              <w:rPr>
                <w:sz w:val="24"/>
                <w:szCs w:val="24"/>
              </w:rPr>
            </w:pPr>
            <w:r w:rsidRPr="00973DCC">
              <w:rPr>
                <w:sz w:val="24"/>
                <w:szCs w:val="24"/>
              </w:rPr>
              <w:t>Доходы – всего</w:t>
            </w:r>
          </w:p>
          <w:p w14:paraId="1E476D56" w14:textId="77777777" w:rsidR="00CC73D0" w:rsidRPr="00973DCC" w:rsidRDefault="00CC73D0" w:rsidP="00CA171B">
            <w:pPr>
              <w:pStyle w:val="ConsPlusNormal"/>
              <w:rPr>
                <w:sz w:val="24"/>
                <w:szCs w:val="24"/>
              </w:rPr>
            </w:pPr>
            <w:r w:rsidRPr="00973DCC">
              <w:rPr>
                <w:sz w:val="24"/>
                <w:szCs w:val="24"/>
              </w:rPr>
              <w:t xml:space="preserve"> (2 + 3 + 4)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3A2C92" w14:textId="77777777" w:rsidR="00CC73D0" w:rsidRPr="00973DCC" w:rsidRDefault="00CC73D0" w:rsidP="00CA171B">
            <w:pPr>
              <w:pStyle w:val="ConsPlusNormal"/>
              <w:rPr>
                <w:sz w:val="24"/>
                <w:szCs w:val="24"/>
              </w:rPr>
            </w:pPr>
            <w:r w:rsidRPr="00973DCC">
              <w:rPr>
                <w:sz w:val="24"/>
                <w:szCs w:val="24"/>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CCBCF3" w14:textId="77777777" w:rsidR="00CC73D0" w:rsidRPr="00973DCC" w:rsidRDefault="00CC73D0" w:rsidP="00CA171B">
            <w:pPr>
              <w:pStyle w:val="ConsPlusNormal"/>
              <w:rPr>
                <w:sz w:val="24"/>
                <w:szCs w:val="24"/>
              </w:rPr>
            </w:pPr>
            <w:r w:rsidRPr="00973DCC">
              <w:rPr>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797CF0"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24B5558E" w14:textId="77777777" w:rsidTr="004F1E01">
        <w:trPr>
          <w:trHeight w:val="98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AA4F66A" w14:textId="77777777" w:rsidR="00CC73D0" w:rsidRPr="00973DCC" w:rsidRDefault="00CC73D0" w:rsidP="00CA171B">
            <w:pPr>
              <w:pStyle w:val="ConsPlusNormal"/>
              <w:rPr>
                <w:sz w:val="24"/>
                <w:szCs w:val="24"/>
              </w:rPr>
            </w:pPr>
            <w:r w:rsidRPr="00973DCC">
              <w:rPr>
                <w:sz w:val="24"/>
                <w:szCs w:val="24"/>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58E4848" w14:textId="77777777" w:rsidR="00CC73D0" w:rsidRPr="00973DCC" w:rsidRDefault="00CC73D0" w:rsidP="00CA171B">
            <w:pPr>
              <w:pStyle w:val="ConsPlusNormal"/>
              <w:rPr>
                <w:sz w:val="24"/>
                <w:szCs w:val="24"/>
              </w:rPr>
            </w:pPr>
            <w:r w:rsidRPr="00973DCC">
              <w:rPr>
                <w:sz w:val="24"/>
                <w:szCs w:val="24"/>
              </w:rPr>
              <w:t xml:space="preserve">Выручка от реализации продукции, услуг в том числе: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77AABA" w14:textId="77777777" w:rsidR="00CC73D0" w:rsidRPr="00973DCC" w:rsidRDefault="00CC73D0" w:rsidP="00CA171B">
            <w:pPr>
              <w:pStyle w:val="ConsPlusNormal"/>
              <w:rPr>
                <w:sz w:val="24"/>
                <w:szCs w:val="24"/>
              </w:rPr>
            </w:pPr>
            <w:r w:rsidRPr="00973DCC">
              <w:rPr>
                <w:sz w:val="24"/>
                <w:szCs w:val="24"/>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DD80BB" w14:textId="77777777" w:rsidR="00CC73D0" w:rsidRPr="00973DCC" w:rsidRDefault="00CC73D0" w:rsidP="00CA171B">
            <w:pPr>
              <w:pStyle w:val="ConsPlusNormal"/>
              <w:rPr>
                <w:sz w:val="24"/>
                <w:szCs w:val="24"/>
              </w:rPr>
            </w:pPr>
            <w:r w:rsidRPr="00973DCC">
              <w:rPr>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A053A2"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48BAB51B" w14:textId="77777777" w:rsidTr="004F1E01">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B9FEB0C" w14:textId="77777777" w:rsidR="00CC73D0" w:rsidRPr="00973DCC" w:rsidRDefault="00CC73D0" w:rsidP="00CA171B">
            <w:pPr>
              <w:pStyle w:val="ConsPlusNormal"/>
              <w:rPr>
                <w:sz w:val="24"/>
                <w:szCs w:val="24"/>
              </w:rPr>
            </w:pPr>
            <w:r w:rsidRPr="00973DCC">
              <w:rPr>
                <w:sz w:val="24"/>
                <w:szCs w:val="24"/>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109099F" w14:textId="77777777" w:rsidR="00CC73D0" w:rsidRPr="00973DCC" w:rsidRDefault="00CC73D0" w:rsidP="00CA171B">
            <w:pPr>
              <w:pStyle w:val="ConsPlusNormal"/>
              <w:rPr>
                <w:sz w:val="24"/>
                <w:szCs w:val="24"/>
              </w:rPr>
            </w:pPr>
            <w:r w:rsidRPr="00973DCC">
              <w:rPr>
                <w:sz w:val="24"/>
                <w:szCs w:val="24"/>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C2DF91" w14:textId="77777777" w:rsidR="00CC73D0" w:rsidRPr="00973DCC" w:rsidRDefault="00CC73D0" w:rsidP="00CA171B">
            <w:pPr>
              <w:pStyle w:val="ConsPlusNormal"/>
              <w:rPr>
                <w:sz w:val="24"/>
                <w:szCs w:val="24"/>
              </w:rPr>
            </w:pPr>
            <w:r w:rsidRPr="00973DCC">
              <w:rPr>
                <w:sz w:val="24"/>
                <w:szCs w:val="24"/>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7B077" w14:textId="77777777" w:rsidR="00CC73D0" w:rsidRPr="00973DCC" w:rsidRDefault="00CC73D0" w:rsidP="00CA171B">
            <w:pPr>
              <w:pStyle w:val="ConsPlusNormal"/>
              <w:rPr>
                <w:sz w:val="24"/>
                <w:szCs w:val="24"/>
              </w:rPr>
            </w:pPr>
            <w:r w:rsidRPr="00973DCC">
              <w:rPr>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09A98E"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6280941B" w14:textId="77777777" w:rsidTr="004F1E01">
        <w:trPr>
          <w:trHeight w:val="986"/>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DC2A4DA" w14:textId="77777777" w:rsidR="00CC73D0" w:rsidRPr="00973DCC" w:rsidRDefault="00CC73D0" w:rsidP="00CA171B">
            <w:pPr>
              <w:pStyle w:val="ConsPlusNormal"/>
              <w:rPr>
                <w:sz w:val="24"/>
                <w:szCs w:val="24"/>
              </w:rPr>
            </w:pPr>
            <w:r w:rsidRPr="00973DCC">
              <w:rPr>
                <w:sz w:val="24"/>
                <w:szCs w:val="24"/>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6F3B0314" w14:textId="77777777" w:rsidR="00CC73D0" w:rsidRPr="00973DCC" w:rsidRDefault="00CC73D0" w:rsidP="00CA171B">
            <w:pPr>
              <w:pStyle w:val="ConsPlusNormal"/>
              <w:rPr>
                <w:sz w:val="24"/>
                <w:szCs w:val="24"/>
              </w:rPr>
            </w:pPr>
            <w:r w:rsidRPr="00973DCC">
              <w:rPr>
                <w:sz w:val="24"/>
                <w:szCs w:val="24"/>
              </w:rPr>
              <w:t xml:space="preserve">Прочие </w:t>
            </w:r>
            <w:r w:rsidRPr="00973DCC">
              <w:rPr>
                <w:sz w:val="24"/>
                <w:szCs w:val="24"/>
              </w:rPr>
              <w:tab/>
              <w:t xml:space="preserve">доходы </w:t>
            </w:r>
          </w:p>
          <w:p w14:paraId="45F205D5" w14:textId="77777777" w:rsidR="00CC73D0" w:rsidRPr="00973DCC" w:rsidRDefault="00CC73D0" w:rsidP="00CA171B">
            <w:pPr>
              <w:pStyle w:val="ConsPlusNormal"/>
              <w:rPr>
                <w:sz w:val="24"/>
                <w:szCs w:val="24"/>
              </w:rPr>
            </w:pPr>
            <w:r w:rsidRPr="00973DCC">
              <w:rPr>
                <w:sz w:val="24"/>
                <w:szCs w:val="24"/>
              </w:rPr>
              <w:t xml:space="preserve">(расшифровать: включая </w:t>
            </w:r>
          </w:p>
          <w:p w14:paraId="70D6A80C" w14:textId="77777777" w:rsidR="00CC73D0" w:rsidRPr="00973DCC" w:rsidRDefault="00CC73D0" w:rsidP="00CA171B">
            <w:pPr>
              <w:pStyle w:val="ConsPlusNormal"/>
              <w:rPr>
                <w:sz w:val="24"/>
                <w:szCs w:val="24"/>
              </w:rPr>
            </w:pPr>
            <w:r w:rsidRPr="00973DCC">
              <w:rPr>
                <w:sz w:val="24"/>
                <w:szCs w:val="24"/>
              </w:rPr>
              <w:t xml:space="preserve">грант)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F9D53C" w14:textId="77777777" w:rsidR="00CC73D0" w:rsidRPr="00973DCC" w:rsidRDefault="00CC73D0" w:rsidP="00CA171B">
            <w:pPr>
              <w:pStyle w:val="ConsPlusNormal"/>
              <w:rPr>
                <w:sz w:val="24"/>
                <w:szCs w:val="24"/>
              </w:rPr>
            </w:pPr>
            <w:r w:rsidRPr="00973DCC">
              <w:rPr>
                <w:sz w:val="24"/>
                <w:szCs w:val="24"/>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7648D3" w14:textId="77777777" w:rsidR="00CC73D0" w:rsidRPr="00973DCC" w:rsidRDefault="00CC73D0" w:rsidP="00CA171B">
            <w:pPr>
              <w:pStyle w:val="ConsPlusNormal"/>
              <w:rPr>
                <w:sz w:val="24"/>
                <w:szCs w:val="24"/>
              </w:rPr>
            </w:pPr>
            <w:r w:rsidRPr="00973DCC">
              <w:rPr>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D47B07" w14:textId="77777777" w:rsidR="00CC73D0" w:rsidRPr="00973DCC" w:rsidRDefault="00CC73D0" w:rsidP="00CA171B">
            <w:pPr>
              <w:pStyle w:val="ConsPlusNormal"/>
              <w:rPr>
                <w:sz w:val="24"/>
                <w:szCs w:val="24"/>
              </w:rPr>
            </w:pPr>
            <w:r w:rsidRPr="00973DCC">
              <w:rPr>
                <w:sz w:val="24"/>
                <w:szCs w:val="24"/>
              </w:rPr>
              <w:t xml:space="preserve"> </w:t>
            </w:r>
          </w:p>
        </w:tc>
      </w:tr>
      <w:tr w:rsidR="00CC73D0" w:rsidRPr="00973DCC" w14:paraId="038B30C2"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9BEC478" w14:textId="77777777" w:rsidR="00CC73D0" w:rsidRPr="00973DCC" w:rsidRDefault="00CC73D0" w:rsidP="00CA171B">
            <w:pPr>
              <w:pStyle w:val="ConsPlusNormal"/>
              <w:rPr>
                <w:sz w:val="24"/>
                <w:szCs w:val="24"/>
              </w:rPr>
            </w:pPr>
            <w:r w:rsidRPr="00973DCC">
              <w:rPr>
                <w:sz w:val="24"/>
                <w:szCs w:val="24"/>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68428AE" w14:textId="77777777" w:rsidR="00CC73D0" w:rsidRPr="00973DCC" w:rsidRDefault="00CC73D0" w:rsidP="00CA171B">
            <w:pPr>
              <w:pStyle w:val="ConsPlusNormal"/>
              <w:rPr>
                <w:sz w:val="24"/>
                <w:szCs w:val="24"/>
              </w:rPr>
            </w:pPr>
            <w:r w:rsidRPr="00973DCC">
              <w:rPr>
                <w:sz w:val="24"/>
                <w:szCs w:val="24"/>
              </w:rPr>
              <w:t xml:space="preserve">Текущие расходы - всего </w:t>
            </w:r>
          </w:p>
          <w:p w14:paraId="37196311" w14:textId="77777777" w:rsidR="00CC73D0" w:rsidRPr="00973DCC" w:rsidRDefault="00CC73D0" w:rsidP="00CA171B">
            <w:pPr>
              <w:pStyle w:val="ConsPlusNormal"/>
              <w:rPr>
                <w:sz w:val="24"/>
                <w:szCs w:val="24"/>
              </w:rPr>
            </w:pPr>
            <w:r w:rsidRPr="00973DCC">
              <w:rPr>
                <w:sz w:val="24"/>
                <w:szCs w:val="24"/>
              </w:rPr>
              <w:t>(6+7+8+9+10+11+12)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3FA646E"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7EBC753"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B4A7C31" w14:textId="77777777" w:rsidR="00CC73D0" w:rsidRPr="00973DCC" w:rsidRDefault="00CC73D0" w:rsidP="00CA171B">
            <w:pPr>
              <w:pStyle w:val="ConsPlusNormal"/>
              <w:rPr>
                <w:sz w:val="24"/>
                <w:szCs w:val="24"/>
              </w:rPr>
            </w:pPr>
          </w:p>
        </w:tc>
      </w:tr>
      <w:tr w:rsidR="00CC73D0" w:rsidRPr="00973DCC" w14:paraId="2AC712A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DDA247F" w14:textId="77777777" w:rsidR="00CC73D0" w:rsidRPr="00973DCC" w:rsidRDefault="00CC73D0" w:rsidP="00CA171B">
            <w:pPr>
              <w:pStyle w:val="ConsPlusNormal"/>
              <w:rPr>
                <w:sz w:val="24"/>
                <w:szCs w:val="24"/>
              </w:rPr>
            </w:pPr>
            <w:r w:rsidRPr="00973DCC">
              <w:rPr>
                <w:sz w:val="24"/>
                <w:szCs w:val="24"/>
              </w:rPr>
              <w:t>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4B6E173" w14:textId="77777777" w:rsidR="00CC73D0" w:rsidRPr="00973DCC" w:rsidRDefault="00CC73D0" w:rsidP="00CA171B">
            <w:pPr>
              <w:pStyle w:val="ConsPlusNormal"/>
              <w:rPr>
                <w:sz w:val="24"/>
                <w:szCs w:val="24"/>
              </w:rPr>
            </w:pPr>
            <w:r w:rsidRPr="00973DCC">
              <w:rPr>
                <w:sz w:val="24"/>
                <w:szCs w:val="24"/>
              </w:rPr>
              <w:t>Фонд оплаты труда с начислениями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6F3ACED"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D3DEA1E"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B4B8200" w14:textId="77777777" w:rsidR="00CC73D0" w:rsidRPr="00973DCC" w:rsidRDefault="00CC73D0" w:rsidP="00CA171B">
            <w:pPr>
              <w:pStyle w:val="ConsPlusNormal"/>
              <w:rPr>
                <w:sz w:val="24"/>
                <w:szCs w:val="24"/>
              </w:rPr>
            </w:pPr>
          </w:p>
        </w:tc>
      </w:tr>
      <w:tr w:rsidR="00CC73D0" w:rsidRPr="00973DCC" w14:paraId="0E3C1E12"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222F2D9" w14:textId="77777777" w:rsidR="00CC73D0" w:rsidRPr="00973DCC" w:rsidRDefault="00CC73D0" w:rsidP="00CA171B">
            <w:pPr>
              <w:pStyle w:val="ConsPlusNormal"/>
              <w:rPr>
                <w:sz w:val="24"/>
                <w:szCs w:val="24"/>
              </w:rPr>
            </w:pPr>
            <w:r w:rsidRPr="00973DCC">
              <w:rPr>
                <w:sz w:val="24"/>
                <w:szCs w:val="24"/>
              </w:rPr>
              <w:t>7</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1CB3D70" w14:textId="77777777" w:rsidR="00CC73D0" w:rsidRPr="00973DCC" w:rsidRDefault="00CC73D0" w:rsidP="00CA171B">
            <w:pPr>
              <w:pStyle w:val="ConsPlusNormal"/>
              <w:rPr>
                <w:sz w:val="24"/>
                <w:szCs w:val="24"/>
              </w:rPr>
            </w:pPr>
            <w:r w:rsidRPr="00973DCC">
              <w:rPr>
                <w:sz w:val="24"/>
                <w:szCs w:val="24"/>
              </w:rPr>
              <w:t>Коммунальные услуги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D00938D"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4A298C53"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6F91F8C" w14:textId="77777777" w:rsidR="00CC73D0" w:rsidRPr="00973DCC" w:rsidRDefault="00CC73D0" w:rsidP="00CA171B">
            <w:pPr>
              <w:pStyle w:val="ConsPlusNormal"/>
              <w:rPr>
                <w:sz w:val="24"/>
                <w:szCs w:val="24"/>
              </w:rPr>
            </w:pPr>
          </w:p>
        </w:tc>
      </w:tr>
      <w:tr w:rsidR="00CC73D0" w:rsidRPr="00973DCC" w14:paraId="34D595DB"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35A54B5" w14:textId="77777777" w:rsidR="00CC73D0" w:rsidRPr="00973DCC" w:rsidRDefault="00CC73D0" w:rsidP="00CA171B">
            <w:pPr>
              <w:pStyle w:val="ConsPlusNormal"/>
              <w:rPr>
                <w:sz w:val="24"/>
                <w:szCs w:val="24"/>
              </w:rPr>
            </w:pPr>
            <w:r w:rsidRPr="00973DCC">
              <w:rPr>
                <w:sz w:val="24"/>
                <w:szCs w:val="24"/>
              </w:rPr>
              <w:t>8</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B707820" w14:textId="77777777" w:rsidR="00CC73D0" w:rsidRPr="00973DCC" w:rsidRDefault="00CC73D0" w:rsidP="00CA171B">
            <w:pPr>
              <w:pStyle w:val="ConsPlusNormal"/>
              <w:rPr>
                <w:sz w:val="24"/>
                <w:szCs w:val="24"/>
              </w:rPr>
            </w:pPr>
            <w:r w:rsidRPr="00973DCC">
              <w:rPr>
                <w:sz w:val="24"/>
                <w:szCs w:val="24"/>
              </w:rPr>
              <w:t>Расходные материалы, сырье</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4BD2B56"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8342F33"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50390C4" w14:textId="77777777" w:rsidR="00CC73D0" w:rsidRPr="00973DCC" w:rsidRDefault="00CC73D0" w:rsidP="00CA171B">
            <w:pPr>
              <w:pStyle w:val="ConsPlusNormal"/>
              <w:rPr>
                <w:sz w:val="24"/>
                <w:szCs w:val="24"/>
              </w:rPr>
            </w:pPr>
          </w:p>
        </w:tc>
      </w:tr>
      <w:tr w:rsidR="00CC73D0" w:rsidRPr="00973DCC" w14:paraId="20D0C30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0E2C68F" w14:textId="77777777" w:rsidR="00CC73D0" w:rsidRPr="00973DCC" w:rsidRDefault="00CC73D0" w:rsidP="00CA171B">
            <w:pPr>
              <w:pStyle w:val="ConsPlusNormal"/>
              <w:rPr>
                <w:sz w:val="24"/>
                <w:szCs w:val="24"/>
              </w:rPr>
            </w:pPr>
            <w:r w:rsidRPr="00973DCC">
              <w:rPr>
                <w:sz w:val="24"/>
                <w:szCs w:val="24"/>
              </w:rPr>
              <w:t>9-12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16E800D1" w14:textId="77777777" w:rsidR="00CC73D0" w:rsidRPr="00973DCC" w:rsidRDefault="00CC73D0" w:rsidP="00CA171B">
            <w:pPr>
              <w:pStyle w:val="ConsPlusNormal"/>
              <w:rPr>
                <w:sz w:val="24"/>
                <w:szCs w:val="24"/>
              </w:rPr>
            </w:pPr>
            <w:r w:rsidRPr="00973DCC">
              <w:rPr>
                <w:sz w:val="24"/>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5D74137D"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491C8547"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631D54C" w14:textId="77777777" w:rsidR="00CC73D0" w:rsidRPr="00973DCC" w:rsidRDefault="00CC73D0" w:rsidP="00CA171B">
            <w:pPr>
              <w:pStyle w:val="ConsPlusNormal"/>
              <w:rPr>
                <w:sz w:val="24"/>
                <w:szCs w:val="24"/>
              </w:rPr>
            </w:pPr>
          </w:p>
        </w:tc>
      </w:tr>
      <w:tr w:rsidR="00CC73D0" w:rsidRPr="00973DCC" w14:paraId="26544C51"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3D63458" w14:textId="77777777" w:rsidR="00CC73D0" w:rsidRPr="00973DCC" w:rsidRDefault="00CC73D0" w:rsidP="00CA171B">
            <w:pPr>
              <w:pStyle w:val="ConsPlusNormal"/>
              <w:rPr>
                <w:sz w:val="24"/>
                <w:szCs w:val="24"/>
              </w:rPr>
            </w:pPr>
            <w:r w:rsidRPr="00973DCC">
              <w:rPr>
                <w:sz w:val="24"/>
                <w:szCs w:val="24"/>
              </w:rPr>
              <w:t>13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BA2B6CF" w14:textId="77777777" w:rsidR="00CC73D0" w:rsidRPr="00973DCC" w:rsidRDefault="00CC73D0" w:rsidP="00CA171B">
            <w:pPr>
              <w:pStyle w:val="ConsPlusNormal"/>
              <w:rPr>
                <w:sz w:val="24"/>
                <w:szCs w:val="24"/>
              </w:rPr>
            </w:pPr>
            <w:r w:rsidRPr="00973DCC">
              <w:rPr>
                <w:sz w:val="24"/>
                <w:szCs w:val="24"/>
              </w:rPr>
              <w:t>Прибыль (убыток) до налогообложения (прибыль (убыток) от реализации)</w:t>
            </w:r>
          </w:p>
          <w:p w14:paraId="3C4C0ECC" w14:textId="77777777" w:rsidR="00CC73D0" w:rsidRPr="00973DCC" w:rsidRDefault="00CC73D0" w:rsidP="00CA171B">
            <w:pPr>
              <w:pStyle w:val="ConsPlusNormal"/>
              <w:rPr>
                <w:sz w:val="24"/>
                <w:szCs w:val="24"/>
              </w:rPr>
            </w:pPr>
            <w:r w:rsidRPr="00973DCC">
              <w:rPr>
                <w:sz w:val="24"/>
                <w:szCs w:val="24"/>
              </w:rPr>
              <w:t xml:space="preserve"> (1-5)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4CE07BA7"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5AF4A3D0"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63D3CD9" w14:textId="77777777" w:rsidR="00CC73D0" w:rsidRPr="00973DCC" w:rsidRDefault="00CC73D0" w:rsidP="00CA171B">
            <w:pPr>
              <w:pStyle w:val="ConsPlusNormal"/>
              <w:rPr>
                <w:sz w:val="24"/>
                <w:szCs w:val="24"/>
              </w:rPr>
            </w:pPr>
          </w:p>
        </w:tc>
      </w:tr>
      <w:tr w:rsidR="00CC73D0" w:rsidRPr="00973DCC" w14:paraId="6777F86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B008018" w14:textId="77777777" w:rsidR="00CC73D0" w:rsidRPr="00973DCC" w:rsidRDefault="00CC73D0" w:rsidP="00CA171B">
            <w:pPr>
              <w:pStyle w:val="ConsPlusNormal"/>
              <w:rPr>
                <w:sz w:val="24"/>
                <w:szCs w:val="24"/>
              </w:rPr>
            </w:pPr>
            <w:r w:rsidRPr="00973DCC">
              <w:rPr>
                <w:sz w:val="24"/>
                <w:szCs w:val="24"/>
              </w:rPr>
              <w:t>14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D3EC2D4" w14:textId="77777777" w:rsidR="00CC73D0" w:rsidRPr="00973DCC" w:rsidRDefault="00CC73D0" w:rsidP="00CA171B">
            <w:pPr>
              <w:pStyle w:val="ConsPlusNormal"/>
              <w:rPr>
                <w:sz w:val="24"/>
                <w:szCs w:val="24"/>
              </w:rPr>
            </w:pPr>
            <w:r w:rsidRPr="00973DCC">
              <w:rPr>
                <w:sz w:val="24"/>
                <w:szCs w:val="24"/>
              </w:rPr>
              <w:t>Налоги и другие обязательные платежи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5BC51C00"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3D015CD"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50E11F3B" w14:textId="77777777" w:rsidR="00CC73D0" w:rsidRPr="00973DCC" w:rsidRDefault="00CC73D0" w:rsidP="00CA171B">
            <w:pPr>
              <w:pStyle w:val="ConsPlusNormal"/>
              <w:rPr>
                <w:sz w:val="24"/>
                <w:szCs w:val="24"/>
              </w:rPr>
            </w:pPr>
          </w:p>
        </w:tc>
      </w:tr>
      <w:tr w:rsidR="00CC73D0" w:rsidRPr="00973DCC" w14:paraId="53BB8759"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0810BFE" w14:textId="77777777" w:rsidR="00CC73D0" w:rsidRPr="00973DCC" w:rsidRDefault="00CC73D0" w:rsidP="00CA171B">
            <w:pPr>
              <w:pStyle w:val="ConsPlusNormal"/>
              <w:rPr>
                <w:sz w:val="24"/>
                <w:szCs w:val="24"/>
              </w:rPr>
            </w:pPr>
            <w:r w:rsidRPr="00973DCC">
              <w:rPr>
                <w:sz w:val="24"/>
                <w:szCs w:val="24"/>
              </w:rPr>
              <w:t>15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1B5C5D2" w14:textId="77777777" w:rsidR="00CC73D0" w:rsidRPr="00973DCC" w:rsidRDefault="00CC73D0" w:rsidP="00CA171B">
            <w:pPr>
              <w:pStyle w:val="ConsPlusNormal"/>
              <w:rPr>
                <w:sz w:val="24"/>
                <w:szCs w:val="24"/>
              </w:rPr>
            </w:pPr>
            <w:r w:rsidRPr="00973DCC">
              <w:rPr>
                <w:sz w:val="24"/>
                <w:szCs w:val="24"/>
              </w:rPr>
              <w:t xml:space="preserve">Чистая прибыль (убыток) </w:t>
            </w:r>
          </w:p>
          <w:p w14:paraId="6572EC1E" w14:textId="77777777" w:rsidR="00CC73D0" w:rsidRPr="00973DCC" w:rsidRDefault="00CC73D0" w:rsidP="00CA171B">
            <w:pPr>
              <w:pStyle w:val="ConsPlusNormal"/>
              <w:rPr>
                <w:sz w:val="24"/>
                <w:szCs w:val="24"/>
              </w:rPr>
            </w:pPr>
            <w:r w:rsidRPr="00973DCC">
              <w:rPr>
                <w:sz w:val="24"/>
                <w:szCs w:val="24"/>
              </w:rPr>
              <w:t>(13-14)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04D936C2"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C166D9F"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37828A2" w14:textId="77777777" w:rsidR="00CC73D0" w:rsidRPr="00973DCC" w:rsidRDefault="00CC73D0" w:rsidP="00CA171B">
            <w:pPr>
              <w:pStyle w:val="ConsPlusNormal"/>
              <w:rPr>
                <w:sz w:val="24"/>
                <w:szCs w:val="24"/>
              </w:rPr>
            </w:pPr>
          </w:p>
        </w:tc>
      </w:tr>
      <w:tr w:rsidR="00CC73D0" w:rsidRPr="00973DCC" w14:paraId="58A6EC17"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C443985" w14:textId="77777777" w:rsidR="00CC73D0" w:rsidRPr="00973DCC" w:rsidRDefault="00CC73D0" w:rsidP="00CA171B">
            <w:pPr>
              <w:pStyle w:val="ConsPlusNormal"/>
              <w:rPr>
                <w:sz w:val="24"/>
                <w:szCs w:val="24"/>
              </w:rPr>
            </w:pPr>
            <w:r w:rsidRPr="00973DCC">
              <w:rPr>
                <w:sz w:val="24"/>
                <w:szCs w:val="24"/>
              </w:rPr>
              <w:t>16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05F9B80" w14:textId="77777777" w:rsidR="00CC73D0" w:rsidRPr="00973DCC" w:rsidRDefault="00CC73D0" w:rsidP="00CA171B">
            <w:pPr>
              <w:pStyle w:val="ConsPlusNormal"/>
              <w:rPr>
                <w:sz w:val="24"/>
                <w:szCs w:val="24"/>
              </w:rPr>
            </w:pPr>
            <w:r w:rsidRPr="00973DCC">
              <w:rPr>
                <w:sz w:val="24"/>
                <w:szCs w:val="24"/>
              </w:rPr>
              <w:t>Рентабельность, %</w:t>
            </w:r>
          </w:p>
          <w:p w14:paraId="2EDD64D4" w14:textId="77777777" w:rsidR="00CC73D0" w:rsidRPr="00973DCC" w:rsidRDefault="00CC73D0" w:rsidP="00CA171B">
            <w:pPr>
              <w:pStyle w:val="ConsPlusNormal"/>
              <w:rPr>
                <w:sz w:val="24"/>
                <w:szCs w:val="24"/>
              </w:rPr>
            </w:pPr>
            <w:r w:rsidRPr="00973DCC">
              <w:rPr>
                <w:sz w:val="24"/>
                <w:szCs w:val="24"/>
              </w:rPr>
              <w:t xml:space="preserve"> (15/5*100)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E71DEFF" w14:textId="77777777" w:rsidR="00CC73D0" w:rsidRPr="00973DCC" w:rsidRDefault="00CC73D0" w:rsidP="00CA171B">
            <w:pPr>
              <w:pStyle w:val="ConsPlusNormal"/>
              <w:rPr>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184CF80" w14:textId="77777777" w:rsidR="00CC73D0" w:rsidRPr="00973DCC" w:rsidRDefault="00CC73D0" w:rsidP="00CA171B">
            <w:pPr>
              <w:pStyle w:val="ConsPlusNormal"/>
              <w:rPr>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F194CE0" w14:textId="77777777" w:rsidR="00CC73D0" w:rsidRPr="00973DCC" w:rsidRDefault="00CC73D0" w:rsidP="00CA171B">
            <w:pPr>
              <w:pStyle w:val="ConsPlusNormal"/>
              <w:rPr>
                <w:sz w:val="24"/>
                <w:szCs w:val="24"/>
              </w:rPr>
            </w:pPr>
          </w:p>
        </w:tc>
      </w:tr>
    </w:tbl>
    <w:p w14:paraId="16BC0979" w14:textId="77777777" w:rsidR="00CC73D0" w:rsidRPr="00973DCC" w:rsidRDefault="00CC73D0" w:rsidP="00CC73D0">
      <w:pPr>
        <w:spacing w:after="28" w:line="235" w:lineRule="auto"/>
        <w:ind w:left="-15" w:right="64"/>
        <w:jc w:val="both"/>
        <w:rPr>
          <w:rFonts w:ascii="Arial" w:hAnsi="Arial" w:cs="Arial"/>
          <w:color w:val="000000"/>
          <w:sz w:val="24"/>
          <w:szCs w:val="24"/>
        </w:rPr>
      </w:pPr>
      <w:r w:rsidRPr="00973DCC">
        <w:rPr>
          <w:rFonts w:ascii="Arial" w:hAnsi="Arial" w:cs="Arial"/>
          <w:color w:val="000000"/>
          <w:sz w:val="24"/>
          <w:szCs w:val="24"/>
        </w:rPr>
        <w:t xml:space="preserve"> 13. </w:t>
      </w:r>
      <w:r w:rsidRPr="00973DCC">
        <w:rPr>
          <w:rFonts w:ascii="Arial" w:hAnsi="Arial" w:cs="Arial"/>
          <w:sz w:val="24"/>
          <w:szCs w:val="24"/>
        </w:rPr>
        <w:t xml:space="preserve"> Показатели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CC73D0" w:rsidRPr="00973DCC" w14:paraId="17116ADE" w14:textId="77777777" w:rsidTr="004F1E01">
        <w:tc>
          <w:tcPr>
            <w:tcW w:w="2239" w:type="dxa"/>
            <w:vMerge w:val="restart"/>
          </w:tcPr>
          <w:p w14:paraId="46C415A3" w14:textId="77777777" w:rsidR="00CC73D0" w:rsidRPr="00973DCC" w:rsidRDefault="00CC73D0" w:rsidP="00CA171B">
            <w:pPr>
              <w:pStyle w:val="ConsPlusNormal"/>
              <w:rPr>
                <w:sz w:val="24"/>
                <w:szCs w:val="24"/>
              </w:rPr>
            </w:pPr>
            <w:r w:rsidRPr="00973DCC">
              <w:rPr>
                <w:sz w:val="24"/>
                <w:szCs w:val="24"/>
              </w:rPr>
              <w:t>Показатели</w:t>
            </w:r>
          </w:p>
        </w:tc>
        <w:tc>
          <w:tcPr>
            <w:tcW w:w="3824" w:type="dxa"/>
            <w:gridSpan w:val="2"/>
          </w:tcPr>
          <w:p w14:paraId="6B7EEE45" w14:textId="77777777" w:rsidR="00CC73D0" w:rsidRPr="00973DCC" w:rsidRDefault="00CC73D0" w:rsidP="00CA171B">
            <w:pPr>
              <w:pStyle w:val="ConsPlusNormal"/>
              <w:rPr>
                <w:sz w:val="24"/>
                <w:szCs w:val="24"/>
              </w:rPr>
            </w:pPr>
            <w:r w:rsidRPr="00973DCC">
              <w:rPr>
                <w:sz w:val="24"/>
                <w:szCs w:val="24"/>
              </w:rPr>
              <w:t>Фактические</w:t>
            </w:r>
          </w:p>
        </w:tc>
        <w:tc>
          <w:tcPr>
            <w:tcW w:w="3430" w:type="dxa"/>
            <w:gridSpan w:val="2"/>
          </w:tcPr>
          <w:p w14:paraId="7F87C805" w14:textId="77777777" w:rsidR="00CC73D0" w:rsidRPr="00973DCC" w:rsidRDefault="00CC73D0" w:rsidP="00CA171B">
            <w:pPr>
              <w:pStyle w:val="ConsPlusNormal"/>
              <w:rPr>
                <w:sz w:val="24"/>
                <w:szCs w:val="24"/>
              </w:rPr>
            </w:pPr>
            <w:r w:rsidRPr="00973DCC">
              <w:rPr>
                <w:sz w:val="24"/>
                <w:szCs w:val="24"/>
              </w:rPr>
              <w:t>Планируемые</w:t>
            </w:r>
          </w:p>
        </w:tc>
      </w:tr>
      <w:tr w:rsidR="00CC73D0" w:rsidRPr="00973DCC" w14:paraId="3B9E9AB3" w14:textId="77777777" w:rsidTr="004F1E01">
        <w:tc>
          <w:tcPr>
            <w:tcW w:w="2239" w:type="dxa"/>
            <w:vMerge/>
          </w:tcPr>
          <w:p w14:paraId="123D94A7" w14:textId="77777777" w:rsidR="00CC73D0" w:rsidRPr="00973DCC" w:rsidRDefault="00CC73D0" w:rsidP="00CA171B">
            <w:pPr>
              <w:pStyle w:val="ConsPlusNormal"/>
              <w:rPr>
                <w:sz w:val="24"/>
                <w:szCs w:val="24"/>
              </w:rPr>
            </w:pPr>
          </w:p>
        </w:tc>
        <w:tc>
          <w:tcPr>
            <w:tcW w:w="1867" w:type="dxa"/>
          </w:tcPr>
          <w:p w14:paraId="5F7C8184" w14:textId="77777777" w:rsidR="00CC73D0" w:rsidRPr="00973DCC" w:rsidRDefault="00CC73D0" w:rsidP="00CA171B">
            <w:pPr>
              <w:pStyle w:val="ConsPlusNormal"/>
              <w:rPr>
                <w:sz w:val="24"/>
                <w:szCs w:val="24"/>
              </w:rPr>
            </w:pPr>
            <w:r w:rsidRPr="00973DCC">
              <w:rPr>
                <w:sz w:val="24"/>
                <w:szCs w:val="24"/>
              </w:rPr>
              <w:t>Год предшествующий году подачи заявки</w:t>
            </w:r>
          </w:p>
        </w:tc>
        <w:tc>
          <w:tcPr>
            <w:tcW w:w="1957" w:type="dxa"/>
          </w:tcPr>
          <w:p w14:paraId="46817D4B" w14:textId="77777777" w:rsidR="00CC73D0" w:rsidRPr="00973DCC" w:rsidRDefault="00CC73D0" w:rsidP="00CA171B">
            <w:pPr>
              <w:pStyle w:val="ConsPlusNormal"/>
              <w:rPr>
                <w:sz w:val="24"/>
                <w:szCs w:val="24"/>
              </w:rPr>
            </w:pPr>
            <w:r w:rsidRPr="00973DCC">
              <w:rPr>
                <w:sz w:val="24"/>
                <w:szCs w:val="24"/>
              </w:rPr>
              <w:t>Текущий год</w:t>
            </w:r>
          </w:p>
          <w:p w14:paraId="70B08600" w14:textId="77777777" w:rsidR="00CC73D0" w:rsidRPr="00973DCC" w:rsidRDefault="00CC73D0" w:rsidP="00CA171B">
            <w:pPr>
              <w:pStyle w:val="ConsPlusNormal"/>
              <w:rPr>
                <w:sz w:val="24"/>
                <w:szCs w:val="24"/>
              </w:rPr>
            </w:pPr>
            <w:r w:rsidRPr="00973DCC">
              <w:rPr>
                <w:sz w:val="24"/>
                <w:szCs w:val="24"/>
              </w:rPr>
              <w:t>(с 1 января до даты подачи заявки)</w:t>
            </w:r>
          </w:p>
        </w:tc>
        <w:tc>
          <w:tcPr>
            <w:tcW w:w="1984" w:type="dxa"/>
          </w:tcPr>
          <w:p w14:paraId="3F11B373" w14:textId="77777777" w:rsidR="00CC73D0" w:rsidRPr="00973DCC" w:rsidRDefault="00CC73D0" w:rsidP="00CA171B">
            <w:pPr>
              <w:pStyle w:val="ConsPlusNormal"/>
              <w:rPr>
                <w:sz w:val="24"/>
                <w:szCs w:val="24"/>
              </w:rPr>
            </w:pPr>
            <w:r w:rsidRPr="00973DCC">
              <w:rPr>
                <w:sz w:val="24"/>
                <w:szCs w:val="24"/>
              </w:rPr>
              <w:t>Текущий год</w:t>
            </w:r>
          </w:p>
          <w:p w14:paraId="251E0996" w14:textId="77777777" w:rsidR="00CC73D0" w:rsidRPr="00973DCC" w:rsidRDefault="00CC73D0" w:rsidP="00CA171B">
            <w:pPr>
              <w:pStyle w:val="ConsPlusNormal"/>
              <w:rPr>
                <w:sz w:val="24"/>
                <w:szCs w:val="24"/>
              </w:rPr>
            </w:pPr>
            <w:r w:rsidRPr="00973DCC">
              <w:rPr>
                <w:sz w:val="24"/>
                <w:szCs w:val="24"/>
              </w:rPr>
              <w:t>(_____ г.)</w:t>
            </w:r>
          </w:p>
        </w:tc>
        <w:tc>
          <w:tcPr>
            <w:tcW w:w="1446" w:type="dxa"/>
          </w:tcPr>
          <w:p w14:paraId="0C628BEC" w14:textId="77777777" w:rsidR="00CC73D0" w:rsidRPr="00973DCC" w:rsidRDefault="00CC73D0" w:rsidP="00CA171B">
            <w:pPr>
              <w:pStyle w:val="ConsPlusNormal"/>
              <w:rPr>
                <w:sz w:val="24"/>
                <w:szCs w:val="24"/>
              </w:rPr>
            </w:pPr>
            <w:r w:rsidRPr="00973DCC">
              <w:rPr>
                <w:sz w:val="24"/>
                <w:szCs w:val="24"/>
              </w:rPr>
              <w:t>Следующий за текущим годом ( _______г.)</w:t>
            </w:r>
          </w:p>
        </w:tc>
      </w:tr>
      <w:tr w:rsidR="00CC73D0" w:rsidRPr="00973DCC" w14:paraId="16E21325" w14:textId="77777777" w:rsidTr="004F1E01">
        <w:tc>
          <w:tcPr>
            <w:tcW w:w="2239" w:type="dxa"/>
          </w:tcPr>
          <w:p w14:paraId="4EA1A72F" w14:textId="77777777" w:rsidR="00CC73D0" w:rsidRPr="00973DCC" w:rsidRDefault="00CC73D0" w:rsidP="004F1E01">
            <w:pPr>
              <w:pStyle w:val="ConsPlusNormal"/>
              <w:rPr>
                <w:sz w:val="24"/>
                <w:szCs w:val="24"/>
              </w:rPr>
            </w:pPr>
            <w:r w:rsidRPr="00973DCC">
              <w:rPr>
                <w:sz w:val="24"/>
                <w:szCs w:val="24"/>
              </w:rPr>
              <w:t>Среднесписочная численность заявителя (без внешних совместителей)</w:t>
            </w:r>
          </w:p>
        </w:tc>
        <w:tc>
          <w:tcPr>
            <w:tcW w:w="1867" w:type="dxa"/>
          </w:tcPr>
          <w:p w14:paraId="2A978DF7" w14:textId="77777777" w:rsidR="00CC73D0" w:rsidRPr="00973DCC" w:rsidRDefault="00CC73D0" w:rsidP="004F1E01">
            <w:pPr>
              <w:pStyle w:val="ConsPlusNormal"/>
              <w:rPr>
                <w:sz w:val="24"/>
                <w:szCs w:val="24"/>
              </w:rPr>
            </w:pPr>
          </w:p>
        </w:tc>
        <w:tc>
          <w:tcPr>
            <w:tcW w:w="1957" w:type="dxa"/>
          </w:tcPr>
          <w:p w14:paraId="132E190C" w14:textId="77777777" w:rsidR="00CC73D0" w:rsidRPr="00973DCC" w:rsidRDefault="00CC73D0" w:rsidP="004F1E01">
            <w:pPr>
              <w:pStyle w:val="ConsPlusNormal"/>
              <w:rPr>
                <w:sz w:val="24"/>
                <w:szCs w:val="24"/>
              </w:rPr>
            </w:pPr>
          </w:p>
        </w:tc>
        <w:tc>
          <w:tcPr>
            <w:tcW w:w="1984" w:type="dxa"/>
          </w:tcPr>
          <w:p w14:paraId="6A838C71" w14:textId="77777777" w:rsidR="00CC73D0" w:rsidRPr="00973DCC" w:rsidRDefault="00CC73D0" w:rsidP="004F1E01">
            <w:pPr>
              <w:pStyle w:val="ConsPlusNormal"/>
              <w:rPr>
                <w:sz w:val="24"/>
                <w:szCs w:val="24"/>
              </w:rPr>
            </w:pPr>
          </w:p>
        </w:tc>
        <w:tc>
          <w:tcPr>
            <w:tcW w:w="1446" w:type="dxa"/>
          </w:tcPr>
          <w:p w14:paraId="53AFB5E6" w14:textId="77777777" w:rsidR="00CC73D0" w:rsidRPr="00973DCC" w:rsidRDefault="00CC73D0" w:rsidP="004F1E01">
            <w:pPr>
              <w:pStyle w:val="ConsPlusNormal"/>
              <w:rPr>
                <w:sz w:val="24"/>
                <w:szCs w:val="24"/>
              </w:rPr>
            </w:pPr>
          </w:p>
        </w:tc>
      </w:tr>
      <w:tr w:rsidR="00CC73D0" w:rsidRPr="00973DCC" w14:paraId="737375AB" w14:textId="77777777" w:rsidTr="004F1E01">
        <w:tc>
          <w:tcPr>
            <w:tcW w:w="2239" w:type="dxa"/>
          </w:tcPr>
          <w:p w14:paraId="7A053D11" w14:textId="77777777" w:rsidR="00CC73D0" w:rsidRPr="00973DCC" w:rsidRDefault="00CC73D0" w:rsidP="004F1E01">
            <w:pPr>
              <w:pStyle w:val="ConsPlusNormal"/>
              <w:rPr>
                <w:sz w:val="24"/>
                <w:szCs w:val="24"/>
              </w:rPr>
            </w:pPr>
            <w:r w:rsidRPr="00973DCC">
              <w:rPr>
                <w:sz w:val="24"/>
                <w:szCs w:val="24"/>
              </w:rPr>
              <w:t>Средняя заработная плата на 1 работника (без внешних совместителей), руб./мес.</w:t>
            </w:r>
          </w:p>
        </w:tc>
        <w:tc>
          <w:tcPr>
            <w:tcW w:w="1867" w:type="dxa"/>
          </w:tcPr>
          <w:p w14:paraId="3604B215" w14:textId="77777777" w:rsidR="00CC73D0" w:rsidRPr="00973DCC" w:rsidRDefault="00CC73D0" w:rsidP="004F1E01">
            <w:pPr>
              <w:pStyle w:val="ConsPlusNormal"/>
              <w:rPr>
                <w:sz w:val="24"/>
                <w:szCs w:val="24"/>
              </w:rPr>
            </w:pPr>
          </w:p>
        </w:tc>
        <w:tc>
          <w:tcPr>
            <w:tcW w:w="1957" w:type="dxa"/>
          </w:tcPr>
          <w:p w14:paraId="6D30A1AC" w14:textId="77777777" w:rsidR="00CC73D0" w:rsidRPr="00973DCC" w:rsidRDefault="00CC73D0" w:rsidP="004F1E01">
            <w:pPr>
              <w:pStyle w:val="ConsPlusNormal"/>
              <w:rPr>
                <w:sz w:val="24"/>
                <w:szCs w:val="24"/>
              </w:rPr>
            </w:pPr>
          </w:p>
        </w:tc>
        <w:tc>
          <w:tcPr>
            <w:tcW w:w="1984" w:type="dxa"/>
          </w:tcPr>
          <w:p w14:paraId="7DB73FB6" w14:textId="77777777" w:rsidR="00CC73D0" w:rsidRPr="00973DCC" w:rsidRDefault="00CC73D0" w:rsidP="004F1E01">
            <w:pPr>
              <w:pStyle w:val="ConsPlusNormal"/>
              <w:rPr>
                <w:sz w:val="24"/>
                <w:szCs w:val="24"/>
              </w:rPr>
            </w:pPr>
          </w:p>
        </w:tc>
        <w:tc>
          <w:tcPr>
            <w:tcW w:w="1446" w:type="dxa"/>
          </w:tcPr>
          <w:p w14:paraId="7A142F9C" w14:textId="77777777" w:rsidR="00CC73D0" w:rsidRPr="00973DCC" w:rsidRDefault="00CC73D0" w:rsidP="004F1E01">
            <w:pPr>
              <w:pStyle w:val="ConsPlusNormal"/>
              <w:rPr>
                <w:sz w:val="24"/>
                <w:szCs w:val="24"/>
              </w:rPr>
            </w:pPr>
          </w:p>
        </w:tc>
      </w:tr>
      <w:tr w:rsidR="00CC73D0" w:rsidRPr="00973DCC" w14:paraId="62C3B512" w14:textId="77777777" w:rsidTr="004F1E01">
        <w:tc>
          <w:tcPr>
            <w:tcW w:w="9493" w:type="dxa"/>
            <w:gridSpan w:val="5"/>
          </w:tcPr>
          <w:p w14:paraId="2F762705" w14:textId="77777777" w:rsidR="00CC73D0" w:rsidRPr="00973DCC" w:rsidRDefault="00CC73D0" w:rsidP="004F1E01">
            <w:pPr>
              <w:pStyle w:val="ConsPlusNormal"/>
              <w:rPr>
                <w:sz w:val="24"/>
                <w:szCs w:val="24"/>
              </w:rPr>
            </w:pPr>
            <w:r w:rsidRPr="00973DCC">
              <w:rPr>
                <w:sz w:val="24"/>
                <w:szCs w:val="24"/>
              </w:rPr>
              <w:t>Финансовые показатели проекта:</w:t>
            </w:r>
          </w:p>
        </w:tc>
      </w:tr>
      <w:tr w:rsidR="00CC73D0" w:rsidRPr="00973DCC" w14:paraId="6B287C65" w14:textId="77777777" w:rsidTr="004F1E01">
        <w:tc>
          <w:tcPr>
            <w:tcW w:w="2239" w:type="dxa"/>
          </w:tcPr>
          <w:p w14:paraId="09064D9B" w14:textId="77777777" w:rsidR="00CC73D0" w:rsidRPr="00973DCC" w:rsidRDefault="00CC73D0" w:rsidP="004F1E01">
            <w:pPr>
              <w:pStyle w:val="ConsPlusNormal"/>
              <w:rPr>
                <w:sz w:val="24"/>
                <w:szCs w:val="24"/>
              </w:rPr>
            </w:pPr>
            <w:r w:rsidRPr="00973DCC">
              <w:rPr>
                <w:sz w:val="24"/>
                <w:szCs w:val="24"/>
              </w:rPr>
              <w:t>Выручка от реализации продукции (услуг), тыс. руб.</w:t>
            </w:r>
          </w:p>
        </w:tc>
        <w:tc>
          <w:tcPr>
            <w:tcW w:w="1867" w:type="dxa"/>
          </w:tcPr>
          <w:p w14:paraId="51DBF385" w14:textId="77777777" w:rsidR="00CC73D0" w:rsidRPr="00973DCC" w:rsidRDefault="00CC73D0" w:rsidP="004F1E01">
            <w:pPr>
              <w:pStyle w:val="ConsPlusNormal"/>
              <w:rPr>
                <w:sz w:val="24"/>
                <w:szCs w:val="24"/>
              </w:rPr>
            </w:pPr>
          </w:p>
        </w:tc>
        <w:tc>
          <w:tcPr>
            <w:tcW w:w="1957" w:type="dxa"/>
          </w:tcPr>
          <w:p w14:paraId="7E1A28B4" w14:textId="77777777" w:rsidR="00CC73D0" w:rsidRPr="00973DCC" w:rsidRDefault="00CC73D0" w:rsidP="004F1E01">
            <w:pPr>
              <w:pStyle w:val="ConsPlusNormal"/>
              <w:rPr>
                <w:sz w:val="24"/>
                <w:szCs w:val="24"/>
              </w:rPr>
            </w:pPr>
          </w:p>
        </w:tc>
        <w:tc>
          <w:tcPr>
            <w:tcW w:w="1984" w:type="dxa"/>
          </w:tcPr>
          <w:p w14:paraId="4C98771A" w14:textId="77777777" w:rsidR="00CC73D0" w:rsidRPr="00973DCC" w:rsidRDefault="00CC73D0" w:rsidP="004F1E01">
            <w:pPr>
              <w:pStyle w:val="ConsPlusNormal"/>
              <w:rPr>
                <w:sz w:val="24"/>
                <w:szCs w:val="24"/>
              </w:rPr>
            </w:pPr>
          </w:p>
        </w:tc>
        <w:tc>
          <w:tcPr>
            <w:tcW w:w="1446" w:type="dxa"/>
          </w:tcPr>
          <w:p w14:paraId="101E0813" w14:textId="77777777" w:rsidR="00CC73D0" w:rsidRPr="00973DCC" w:rsidRDefault="00CC73D0" w:rsidP="004F1E01">
            <w:pPr>
              <w:pStyle w:val="ConsPlusNormal"/>
              <w:rPr>
                <w:sz w:val="24"/>
                <w:szCs w:val="24"/>
              </w:rPr>
            </w:pPr>
          </w:p>
        </w:tc>
      </w:tr>
      <w:tr w:rsidR="00CC73D0" w:rsidRPr="00973DCC" w14:paraId="3C075DC4" w14:textId="77777777" w:rsidTr="004F1E01">
        <w:tc>
          <w:tcPr>
            <w:tcW w:w="2239" w:type="dxa"/>
          </w:tcPr>
          <w:p w14:paraId="0B391113" w14:textId="77777777" w:rsidR="00CC73D0" w:rsidRPr="00973DCC" w:rsidRDefault="00CC73D0" w:rsidP="004F1E01">
            <w:pPr>
              <w:pStyle w:val="ConsPlusNormal"/>
              <w:rPr>
                <w:sz w:val="24"/>
                <w:szCs w:val="24"/>
              </w:rPr>
            </w:pPr>
            <w:r w:rsidRPr="00973DCC">
              <w:rPr>
                <w:sz w:val="24"/>
                <w:szCs w:val="24"/>
              </w:rPr>
              <w:t>Чистая прибыль, тыс. руб.</w:t>
            </w:r>
          </w:p>
        </w:tc>
        <w:tc>
          <w:tcPr>
            <w:tcW w:w="1867" w:type="dxa"/>
          </w:tcPr>
          <w:p w14:paraId="2750CC69" w14:textId="77777777" w:rsidR="00CC73D0" w:rsidRPr="00973DCC" w:rsidRDefault="00CC73D0" w:rsidP="004F1E01">
            <w:pPr>
              <w:pStyle w:val="ConsPlusNormal"/>
              <w:rPr>
                <w:sz w:val="24"/>
                <w:szCs w:val="24"/>
              </w:rPr>
            </w:pPr>
          </w:p>
        </w:tc>
        <w:tc>
          <w:tcPr>
            <w:tcW w:w="1957" w:type="dxa"/>
          </w:tcPr>
          <w:p w14:paraId="61BEAF0F" w14:textId="77777777" w:rsidR="00CC73D0" w:rsidRPr="00973DCC" w:rsidRDefault="00CC73D0" w:rsidP="004F1E01">
            <w:pPr>
              <w:pStyle w:val="ConsPlusNormal"/>
              <w:rPr>
                <w:sz w:val="24"/>
                <w:szCs w:val="24"/>
              </w:rPr>
            </w:pPr>
          </w:p>
        </w:tc>
        <w:tc>
          <w:tcPr>
            <w:tcW w:w="1984" w:type="dxa"/>
          </w:tcPr>
          <w:p w14:paraId="6B4EC743" w14:textId="77777777" w:rsidR="00CC73D0" w:rsidRPr="00973DCC" w:rsidRDefault="00CC73D0" w:rsidP="004F1E01">
            <w:pPr>
              <w:pStyle w:val="ConsPlusNormal"/>
              <w:rPr>
                <w:sz w:val="24"/>
                <w:szCs w:val="24"/>
              </w:rPr>
            </w:pPr>
          </w:p>
        </w:tc>
        <w:tc>
          <w:tcPr>
            <w:tcW w:w="1446" w:type="dxa"/>
          </w:tcPr>
          <w:p w14:paraId="483F35FF" w14:textId="77777777" w:rsidR="00CC73D0" w:rsidRPr="00973DCC" w:rsidRDefault="00CC73D0" w:rsidP="004F1E01">
            <w:pPr>
              <w:pStyle w:val="ConsPlusNormal"/>
              <w:rPr>
                <w:sz w:val="24"/>
                <w:szCs w:val="24"/>
              </w:rPr>
            </w:pPr>
          </w:p>
        </w:tc>
      </w:tr>
      <w:tr w:rsidR="00CC73D0" w:rsidRPr="00973DCC" w14:paraId="7FA424A4" w14:textId="77777777" w:rsidTr="004F1E01">
        <w:tc>
          <w:tcPr>
            <w:tcW w:w="2239" w:type="dxa"/>
          </w:tcPr>
          <w:p w14:paraId="01A4F1C9" w14:textId="77777777" w:rsidR="00CC73D0" w:rsidRPr="00973DCC" w:rsidRDefault="00CC73D0" w:rsidP="004F1E01">
            <w:pPr>
              <w:pStyle w:val="ConsPlusNormal"/>
              <w:rPr>
                <w:sz w:val="24"/>
                <w:szCs w:val="24"/>
              </w:rPr>
            </w:pPr>
            <w:r w:rsidRPr="00973DCC">
              <w:rPr>
                <w:sz w:val="24"/>
                <w:szCs w:val="24"/>
              </w:rPr>
              <w:t>Налоги и другие обязательные платежи</w:t>
            </w:r>
          </w:p>
        </w:tc>
        <w:tc>
          <w:tcPr>
            <w:tcW w:w="1867" w:type="dxa"/>
          </w:tcPr>
          <w:p w14:paraId="2FDC6DBC" w14:textId="77777777" w:rsidR="00CC73D0" w:rsidRPr="00973DCC" w:rsidRDefault="00CC73D0" w:rsidP="004F1E01">
            <w:pPr>
              <w:pStyle w:val="ConsPlusNormal"/>
              <w:rPr>
                <w:sz w:val="24"/>
                <w:szCs w:val="24"/>
              </w:rPr>
            </w:pPr>
          </w:p>
        </w:tc>
        <w:tc>
          <w:tcPr>
            <w:tcW w:w="1957" w:type="dxa"/>
          </w:tcPr>
          <w:p w14:paraId="366A843D" w14:textId="77777777" w:rsidR="00CC73D0" w:rsidRPr="00973DCC" w:rsidRDefault="00CC73D0" w:rsidP="004F1E01">
            <w:pPr>
              <w:pStyle w:val="ConsPlusNormal"/>
              <w:rPr>
                <w:sz w:val="24"/>
                <w:szCs w:val="24"/>
              </w:rPr>
            </w:pPr>
          </w:p>
        </w:tc>
        <w:tc>
          <w:tcPr>
            <w:tcW w:w="1984" w:type="dxa"/>
          </w:tcPr>
          <w:p w14:paraId="2F5FED51" w14:textId="77777777" w:rsidR="00CC73D0" w:rsidRPr="00973DCC" w:rsidRDefault="00CC73D0" w:rsidP="004F1E01">
            <w:pPr>
              <w:pStyle w:val="ConsPlusNormal"/>
              <w:rPr>
                <w:sz w:val="24"/>
                <w:szCs w:val="24"/>
              </w:rPr>
            </w:pPr>
          </w:p>
        </w:tc>
        <w:tc>
          <w:tcPr>
            <w:tcW w:w="1446" w:type="dxa"/>
          </w:tcPr>
          <w:p w14:paraId="0E2013CC" w14:textId="77777777" w:rsidR="00CC73D0" w:rsidRPr="00973DCC" w:rsidRDefault="00CC73D0" w:rsidP="004F1E01">
            <w:pPr>
              <w:pStyle w:val="ConsPlusNormal"/>
              <w:rPr>
                <w:sz w:val="24"/>
                <w:szCs w:val="24"/>
              </w:rPr>
            </w:pPr>
          </w:p>
        </w:tc>
      </w:tr>
    </w:tbl>
    <w:p w14:paraId="571E95DF" w14:textId="77777777" w:rsidR="00CC73D0" w:rsidRPr="00973DCC" w:rsidRDefault="00CC73D0" w:rsidP="00CC73D0">
      <w:pPr>
        <w:pStyle w:val="ConsPlusNormal"/>
        <w:jc w:val="both"/>
        <w:rPr>
          <w:sz w:val="24"/>
          <w:szCs w:val="24"/>
        </w:rPr>
      </w:pPr>
    </w:p>
    <w:p w14:paraId="4B68743D" w14:textId="1866090C" w:rsidR="00CC73D0" w:rsidRPr="00973DCC" w:rsidRDefault="00CC73D0" w:rsidP="00CC73D0">
      <w:pPr>
        <w:pStyle w:val="ConsPlusNormal"/>
        <w:jc w:val="both"/>
        <w:rPr>
          <w:sz w:val="24"/>
          <w:szCs w:val="24"/>
        </w:rPr>
      </w:pPr>
      <w:r w:rsidRPr="00973DCC">
        <w:rPr>
          <w:sz w:val="24"/>
          <w:szCs w:val="24"/>
        </w:rPr>
        <w:t xml:space="preserve">Выводы по эффективности бизнес-проекта </w:t>
      </w:r>
    </w:p>
    <w:p w14:paraId="0140150A" w14:textId="77777777" w:rsidR="00CC73D0" w:rsidRPr="00973DCC" w:rsidRDefault="00CC73D0" w:rsidP="00CC73D0">
      <w:pPr>
        <w:pStyle w:val="ConsPlusNormal"/>
        <w:jc w:val="both"/>
        <w:rPr>
          <w:sz w:val="24"/>
          <w:szCs w:val="24"/>
        </w:rPr>
      </w:pPr>
      <w:r w:rsidRPr="00973DCC">
        <w:rPr>
          <w:sz w:val="24"/>
          <w:szCs w:val="24"/>
        </w:rPr>
        <w:t>__________________________________________________________________ __________________________________________________________________</w:t>
      </w:r>
    </w:p>
    <w:p w14:paraId="1273E20C" w14:textId="77777777" w:rsidR="00CC73D0" w:rsidRPr="00973DCC" w:rsidRDefault="00CC73D0" w:rsidP="00CC73D0">
      <w:pPr>
        <w:pStyle w:val="ConsPlusNormal"/>
        <w:jc w:val="both"/>
        <w:rPr>
          <w:sz w:val="24"/>
          <w:szCs w:val="24"/>
        </w:rPr>
      </w:pPr>
    </w:p>
    <w:p w14:paraId="02B3AFCB" w14:textId="1D75C7D6" w:rsidR="00CC73D0" w:rsidRPr="00973DCC" w:rsidRDefault="00CC73D0" w:rsidP="004A0C00">
      <w:pPr>
        <w:pStyle w:val="ConsPlusNonformat"/>
        <w:ind w:firstLine="284"/>
        <w:jc w:val="both"/>
        <w:rPr>
          <w:rFonts w:ascii="Arial" w:hAnsi="Arial" w:cs="Arial"/>
          <w:sz w:val="24"/>
          <w:szCs w:val="24"/>
        </w:rPr>
      </w:pPr>
      <w:r w:rsidRPr="00973DCC">
        <w:rPr>
          <w:rFonts w:ascii="Arial" w:hAnsi="Arial" w:cs="Arial"/>
          <w:sz w:val="24"/>
          <w:szCs w:val="24"/>
        </w:rPr>
        <w:t>В случае получения гранта беру на себя обязательства:</w:t>
      </w:r>
    </w:p>
    <w:p w14:paraId="426BBE06" w14:textId="77777777" w:rsidR="00CC73D0" w:rsidRPr="00973DCC" w:rsidRDefault="00CC73D0" w:rsidP="00CC73D0">
      <w:pPr>
        <w:pStyle w:val="ConsPlusNonformat"/>
        <w:ind w:firstLine="284"/>
        <w:jc w:val="both"/>
        <w:rPr>
          <w:rFonts w:ascii="Arial" w:hAnsi="Arial" w:cs="Arial"/>
          <w:sz w:val="24"/>
          <w:szCs w:val="24"/>
        </w:rPr>
      </w:pPr>
      <w:r w:rsidRPr="00973DCC">
        <w:rPr>
          <w:rFonts w:ascii="Arial" w:hAnsi="Arial" w:cs="Arial"/>
          <w:sz w:val="24"/>
          <w:szCs w:val="24"/>
        </w:rPr>
        <w:t xml:space="preserve">в течение 12 месяцев, начиная с 1 января года, следующего за годом предоставления гранта, либо до окончания срока реализации проекта в выбранной сфере предпринимательства осуществлять деятельность; </w:t>
      </w:r>
    </w:p>
    <w:p w14:paraId="3A65C203" w14:textId="77777777" w:rsidR="00CC73D0" w:rsidRPr="00973DCC" w:rsidRDefault="00CC73D0" w:rsidP="00CC73D0">
      <w:pPr>
        <w:pStyle w:val="ConsPlusNonformat"/>
        <w:ind w:firstLine="284"/>
        <w:jc w:val="both"/>
        <w:rPr>
          <w:rFonts w:ascii="Arial" w:hAnsi="Arial" w:cs="Arial"/>
          <w:sz w:val="24"/>
          <w:szCs w:val="24"/>
        </w:rPr>
      </w:pPr>
      <w:r w:rsidRPr="00973DCC">
        <w:rPr>
          <w:rFonts w:ascii="Arial" w:hAnsi="Arial" w:cs="Arial"/>
          <w:sz w:val="24"/>
          <w:szCs w:val="24"/>
        </w:rPr>
        <w:t>представлять Главному распорядителю бюджетных средств показатели для мониторинга деятельности получателя гранта.</w:t>
      </w:r>
    </w:p>
    <w:p w14:paraId="6CD0CD5F" w14:textId="77777777" w:rsidR="00CC73D0" w:rsidRPr="00973DCC" w:rsidRDefault="00CC73D0" w:rsidP="00CC73D0">
      <w:pPr>
        <w:pStyle w:val="ConsPlusNonformat"/>
        <w:ind w:firstLine="284"/>
        <w:jc w:val="both"/>
        <w:rPr>
          <w:rFonts w:ascii="Arial" w:hAnsi="Arial" w:cs="Arial"/>
          <w:sz w:val="24"/>
          <w:szCs w:val="24"/>
        </w:rPr>
      </w:pPr>
    </w:p>
    <w:p w14:paraId="21639F03" w14:textId="77777777" w:rsidR="00CC73D0" w:rsidRPr="00973DCC" w:rsidRDefault="00CC73D0" w:rsidP="00CC73D0">
      <w:pPr>
        <w:pStyle w:val="ConsPlusNonformat"/>
        <w:jc w:val="both"/>
        <w:rPr>
          <w:rFonts w:ascii="Arial" w:hAnsi="Arial" w:cs="Arial"/>
          <w:sz w:val="24"/>
          <w:szCs w:val="24"/>
        </w:rPr>
      </w:pPr>
      <w:r w:rsidRPr="00973DCC">
        <w:rPr>
          <w:rFonts w:ascii="Arial" w:hAnsi="Arial" w:cs="Arial"/>
          <w:sz w:val="24"/>
          <w:szCs w:val="24"/>
        </w:rPr>
        <w:t xml:space="preserve">    </w:t>
      </w:r>
    </w:p>
    <w:p w14:paraId="05D80658" w14:textId="77777777" w:rsidR="00CC73D0" w:rsidRPr="00973DCC" w:rsidRDefault="00CC73D0" w:rsidP="00CC73D0">
      <w:pPr>
        <w:pStyle w:val="ConsPlusNonformat"/>
        <w:jc w:val="both"/>
        <w:rPr>
          <w:rFonts w:ascii="Arial" w:hAnsi="Arial" w:cs="Arial"/>
          <w:sz w:val="24"/>
          <w:szCs w:val="24"/>
        </w:rPr>
      </w:pPr>
      <w:r w:rsidRPr="00973DCC">
        <w:rPr>
          <w:rFonts w:ascii="Arial" w:hAnsi="Arial" w:cs="Arial"/>
          <w:sz w:val="24"/>
          <w:szCs w:val="24"/>
        </w:rPr>
        <w:t>________________         ___________________          _____________________</w:t>
      </w:r>
    </w:p>
    <w:p w14:paraId="4B77FFB0" w14:textId="77777777" w:rsidR="00CC73D0" w:rsidRPr="00973DCC" w:rsidRDefault="00CC73D0" w:rsidP="00CC73D0">
      <w:pPr>
        <w:pStyle w:val="ConsPlusNonformat"/>
        <w:jc w:val="both"/>
        <w:rPr>
          <w:rFonts w:ascii="Arial" w:hAnsi="Arial" w:cs="Arial"/>
          <w:sz w:val="24"/>
          <w:szCs w:val="24"/>
        </w:rPr>
      </w:pPr>
      <w:r w:rsidRPr="00973DCC">
        <w:rPr>
          <w:rFonts w:ascii="Arial" w:hAnsi="Arial" w:cs="Arial"/>
          <w:sz w:val="24"/>
          <w:szCs w:val="24"/>
        </w:rPr>
        <w:t xml:space="preserve">       (должность)                         (подпись, печать)                   (ФИО)</w:t>
      </w:r>
    </w:p>
    <w:p w14:paraId="5598D2BC" w14:textId="77777777" w:rsidR="00CC73D0" w:rsidRPr="00973DCC" w:rsidRDefault="00CC73D0" w:rsidP="00CC73D0">
      <w:pPr>
        <w:pStyle w:val="ConsPlusNonformat"/>
        <w:jc w:val="both"/>
        <w:rPr>
          <w:rFonts w:ascii="Arial" w:hAnsi="Arial" w:cs="Arial"/>
          <w:sz w:val="24"/>
          <w:szCs w:val="24"/>
        </w:rPr>
      </w:pPr>
    </w:p>
    <w:p w14:paraId="12A3CC9A" w14:textId="30ECE825" w:rsidR="00CC73D0" w:rsidRPr="00973DCC" w:rsidRDefault="00CC73D0" w:rsidP="00393E24">
      <w:pPr>
        <w:spacing w:after="0" w:line="240" w:lineRule="auto"/>
        <w:jc w:val="both"/>
        <w:rPr>
          <w:rFonts w:ascii="Arial" w:eastAsia="Times New Roman" w:hAnsi="Arial" w:cs="Arial"/>
          <w:sz w:val="24"/>
          <w:szCs w:val="24"/>
          <w:lang w:eastAsia="ru-RU"/>
        </w:rPr>
      </w:pPr>
    </w:p>
    <w:p w14:paraId="0B928FC3" w14:textId="321E6821" w:rsidR="00CC73D0" w:rsidRPr="00973DCC" w:rsidRDefault="00CC73D0" w:rsidP="00393E24">
      <w:pPr>
        <w:spacing w:after="0" w:line="240" w:lineRule="auto"/>
        <w:jc w:val="both"/>
        <w:rPr>
          <w:rFonts w:ascii="Arial" w:eastAsia="Times New Roman" w:hAnsi="Arial" w:cs="Arial"/>
          <w:sz w:val="24"/>
          <w:szCs w:val="24"/>
          <w:lang w:eastAsia="ru-RU"/>
        </w:rPr>
      </w:pPr>
    </w:p>
    <w:p w14:paraId="538D940D" w14:textId="79759D4C" w:rsidR="00CA171B" w:rsidRPr="00973DCC" w:rsidRDefault="00CA171B" w:rsidP="00393E24">
      <w:pPr>
        <w:spacing w:after="0" w:line="240" w:lineRule="auto"/>
        <w:jc w:val="both"/>
        <w:rPr>
          <w:rFonts w:ascii="Arial" w:eastAsia="Times New Roman" w:hAnsi="Arial" w:cs="Arial"/>
          <w:sz w:val="24"/>
          <w:szCs w:val="24"/>
          <w:lang w:eastAsia="ru-RU"/>
        </w:rPr>
      </w:pPr>
    </w:p>
    <w:p w14:paraId="084A1264" w14:textId="00840B35" w:rsidR="00E510A1" w:rsidRPr="00973DCC" w:rsidRDefault="00E510A1" w:rsidP="00E510A1">
      <w:pPr>
        <w:spacing w:after="0" w:line="240" w:lineRule="auto"/>
        <w:ind w:firstLine="709"/>
        <w:jc w:val="both"/>
        <w:rPr>
          <w:rFonts w:ascii="Arial" w:eastAsia="Times New Roman" w:hAnsi="Arial" w:cs="Arial"/>
          <w:sz w:val="24"/>
          <w:szCs w:val="24"/>
          <w:lang w:eastAsia="ru-RU"/>
        </w:rPr>
      </w:pPr>
    </w:p>
    <w:p w14:paraId="64AE9292" w14:textId="1839CC3A"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7C5C7C32" w14:textId="03159409"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6DDCD923" w14:textId="4C82F293"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56A0E0AB" w14:textId="74D7F635"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1C0D3349" w14:textId="41753DE1"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49D3A9B8" w14:textId="5822CE89"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4A5A3DAD" w14:textId="02FD02DF"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3F63E381" w14:textId="761B9212"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1ABFB4F4" w14:textId="478DA438"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1FE1DF4C" w14:textId="3740301D"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3482A9A5" w14:textId="13B2E201" w:rsidR="00493CA4" w:rsidRPr="00973DCC" w:rsidRDefault="00493CA4" w:rsidP="00E510A1">
      <w:pPr>
        <w:spacing w:after="0" w:line="240" w:lineRule="auto"/>
        <w:ind w:firstLine="709"/>
        <w:jc w:val="both"/>
        <w:rPr>
          <w:rFonts w:ascii="Arial" w:eastAsia="Times New Roman" w:hAnsi="Arial" w:cs="Arial"/>
          <w:sz w:val="24"/>
          <w:szCs w:val="24"/>
          <w:lang w:eastAsia="ru-RU"/>
        </w:rPr>
      </w:pPr>
    </w:p>
    <w:p w14:paraId="509509A4" w14:textId="77777777" w:rsidR="00493CA4" w:rsidRPr="00973DCC" w:rsidRDefault="00493CA4" w:rsidP="00E510A1">
      <w:pPr>
        <w:spacing w:after="0" w:line="240" w:lineRule="auto"/>
        <w:ind w:firstLine="709"/>
        <w:jc w:val="both"/>
        <w:rPr>
          <w:rFonts w:ascii="Arial" w:eastAsia="Times New Roman" w:hAnsi="Arial" w:cs="Arial"/>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CA171B" w:rsidRPr="00973DCC" w14:paraId="29EEC7BB" w14:textId="77777777" w:rsidTr="004F1E01">
        <w:tc>
          <w:tcPr>
            <w:tcW w:w="4729" w:type="dxa"/>
          </w:tcPr>
          <w:p w14:paraId="384FFFB3" w14:textId="77777777" w:rsidR="00CA171B" w:rsidRPr="00973DCC" w:rsidRDefault="00CA171B" w:rsidP="004F1E01">
            <w:pPr>
              <w:spacing w:after="0" w:line="240" w:lineRule="auto"/>
              <w:jc w:val="both"/>
              <w:rPr>
                <w:rFonts w:ascii="Arial" w:eastAsia="Times New Roman" w:hAnsi="Arial" w:cs="Arial"/>
                <w:sz w:val="24"/>
                <w:szCs w:val="24"/>
                <w:lang w:eastAsia="ru-RU"/>
              </w:rPr>
            </w:pPr>
          </w:p>
        </w:tc>
        <w:tc>
          <w:tcPr>
            <w:tcW w:w="4765" w:type="dxa"/>
          </w:tcPr>
          <w:p w14:paraId="70113E68" w14:textId="363B39DB" w:rsidR="00CA171B" w:rsidRPr="00973DCC" w:rsidRDefault="00CA171B" w:rsidP="004F1E01">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Приложение № 7 к постановлению администрации Саянского района</w:t>
            </w:r>
          </w:p>
          <w:p w14:paraId="60940774" w14:textId="77777777" w:rsidR="00CA171B" w:rsidRPr="00973DCC" w:rsidRDefault="00CA171B" w:rsidP="004F1E01">
            <w:pPr>
              <w:spacing w:after="0" w:line="240" w:lineRule="auto"/>
              <w:jc w:val="both"/>
              <w:rPr>
                <w:rFonts w:ascii="Arial" w:eastAsia="Times New Roman" w:hAnsi="Arial" w:cs="Arial"/>
                <w:sz w:val="24"/>
                <w:szCs w:val="24"/>
                <w:lang w:eastAsia="ru-RU"/>
              </w:rPr>
            </w:pPr>
            <w:r w:rsidRPr="00973DCC">
              <w:rPr>
                <w:rFonts w:ascii="Arial" w:eastAsia="Times New Roman" w:hAnsi="Arial" w:cs="Arial"/>
                <w:sz w:val="24"/>
                <w:szCs w:val="24"/>
                <w:lang w:eastAsia="ru-RU"/>
              </w:rPr>
              <w:t>от _____________ № __________</w:t>
            </w:r>
          </w:p>
        </w:tc>
      </w:tr>
    </w:tbl>
    <w:p w14:paraId="4E501DCD" w14:textId="72942D11" w:rsidR="00CA171B" w:rsidRPr="00973DCC" w:rsidRDefault="00CA171B" w:rsidP="00393E24">
      <w:pPr>
        <w:spacing w:after="0" w:line="240" w:lineRule="auto"/>
        <w:jc w:val="both"/>
        <w:rPr>
          <w:rFonts w:ascii="Arial" w:eastAsia="Times New Roman" w:hAnsi="Arial" w:cs="Arial"/>
          <w:sz w:val="24"/>
          <w:szCs w:val="24"/>
          <w:lang w:eastAsia="ru-RU"/>
        </w:rPr>
      </w:pPr>
    </w:p>
    <w:p w14:paraId="67C82326" w14:textId="0E175729" w:rsidR="00E510A1" w:rsidRPr="00973DCC" w:rsidRDefault="00E510A1" w:rsidP="00E510A1">
      <w:pPr>
        <w:spacing w:after="0" w:line="240" w:lineRule="auto"/>
        <w:ind w:firstLine="567"/>
        <w:jc w:val="center"/>
        <w:rPr>
          <w:rFonts w:ascii="Arial" w:eastAsia="Times New Roman" w:hAnsi="Arial" w:cs="Arial"/>
          <w:color w:val="000000"/>
          <w:sz w:val="24"/>
          <w:szCs w:val="24"/>
          <w:lang w:eastAsia="ru-RU"/>
        </w:rPr>
      </w:pPr>
      <w:r w:rsidRPr="00973DCC">
        <w:rPr>
          <w:rFonts w:ascii="Arial" w:eastAsia="Times New Roman" w:hAnsi="Arial" w:cs="Arial"/>
          <w:b/>
          <w:bCs/>
          <w:color w:val="000000"/>
          <w:sz w:val="24"/>
          <w:szCs w:val="24"/>
          <w:lang w:eastAsia="ru-RU"/>
        </w:rPr>
        <w:t>Блок-схема последовательности исполнения административных процедур</w:t>
      </w:r>
      <w:r w:rsidR="002552DA" w:rsidRPr="00973DCC">
        <w:rPr>
          <w:rFonts w:ascii="Arial" w:eastAsia="Times New Roman" w:hAnsi="Arial" w:cs="Arial"/>
          <w:b/>
          <w:bCs/>
          <w:color w:val="000000"/>
          <w:sz w:val="24"/>
          <w:szCs w:val="24"/>
          <w:lang w:eastAsia="ru-RU"/>
        </w:rPr>
        <w:t xml:space="preserve"> </w:t>
      </w:r>
      <w:r w:rsidRPr="00973DCC">
        <w:rPr>
          <w:rFonts w:ascii="Arial" w:eastAsia="Times New Roman" w:hAnsi="Arial" w:cs="Arial"/>
          <w:b/>
          <w:bCs/>
          <w:color w:val="000000"/>
          <w:sz w:val="24"/>
          <w:szCs w:val="24"/>
          <w:lang w:eastAsia="ru-RU"/>
        </w:rPr>
        <w:t>при предоставлении муниципальной услуги «Предоставление</w:t>
      </w:r>
    </w:p>
    <w:p w14:paraId="03F96809" w14:textId="77777777" w:rsidR="00E510A1" w:rsidRPr="00973DCC" w:rsidRDefault="00E510A1" w:rsidP="00E510A1">
      <w:pPr>
        <w:spacing w:after="0" w:line="240" w:lineRule="auto"/>
        <w:ind w:firstLine="567"/>
        <w:jc w:val="center"/>
        <w:rPr>
          <w:rFonts w:ascii="Arial" w:eastAsia="Times New Roman" w:hAnsi="Arial" w:cs="Arial"/>
          <w:color w:val="000000"/>
          <w:sz w:val="24"/>
          <w:szCs w:val="24"/>
          <w:lang w:eastAsia="ru-RU"/>
        </w:rPr>
      </w:pPr>
      <w:r w:rsidRPr="00973DCC">
        <w:rPr>
          <w:rFonts w:ascii="Arial" w:eastAsia="Times New Roman" w:hAnsi="Arial" w:cs="Arial"/>
          <w:b/>
          <w:bCs/>
          <w:color w:val="000000"/>
          <w:sz w:val="24"/>
          <w:szCs w:val="24"/>
          <w:lang w:eastAsia="ru-RU"/>
        </w:rPr>
        <w:t>субсидий субъектам малого и среднего предпринимательства и самозанятым гражданам»</w:t>
      </w:r>
    </w:p>
    <w:p w14:paraId="3991DF16" w14:textId="6CD889FB" w:rsidR="00CA171B" w:rsidRPr="00973DCC" w:rsidRDefault="002552DA" w:rsidP="00393E24">
      <w:pPr>
        <w:spacing w:after="0" w:line="240" w:lineRule="auto"/>
        <w:jc w:val="both"/>
        <w:rPr>
          <w:rFonts w:ascii="Arial" w:eastAsia="Times New Roman" w:hAnsi="Arial" w:cs="Arial"/>
          <w:sz w:val="24"/>
          <w:szCs w:val="24"/>
          <w:lang w:eastAsia="ru-RU"/>
        </w:rPr>
      </w:pPr>
      <w:r w:rsidRPr="00973DCC">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4A32471D" wp14:editId="7E7A4FC3">
                <wp:simplePos x="0" y="0"/>
                <wp:positionH relativeFrom="column">
                  <wp:posOffset>3014345</wp:posOffset>
                </wp:positionH>
                <wp:positionV relativeFrom="paragraph">
                  <wp:posOffset>744855</wp:posOffset>
                </wp:positionV>
                <wp:extent cx="0" cy="27622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C3C4E7" id="_x0000_t32" coordsize="21600,21600" o:spt="32" o:oned="t" path="m,l21600,21600e" filled="f">
                <v:path arrowok="t" fillok="f" o:connecttype="none"/>
                <o:lock v:ext="edit" shapetype="t"/>
              </v:shapetype>
              <v:shape id="Прямая со стрелкой 17" o:spid="_x0000_s1026" type="#_x0000_t32" style="position:absolute;margin-left:237.35pt;margin-top:58.65pt;width:0;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" strokecolor="#4472c4 [3204]" strokeweight=".5pt">
                <v:stroke endarrow="block" joinstyle="miter"/>
              </v:shape>
            </w:pict>
          </mc:Fallback>
        </mc:AlternateContent>
      </w:r>
    </w:p>
    <w:p w14:paraId="19016417" w14:textId="5F7C42DF" w:rsidR="00CA171B" w:rsidRPr="00973DCC" w:rsidRDefault="002552DA" w:rsidP="00393E24">
      <w:pPr>
        <w:spacing w:after="0" w:line="240" w:lineRule="auto"/>
        <w:jc w:val="both"/>
        <w:rPr>
          <w:rFonts w:ascii="Arial" w:eastAsia="Times New Roman" w:hAnsi="Arial" w:cs="Arial"/>
          <w:sz w:val="24"/>
          <w:szCs w:val="24"/>
          <w:lang w:eastAsia="ru-RU"/>
        </w:rPr>
      </w:pPr>
      <w:r w:rsidRPr="00973DCC">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32303AC0" wp14:editId="7F8C968B">
                <wp:simplePos x="0" y="0"/>
                <wp:positionH relativeFrom="column">
                  <wp:posOffset>147320</wp:posOffset>
                </wp:positionH>
                <wp:positionV relativeFrom="paragraph">
                  <wp:posOffset>54610</wp:posOffset>
                </wp:positionV>
                <wp:extent cx="5734050" cy="485775"/>
                <wp:effectExtent l="0" t="0" r="19050" b="28575"/>
                <wp:wrapTopAndBottom/>
                <wp:docPr id="16" name="Прямоугольник 16"/>
                <wp:cNvGraphicFramePr/>
                <a:graphic xmlns:a="http://schemas.openxmlformats.org/drawingml/2006/main">
                  <a:graphicData uri="http://schemas.microsoft.com/office/word/2010/wordprocessingShape">
                    <wps:wsp>
                      <wps:cNvSpPr/>
                      <wps:spPr>
                        <a:xfrm>
                          <a:off x="0" y="0"/>
                          <a:ext cx="57340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9AD6DE" w14:textId="1DC9F4B5" w:rsidR="002552DA" w:rsidRDefault="002552DA" w:rsidP="002552DA">
                            <w:pPr>
                              <w:jc w:val="center"/>
                            </w:pPr>
                            <w:r w:rsidRPr="0037483C">
                              <w:rPr>
                                <w:rFonts w:ascii="Times New Roman" w:eastAsia="Times New Roman" w:hAnsi="Times New Roman"/>
                                <w:sz w:val="28"/>
                                <w:szCs w:val="28"/>
                                <w:lang w:eastAsia="ru-RU"/>
                              </w:rPr>
                              <w:t>прием и регистрация документов заявителя</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отделом экономики</w:t>
                            </w:r>
                            <w:r>
                              <w:rPr>
                                <w:rFonts w:ascii="Times New Roman" w:eastAsia="Times New Roman" w:hAnsi="Times New Roman"/>
                                <w:sz w:val="28"/>
                                <w:szCs w:val="28"/>
                                <w:lang w:eastAsia="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303AC0" id="Прямоугольник 16" o:spid="_x0000_s1026" style="position:absolute;left:0;text-align:left;margin-left:11.6pt;margin-top:4.3pt;width:451.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" fillcolor="white [3201]" strokecolor="#70ad47 [3209]" strokeweight="1pt">
                <v:textbox>
                  <w:txbxContent>
                    <w:p w14:paraId="4B9AD6DE" w14:textId="1DC9F4B5" w:rsidR="002552DA" w:rsidRDefault="002552DA" w:rsidP="002552DA">
                      <w:pPr>
                        <w:jc w:val="center"/>
                      </w:pPr>
                      <w:r w:rsidRPr="0037483C">
                        <w:rPr>
                          <w:rFonts w:ascii="Times New Roman" w:eastAsia="Times New Roman" w:hAnsi="Times New Roman"/>
                          <w:sz w:val="28"/>
                          <w:szCs w:val="28"/>
                          <w:lang w:eastAsia="ru-RU"/>
                        </w:rPr>
                        <w:t>прием и регистрация документов заявителя</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отделом экономики</w:t>
                      </w:r>
                      <w:r>
                        <w:rPr>
                          <w:rFonts w:ascii="Times New Roman" w:eastAsia="Times New Roman" w:hAnsi="Times New Roman"/>
                          <w:sz w:val="28"/>
                          <w:szCs w:val="28"/>
                          <w:lang w:eastAsia="ru-RU"/>
                        </w:rPr>
                        <w:t xml:space="preserve"> </w:t>
                      </w:r>
                    </w:p>
                  </w:txbxContent>
                </v:textbox>
                <w10:wrap type="topAndBottom"/>
              </v:rect>
            </w:pict>
          </mc:Fallback>
        </mc:AlternateContent>
      </w:r>
    </w:p>
    <w:p w14:paraId="1EE03F19" w14:textId="23031E9A" w:rsidR="00CA171B" w:rsidRPr="00973DCC" w:rsidRDefault="002552DA" w:rsidP="00393E24">
      <w:pPr>
        <w:spacing w:after="0" w:line="240" w:lineRule="auto"/>
        <w:jc w:val="both"/>
        <w:rPr>
          <w:rFonts w:ascii="Arial" w:eastAsia="Times New Roman" w:hAnsi="Arial" w:cs="Arial"/>
          <w:sz w:val="24"/>
          <w:szCs w:val="24"/>
          <w:lang w:eastAsia="ru-RU"/>
        </w:rPr>
      </w:pPr>
      <w:r w:rsidRPr="00973DCC">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49B9ACAC" wp14:editId="40EF701F">
                <wp:simplePos x="0" y="0"/>
                <wp:positionH relativeFrom="column">
                  <wp:posOffset>147320</wp:posOffset>
                </wp:positionH>
                <wp:positionV relativeFrom="paragraph">
                  <wp:posOffset>43180</wp:posOffset>
                </wp:positionV>
                <wp:extent cx="5734050" cy="5905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5734050"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FEFCCA" w14:textId="0B7D0250" w:rsidR="002552DA" w:rsidRDefault="002552DA" w:rsidP="002552DA">
                            <w:pPr>
                              <w:jc w:val="center"/>
                            </w:pPr>
                            <w:r w:rsidRPr="000B5245">
                              <w:rPr>
                                <w:rFonts w:ascii="Times New Roman" w:hAnsi="Times New Roman"/>
                                <w:sz w:val="28"/>
                                <w:szCs w:val="28"/>
                              </w:rPr>
                              <w:t>рассматрива</w:t>
                            </w:r>
                            <w:r>
                              <w:rPr>
                                <w:rFonts w:ascii="Times New Roman" w:hAnsi="Times New Roman"/>
                                <w:sz w:val="28"/>
                                <w:szCs w:val="28"/>
                              </w:rPr>
                              <w:t>ние</w:t>
                            </w:r>
                            <w:r w:rsidRPr="000B5245">
                              <w:rPr>
                                <w:rFonts w:ascii="Times New Roman" w:hAnsi="Times New Roman"/>
                                <w:sz w:val="28"/>
                                <w:szCs w:val="28"/>
                              </w:rPr>
                              <w:t xml:space="preserve"> представленны</w:t>
                            </w:r>
                            <w:r>
                              <w:rPr>
                                <w:rFonts w:ascii="Times New Roman" w:hAnsi="Times New Roman"/>
                                <w:sz w:val="28"/>
                                <w:szCs w:val="28"/>
                              </w:rPr>
                              <w:t>х</w:t>
                            </w:r>
                            <w:r w:rsidRPr="000B5245">
                              <w:rPr>
                                <w:rFonts w:ascii="Times New Roman" w:hAnsi="Times New Roman"/>
                                <w:sz w:val="28"/>
                                <w:szCs w:val="28"/>
                              </w:rPr>
                              <w:t xml:space="preserve"> участником отбора в составе заявки документ</w:t>
                            </w:r>
                            <w:r>
                              <w:rPr>
                                <w:rFonts w:ascii="Times New Roman" w:hAnsi="Times New Roman"/>
                                <w:sz w:val="28"/>
                                <w:szCs w:val="28"/>
                              </w:rPr>
                              <w:t>ов</w:t>
                            </w:r>
                            <w:r w:rsidRPr="000B5245">
                              <w:rPr>
                                <w:rFonts w:ascii="Times New Roman" w:hAnsi="Times New Roman"/>
                                <w:sz w:val="28"/>
                                <w:szCs w:val="28"/>
                              </w:rPr>
                              <w:t xml:space="preserve"> на</w:t>
                            </w:r>
                            <w:r>
                              <w:rPr>
                                <w:rFonts w:ascii="Times New Roman" w:hAnsi="Times New Roman"/>
                                <w:sz w:val="28"/>
                                <w:szCs w:val="28"/>
                              </w:rPr>
                              <w:t xml:space="preserve"> </w:t>
                            </w:r>
                            <w:r w:rsidRPr="000B5245">
                              <w:rPr>
                                <w:rFonts w:ascii="Times New Roman" w:hAnsi="Times New Roman"/>
                                <w:sz w:val="28"/>
                                <w:szCs w:val="28"/>
                              </w:rPr>
                              <w:t>их</w:t>
                            </w:r>
                            <w:r>
                              <w:rPr>
                                <w:rFonts w:ascii="Times New Roman" w:hAnsi="Times New Roman"/>
                                <w:sz w:val="28"/>
                                <w:szCs w:val="28"/>
                              </w:rPr>
                              <w:t xml:space="preserve"> </w:t>
                            </w:r>
                            <w:r w:rsidRPr="000B5245">
                              <w:rPr>
                                <w:rFonts w:ascii="Times New Roman" w:hAnsi="Times New Roman"/>
                                <w:sz w:val="28"/>
                                <w:szCs w:val="28"/>
                              </w:rPr>
                              <w:t>соответствие требованиям Порядк</w:t>
                            </w:r>
                            <w:r w:rsidR="004A0C00">
                              <w:rPr>
                                <w:rFonts w:ascii="Times New Roman" w:hAnsi="Times New Roman"/>
                                <w:sz w:val="28"/>
                                <w:szCs w:val="28"/>
                              </w:rPr>
                              <w:t>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B9ACAC" id="Прямоугольник 18" o:spid="_x0000_s1027" style="position:absolute;left:0;text-align:left;margin-left:11.6pt;margin-top:3.4pt;width:45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" fillcolor="white [3201]" strokecolor="#70ad47 [3209]" strokeweight="1pt">
                <v:textbox>
                  <w:txbxContent>
                    <w:p w14:paraId="56FEFCCA" w14:textId="0B7D0250" w:rsidR="002552DA" w:rsidRDefault="002552DA" w:rsidP="002552DA">
                      <w:pPr>
                        <w:jc w:val="center"/>
                      </w:pPr>
                      <w:r w:rsidRPr="000B5245">
                        <w:rPr>
                          <w:rFonts w:ascii="Times New Roman" w:hAnsi="Times New Roman"/>
                          <w:sz w:val="28"/>
                          <w:szCs w:val="28"/>
                        </w:rPr>
                        <w:t>рассматрива</w:t>
                      </w:r>
                      <w:r>
                        <w:rPr>
                          <w:rFonts w:ascii="Times New Roman" w:hAnsi="Times New Roman"/>
                          <w:sz w:val="28"/>
                          <w:szCs w:val="28"/>
                        </w:rPr>
                        <w:t>ние</w:t>
                      </w:r>
                      <w:r w:rsidRPr="000B5245">
                        <w:rPr>
                          <w:rFonts w:ascii="Times New Roman" w:hAnsi="Times New Roman"/>
                          <w:sz w:val="28"/>
                          <w:szCs w:val="28"/>
                        </w:rPr>
                        <w:t xml:space="preserve"> представленны</w:t>
                      </w:r>
                      <w:r>
                        <w:rPr>
                          <w:rFonts w:ascii="Times New Roman" w:hAnsi="Times New Roman"/>
                          <w:sz w:val="28"/>
                          <w:szCs w:val="28"/>
                        </w:rPr>
                        <w:t>х</w:t>
                      </w:r>
                      <w:r w:rsidRPr="000B5245">
                        <w:rPr>
                          <w:rFonts w:ascii="Times New Roman" w:hAnsi="Times New Roman"/>
                          <w:sz w:val="28"/>
                          <w:szCs w:val="28"/>
                        </w:rPr>
                        <w:t xml:space="preserve"> участником отбора в составе заявки документ</w:t>
                      </w:r>
                      <w:r>
                        <w:rPr>
                          <w:rFonts w:ascii="Times New Roman" w:hAnsi="Times New Roman"/>
                          <w:sz w:val="28"/>
                          <w:szCs w:val="28"/>
                        </w:rPr>
                        <w:t>ов</w:t>
                      </w:r>
                      <w:r w:rsidRPr="000B5245">
                        <w:rPr>
                          <w:rFonts w:ascii="Times New Roman" w:hAnsi="Times New Roman"/>
                          <w:sz w:val="28"/>
                          <w:szCs w:val="28"/>
                        </w:rPr>
                        <w:t xml:space="preserve"> на</w:t>
                      </w:r>
                      <w:r>
                        <w:rPr>
                          <w:rFonts w:ascii="Times New Roman" w:hAnsi="Times New Roman"/>
                          <w:sz w:val="28"/>
                          <w:szCs w:val="28"/>
                        </w:rPr>
                        <w:t xml:space="preserve"> </w:t>
                      </w:r>
                      <w:r w:rsidRPr="000B5245">
                        <w:rPr>
                          <w:rFonts w:ascii="Times New Roman" w:hAnsi="Times New Roman"/>
                          <w:sz w:val="28"/>
                          <w:szCs w:val="28"/>
                        </w:rPr>
                        <w:t>их</w:t>
                      </w:r>
                      <w:r>
                        <w:rPr>
                          <w:rFonts w:ascii="Times New Roman" w:hAnsi="Times New Roman"/>
                          <w:sz w:val="28"/>
                          <w:szCs w:val="28"/>
                        </w:rPr>
                        <w:t xml:space="preserve"> </w:t>
                      </w:r>
                      <w:r w:rsidRPr="000B5245">
                        <w:rPr>
                          <w:rFonts w:ascii="Times New Roman" w:hAnsi="Times New Roman"/>
                          <w:sz w:val="28"/>
                          <w:szCs w:val="28"/>
                        </w:rPr>
                        <w:t>соответствие требованиям Порядк</w:t>
                      </w:r>
                      <w:r w:rsidR="004A0C00">
                        <w:rPr>
                          <w:rFonts w:ascii="Times New Roman" w:hAnsi="Times New Roman"/>
                          <w:sz w:val="28"/>
                          <w:szCs w:val="28"/>
                        </w:rPr>
                        <w:t>ов</w:t>
                      </w:r>
                    </w:p>
                  </w:txbxContent>
                </v:textbox>
              </v:rect>
            </w:pict>
          </mc:Fallback>
        </mc:AlternateContent>
      </w:r>
    </w:p>
    <w:p w14:paraId="2E45C97C" w14:textId="464F6E1E" w:rsidR="00CC73D0" w:rsidRPr="00973DCC" w:rsidRDefault="00CC73D0" w:rsidP="00393E24">
      <w:pPr>
        <w:spacing w:after="0" w:line="240" w:lineRule="auto"/>
        <w:jc w:val="both"/>
        <w:rPr>
          <w:rFonts w:ascii="Arial" w:eastAsia="Times New Roman" w:hAnsi="Arial" w:cs="Arial"/>
          <w:sz w:val="24"/>
          <w:szCs w:val="24"/>
          <w:lang w:eastAsia="ru-RU"/>
        </w:rPr>
      </w:pPr>
    </w:p>
    <w:p w14:paraId="70404718" w14:textId="6CF44785" w:rsidR="00CC73D0" w:rsidRPr="00973DCC" w:rsidRDefault="00CC73D0" w:rsidP="00393E24">
      <w:pPr>
        <w:spacing w:after="0" w:line="240" w:lineRule="auto"/>
        <w:jc w:val="both"/>
        <w:rPr>
          <w:rFonts w:ascii="Arial" w:eastAsia="Times New Roman" w:hAnsi="Arial" w:cs="Arial"/>
          <w:sz w:val="24"/>
          <w:szCs w:val="24"/>
          <w:lang w:eastAsia="ru-RU"/>
        </w:rPr>
      </w:pPr>
    </w:p>
    <w:p w14:paraId="7268B76B" w14:textId="1BF668A6" w:rsidR="00CC73D0" w:rsidRPr="00973DCC" w:rsidRDefault="002552DA" w:rsidP="00393E24">
      <w:pPr>
        <w:spacing w:after="0" w:line="240" w:lineRule="auto"/>
        <w:jc w:val="both"/>
        <w:rPr>
          <w:rFonts w:ascii="Arial" w:eastAsia="Times New Roman" w:hAnsi="Arial" w:cs="Arial"/>
          <w:sz w:val="24"/>
          <w:szCs w:val="24"/>
          <w:lang w:eastAsia="ru-RU"/>
        </w:rPr>
      </w:pPr>
      <w:r w:rsidRPr="00973DCC">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57196093" wp14:editId="27C62DEE">
                <wp:simplePos x="0" y="0"/>
                <wp:positionH relativeFrom="column">
                  <wp:posOffset>3014345</wp:posOffset>
                </wp:positionH>
                <wp:positionV relativeFrom="paragraph">
                  <wp:posOffset>20320</wp:posOffset>
                </wp:positionV>
                <wp:extent cx="0" cy="2476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2AF767" id="Прямая со стрелкой 19" o:spid="_x0000_s1026" type="#_x0000_t32" style="position:absolute;margin-left:237.35pt;margin-top:1.6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ZX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" strokecolor="#4472c4 [3204]" strokeweight=".5pt">
                <v:stroke endarrow="block" joinstyle="miter"/>
              </v:shape>
            </w:pict>
          </mc:Fallback>
        </mc:AlternateContent>
      </w:r>
    </w:p>
    <w:p w14:paraId="6E8FB24E" w14:textId="486E0F52" w:rsidR="00CC73D0" w:rsidRPr="00973DCC" w:rsidRDefault="002552DA" w:rsidP="00393E24">
      <w:pPr>
        <w:spacing w:after="0" w:line="240" w:lineRule="auto"/>
        <w:jc w:val="both"/>
        <w:rPr>
          <w:rFonts w:ascii="Arial" w:eastAsia="Times New Roman" w:hAnsi="Arial" w:cs="Arial"/>
          <w:sz w:val="24"/>
          <w:szCs w:val="24"/>
          <w:lang w:eastAsia="ru-RU"/>
        </w:rPr>
      </w:pPr>
      <w:r w:rsidRPr="00973DCC">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414EA76A" wp14:editId="3CAD2057">
                <wp:simplePos x="0" y="0"/>
                <wp:positionH relativeFrom="column">
                  <wp:posOffset>147320</wp:posOffset>
                </wp:positionH>
                <wp:positionV relativeFrom="paragraph">
                  <wp:posOffset>63499</wp:posOffset>
                </wp:positionV>
                <wp:extent cx="5734050" cy="8477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57340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0D6248" w14:textId="29B1E310" w:rsidR="002552DA" w:rsidRDefault="002552DA" w:rsidP="002552DA">
                            <w:pPr>
                              <w:jc w:val="center"/>
                            </w:pPr>
                            <w:r>
                              <w:rPr>
                                <w:rFonts w:ascii="Times New Roman" w:hAnsi="Times New Roman"/>
                                <w:sz w:val="28"/>
                                <w:szCs w:val="28"/>
                              </w:rPr>
                              <w:t>п</w:t>
                            </w:r>
                            <w:r w:rsidRPr="000B5245">
                              <w:rPr>
                                <w:rFonts w:ascii="Times New Roman" w:hAnsi="Times New Roman"/>
                                <w:sz w:val="28"/>
                                <w:szCs w:val="28"/>
                              </w:rPr>
                              <w:t>роверк</w:t>
                            </w:r>
                            <w:r>
                              <w:rPr>
                                <w:rFonts w:ascii="Times New Roman" w:hAnsi="Times New Roman"/>
                                <w:sz w:val="28"/>
                                <w:szCs w:val="28"/>
                              </w:rPr>
                              <w:t>а</w:t>
                            </w:r>
                            <w:r w:rsidRPr="000B5245">
                              <w:rPr>
                                <w:rFonts w:ascii="Times New Roman" w:hAnsi="Times New Roman"/>
                                <w:sz w:val="28"/>
                                <w:szCs w:val="28"/>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w:t>
                            </w:r>
                            <w:r w:rsidR="004A0C00">
                              <w:rPr>
                                <w:rFonts w:ascii="Times New Roman" w:hAnsi="Times New Roman"/>
                                <w:sz w:val="28"/>
                                <w:szCs w:val="28"/>
                              </w:rPr>
                              <w:t>х</w:t>
                            </w:r>
                            <w:r w:rsidRPr="000B5245">
                              <w:rPr>
                                <w:rFonts w:ascii="Times New Roman" w:hAnsi="Times New Roman"/>
                                <w:sz w:val="28"/>
                                <w:szCs w:val="28"/>
                              </w:rPr>
                              <w:t xml:space="preserve"> Порядка</w:t>
                            </w:r>
                            <w:r w:rsidR="004A0C00">
                              <w:rPr>
                                <w:rFonts w:ascii="Times New Roman" w:hAnsi="Times New Roman"/>
                                <w:sz w:val="28"/>
                                <w:szCs w:val="28"/>
                              </w:rPr>
                              <w:t>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4EA76A" id="Прямоугольник 20" o:spid="_x0000_s1028" style="position:absolute;left:0;text-align:left;margin-left:11.6pt;margin-top:5pt;width:451.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" fillcolor="white [3201]" strokecolor="#70ad47 [3209]" strokeweight="1pt">
                <v:textbox>
                  <w:txbxContent>
                    <w:p w14:paraId="0C0D6248" w14:textId="29B1E310" w:rsidR="002552DA" w:rsidRDefault="002552DA" w:rsidP="002552DA">
                      <w:pPr>
                        <w:jc w:val="center"/>
                      </w:pPr>
                      <w:r>
                        <w:rPr>
                          <w:rFonts w:ascii="Times New Roman" w:hAnsi="Times New Roman"/>
                          <w:sz w:val="28"/>
                          <w:szCs w:val="28"/>
                        </w:rPr>
                        <w:t>п</w:t>
                      </w:r>
                      <w:r w:rsidRPr="000B5245">
                        <w:rPr>
                          <w:rFonts w:ascii="Times New Roman" w:hAnsi="Times New Roman"/>
                          <w:sz w:val="28"/>
                          <w:szCs w:val="28"/>
                        </w:rPr>
                        <w:t>роверк</w:t>
                      </w:r>
                      <w:r>
                        <w:rPr>
                          <w:rFonts w:ascii="Times New Roman" w:hAnsi="Times New Roman"/>
                          <w:sz w:val="28"/>
                          <w:szCs w:val="28"/>
                        </w:rPr>
                        <w:t>а</w:t>
                      </w:r>
                      <w:r w:rsidRPr="000B5245">
                        <w:rPr>
                          <w:rFonts w:ascii="Times New Roman" w:hAnsi="Times New Roman"/>
                          <w:sz w:val="28"/>
                          <w:szCs w:val="28"/>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w:t>
                      </w:r>
                      <w:r w:rsidR="004A0C00">
                        <w:rPr>
                          <w:rFonts w:ascii="Times New Roman" w:hAnsi="Times New Roman"/>
                          <w:sz w:val="28"/>
                          <w:szCs w:val="28"/>
                        </w:rPr>
                        <w:t>х</w:t>
                      </w:r>
                      <w:r w:rsidRPr="000B5245">
                        <w:rPr>
                          <w:rFonts w:ascii="Times New Roman" w:hAnsi="Times New Roman"/>
                          <w:sz w:val="28"/>
                          <w:szCs w:val="28"/>
                        </w:rPr>
                        <w:t xml:space="preserve"> Порядка</w:t>
                      </w:r>
                      <w:r w:rsidR="004A0C00">
                        <w:rPr>
                          <w:rFonts w:ascii="Times New Roman" w:hAnsi="Times New Roman"/>
                          <w:sz w:val="28"/>
                          <w:szCs w:val="28"/>
                        </w:rPr>
                        <w:t>ми</w:t>
                      </w:r>
                    </w:p>
                  </w:txbxContent>
                </v:textbox>
              </v:rect>
            </w:pict>
          </mc:Fallback>
        </mc:AlternateContent>
      </w:r>
    </w:p>
    <w:p w14:paraId="4D937331" w14:textId="0C8C51CC" w:rsidR="00CC73D0" w:rsidRPr="00973DCC" w:rsidRDefault="00493CA4" w:rsidP="00393E24">
      <w:pPr>
        <w:spacing w:after="0" w:line="240" w:lineRule="auto"/>
        <w:jc w:val="both"/>
        <w:rPr>
          <w:rFonts w:ascii="Arial" w:eastAsia="Times New Roman" w:hAnsi="Arial" w:cs="Arial"/>
          <w:sz w:val="24"/>
          <w:szCs w:val="24"/>
          <w:lang w:eastAsia="ru-RU"/>
        </w:rPr>
      </w:pPr>
      <w:r w:rsidRPr="00973DCC">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7E2AADA3" wp14:editId="09294187">
                <wp:simplePos x="0" y="0"/>
                <wp:positionH relativeFrom="column">
                  <wp:posOffset>3614420</wp:posOffset>
                </wp:positionH>
                <wp:positionV relativeFrom="paragraph">
                  <wp:posOffset>3735705</wp:posOffset>
                </wp:positionV>
                <wp:extent cx="2266950" cy="5524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22669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AF070D" w14:textId="5E30CC29" w:rsidR="00493CA4" w:rsidRPr="00493CA4" w:rsidRDefault="00493CA4" w:rsidP="00493CA4">
                            <w:pPr>
                              <w:jc w:val="center"/>
                              <w:rPr>
                                <w:rFonts w:ascii="Times New Roman" w:hAnsi="Times New Roman"/>
                                <w:sz w:val="28"/>
                                <w:szCs w:val="28"/>
                              </w:rPr>
                            </w:pPr>
                            <w:r w:rsidRPr="00493CA4">
                              <w:rPr>
                                <w:rFonts w:ascii="Times New Roman" w:hAnsi="Times New Roman"/>
                                <w:sz w:val="28"/>
                                <w:szCs w:val="28"/>
                              </w:rPr>
                              <w:t>перечисление средств субсидии</w:t>
                            </w:r>
                            <w:r w:rsidRPr="00493CA4">
                              <w:t xml:space="preserve"> </w:t>
                            </w:r>
                            <w:r w:rsidRPr="00493CA4">
                              <w:rPr>
                                <w:rFonts w:ascii="Times New Roman" w:hAnsi="Times New Roman"/>
                                <w:sz w:val="28"/>
                                <w:szCs w:val="28"/>
                              </w:rPr>
                              <w:t>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2AADA3" id="Прямоугольник 32" o:spid="_x0000_s1029" style="position:absolute;left:0;text-align:left;margin-left:284.6pt;margin-top:294.15pt;width:178.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" fillcolor="white [3201]" strokecolor="#70ad47 [3209]" strokeweight="1pt">
                <v:textbox>
                  <w:txbxContent>
                    <w:p w14:paraId="40AF070D" w14:textId="5E30CC29" w:rsidR="00493CA4" w:rsidRPr="00493CA4" w:rsidRDefault="00493CA4" w:rsidP="00493CA4">
                      <w:pPr>
                        <w:jc w:val="center"/>
                        <w:rPr>
                          <w:rFonts w:ascii="Times New Roman" w:hAnsi="Times New Roman"/>
                          <w:sz w:val="28"/>
                          <w:szCs w:val="28"/>
                        </w:rPr>
                      </w:pPr>
                      <w:r w:rsidRPr="00493CA4">
                        <w:rPr>
                          <w:rFonts w:ascii="Times New Roman" w:hAnsi="Times New Roman"/>
                          <w:sz w:val="28"/>
                          <w:szCs w:val="28"/>
                        </w:rPr>
                        <w:t>перечисление средств субсидии</w:t>
                      </w:r>
                      <w:r w:rsidRPr="00493CA4">
                        <w:t xml:space="preserve"> </w:t>
                      </w:r>
                      <w:r w:rsidRPr="00493CA4">
                        <w:rPr>
                          <w:rFonts w:ascii="Times New Roman" w:hAnsi="Times New Roman"/>
                          <w:sz w:val="28"/>
                          <w:szCs w:val="28"/>
                        </w:rPr>
                        <w:t>заявителю</w:t>
                      </w:r>
                    </w:p>
                  </w:txbxContent>
                </v:textbox>
              </v:rect>
            </w:pict>
          </mc:Fallback>
        </mc:AlternateContent>
      </w:r>
      <w:r w:rsidRPr="00973DCC">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4757D17A" wp14:editId="6504D8C8">
                <wp:simplePos x="0" y="0"/>
                <wp:positionH relativeFrom="column">
                  <wp:posOffset>4757420</wp:posOffset>
                </wp:positionH>
                <wp:positionV relativeFrom="paragraph">
                  <wp:posOffset>3430905</wp:posOffset>
                </wp:positionV>
                <wp:extent cx="0" cy="3048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7BA792" id="Прямая со стрелкой 31" o:spid="_x0000_s1026" type="#_x0000_t32" style="position:absolute;margin-left:374.6pt;margin-top:270.15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" strokecolor="#4472c4 [3204]" strokeweight=".5pt">
                <v:stroke endarrow="block" joinstyle="miter"/>
              </v:shape>
            </w:pict>
          </mc:Fallback>
        </mc:AlternateContent>
      </w:r>
      <w:r w:rsidRPr="00973DCC">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06E8625C" wp14:editId="3AEAEE17">
                <wp:simplePos x="0" y="0"/>
                <wp:positionH relativeFrom="column">
                  <wp:posOffset>3595371</wp:posOffset>
                </wp:positionH>
                <wp:positionV relativeFrom="paragraph">
                  <wp:posOffset>2878455</wp:posOffset>
                </wp:positionV>
                <wp:extent cx="2286000" cy="5524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22860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7DF9F4" w14:textId="61BCCA23" w:rsidR="00493CA4" w:rsidRDefault="00493CA4" w:rsidP="00493CA4">
                            <w:pPr>
                              <w:jc w:val="center"/>
                            </w:pPr>
                            <w:r w:rsidRPr="000B5245">
                              <w:rPr>
                                <w:rFonts w:ascii="Times New Roman" w:hAnsi="Times New Roman"/>
                                <w:sz w:val="28"/>
                                <w:szCs w:val="28"/>
                              </w:rPr>
                              <w:t>произв</w:t>
                            </w:r>
                            <w:r>
                              <w:rPr>
                                <w:rFonts w:ascii="Times New Roman" w:hAnsi="Times New Roman"/>
                                <w:sz w:val="28"/>
                                <w:szCs w:val="28"/>
                              </w:rPr>
                              <w:t>е</w:t>
                            </w:r>
                            <w:r w:rsidRPr="000B5245">
                              <w:rPr>
                                <w:rFonts w:ascii="Times New Roman" w:hAnsi="Times New Roman"/>
                                <w:sz w:val="28"/>
                                <w:szCs w:val="28"/>
                              </w:rPr>
                              <w:t>д</w:t>
                            </w:r>
                            <w:r>
                              <w:rPr>
                                <w:rFonts w:ascii="Times New Roman" w:hAnsi="Times New Roman"/>
                                <w:sz w:val="28"/>
                                <w:szCs w:val="28"/>
                              </w:rPr>
                              <w:t xml:space="preserve">ение </w:t>
                            </w:r>
                            <w:r w:rsidRPr="000B5245">
                              <w:rPr>
                                <w:rFonts w:ascii="Times New Roman" w:hAnsi="Times New Roman"/>
                                <w:sz w:val="28"/>
                                <w:szCs w:val="28"/>
                              </w:rPr>
                              <w:t>расчет</w:t>
                            </w:r>
                            <w:r>
                              <w:rPr>
                                <w:rFonts w:ascii="Times New Roman" w:hAnsi="Times New Roman"/>
                                <w:sz w:val="28"/>
                                <w:szCs w:val="28"/>
                              </w:rPr>
                              <w:t>а</w:t>
                            </w:r>
                            <w:r w:rsidRPr="000B5245">
                              <w:rPr>
                                <w:rFonts w:ascii="Times New Roman" w:hAnsi="Times New Roman"/>
                                <w:sz w:val="28"/>
                                <w:szCs w:val="28"/>
                              </w:rPr>
                              <w:t xml:space="preserve"> размера субсиди</w:t>
                            </w:r>
                            <w:r>
                              <w:rPr>
                                <w:rFonts w:ascii="Times New Roman" w:hAnsi="Times New Roman"/>
                                <w:sz w:val="28"/>
                                <w:szCs w:val="28"/>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E8625C" id="Прямоугольник 29" o:spid="_x0000_s1030" style="position:absolute;left:0;text-align:left;margin-left:283.1pt;margin-top:226.65pt;width:180pt;height: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" fillcolor="white [3201]" strokecolor="#70ad47 [3209]" strokeweight="1pt">
                <v:textbox>
                  <w:txbxContent>
                    <w:p w14:paraId="4B7DF9F4" w14:textId="61BCCA23" w:rsidR="00493CA4" w:rsidRDefault="00493CA4" w:rsidP="00493CA4">
                      <w:pPr>
                        <w:jc w:val="center"/>
                      </w:pPr>
                      <w:r w:rsidRPr="000B5245">
                        <w:rPr>
                          <w:rFonts w:ascii="Times New Roman" w:hAnsi="Times New Roman"/>
                          <w:sz w:val="28"/>
                          <w:szCs w:val="28"/>
                        </w:rPr>
                        <w:t>произв</w:t>
                      </w:r>
                      <w:r>
                        <w:rPr>
                          <w:rFonts w:ascii="Times New Roman" w:hAnsi="Times New Roman"/>
                          <w:sz w:val="28"/>
                          <w:szCs w:val="28"/>
                        </w:rPr>
                        <w:t>е</w:t>
                      </w:r>
                      <w:r w:rsidRPr="000B5245">
                        <w:rPr>
                          <w:rFonts w:ascii="Times New Roman" w:hAnsi="Times New Roman"/>
                          <w:sz w:val="28"/>
                          <w:szCs w:val="28"/>
                        </w:rPr>
                        <w:t>д</w:t>
                      </w:r>
                      <w:r>
                        <w:rPr>
                          <w:rFonts w:ascii="Times New Roman" w:hAnsi="Times New Roman"/>
                          <w:sz w:val="28"/>
                          <w:szCs w:val="28"/>
                        </w:rPr>
                        <w:t xml:space="preserve">ение </w:t>
                      </w:r>
                      <w:r w:rsidRPr="000B5245">
                        <w:rPr>
                          <w:rFonts w:ascii="Times New Roman" w:hAnsi="Times New Roman"/>
                          <w:sz w:val="28"/>
                          <w:szCs w:val="28"/>
                        </w:rPr>
                        <w:t>расчет</w:t>
                      </w:r>
                      <w:r>
                        <w:rPr>
                          <w:rFonts w:ascii="Times New Roman" w:hAnsi="Times New Roman"/>
                          <w:sz w:val="28"/>
                          <w:szCs w:val="28"/>
                        </w:rPr>
                        <w:t>а</w:t>
                      </w:r>
                      <w:r w:rsidRPr="000B5245">
                        <w:rPr>
                          <w:rFonts w:ascii="Times New Roman" w:hAnsi="Times New Roman"/>
                          <w:sz w:val="28"/>
                          <w:szCs w:val="28"/>
                        </w:rPr>
                        <w:t xml:space="preserve"> размера субсиди</w:t>
                      </w:r>
                      <w:r>
                        <w:rPr>
                          <w:rFonts w:ascii="Times New Roman" w:hAnsi="Times New Roman"/>
                          <w:sz w:val="28"/>
                          <w:szCs w:val="28"/>
                        </w:rPr>
                        <w:t>и</w:t>
                      </w:r>
                    </w:p>
                  </w:txbxContent>
                </v:textbox>
              </v:rect>
            </w:pict>
          </mc:Fallback>
        </mc:AlternateContent>
      </w:r>
      <w:r w:rsidR="00B74A4A" w:rsidRPr="00973DCC">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3C778C37" wp14:editId="77E347D5">
                <wp:simplePos x="0" y="0"/>
                <wp:positionH relativeFrom="column">
                  <wp:posOffset>4738370</wp:posOffset>
                </wp:positionH>
                <wp:positionV relativeFrom="paragraph">
                  <wp:posOffset>2564130</wp:posOffset>
                </wp:positionV>
                <wp:extent cx="0" cy="3143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5A9B79" id="Прямая со стрелкой 28" o:spid="_x0000_s1026" type="#_x0000_t32" style="position:absolute;margin-left:373.1pt;margin-top:201.9pt;width:0;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" strokecolor="#4472c4 [3204]" strokeweight=".5pt">
                <v:stroke endarrow="block" joinstyle="miter"/>
              </v:shape>
            </w:pict>
          </mc:Fallback>
        </mc:AlternateContent>
      </w:r>
      <w:r w:rsidR="00B74A4A" w:rsidRPr="00973DCC">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5A3F1A6A" wp14:editId="20024FDE">
                <wp:simplePos x="0" y="0"/>
                <wp:positionH relativeFrom="column">
                  <wp:posOffset>3557271</wp:posOffset>
                </wp:positionH>
                <wp:positionV relativeFrom="paragraph">
                  <wp:posOffset>2011680</wp:posOffset>
                </wp:positionV>
                <wp:extent cx="2324100" cy="5524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23241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6A1DB4" w14:textId="13BECA72" w:rsidR="00B74A4A" w:rsidRDefault="00B74A4A" w:rsidP="00B74A4A">
                            <w:pPr>
                              <w:jc w:val="center"/>
                            </w:pPr>
                            <w:r w:rsidRPr="000B5245">
                              <w:rPr>
                                <w:rFonts w:ascii="Times New Roman" w:hAnsi="Times New Roman"/>
                                <w:sz w:val="28"/>
                                <w:szCs w:val="28"/>
                              </w:rPr>
                              <w:t xml:space="preserve">выезд к </w:t>
                            </w:r>
                            <w:r>
                              <w:rPr>
                                <w:rFonts w:ascii="Times New Roman" w:hAnsi="Times New Roman"/>
                                <w:sz w:val="28"/>
                                <w:szCs w:val="28"/>
                              </w:rPr>
                              <w:t>заявителю</w:t>
                            </w:r>
                            <w:r w:rsidRPr="000B5245">
                              <w:rPr>
                                <w:rFonts w:ascii="Times New Roman" w:hAnsi="Times New Roman"/>
                                <w:sz w:val="28"/>
                                <w:szCs w:val="28"/>
                              </w:rPr>
                              <w:t xml:space="preserve"> для осмотра приобретенных оборудования, мебели и оргтехники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3F1A6A" id="Прямоугольник 27" o:spid="_x0000_s1031" style="position:absolute;left:0;text-align:left;margin-left:280.1pt;margin-top:158.4pt;width:183pt;height:4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" fillcolor="white [3201]" strokecolor="#70ad47 [3209]" strokeweight="1pt">
                <v:textbox>
                  <w:txbxContent>
                    <w:p w14:paraId="366A1DB4" w14:textId="13BECA72" w:rsidR="00B74A4A" w:rsidRDefault="00B74A4A" w:rsidP="00B74A4A">
                      <w:pPr>
                        <w:jc w:val="center"/>
                      </w:pPr>
                      <w:r w:rsidRPr="000B5245">
                        <w:rPr>
                          <w:rFonts w:ascii="Times New Roman" w:hAnsi="Times New Roman"/>
                          <w:sz w:val="28"/>
                          <w:szCs w:val="28"/>
                        </w:rPr>
                        <w:t xml:space="preserve">выезд к </w:t>
                      </w:r>
                      <w:r>
                        <w:rPr>
                          <w:rFonts w:ascii="Times New Roman" w:hAnsi="Times New Roman"/>
                          <w:sz w:val="28"/>
                          <w:szCs w:val="28"/>
                        </w:rPr>
                        <w:t>заявителю</w:t>
                      </w:r>
                      <w:r w:rsidRPr="000B5245">
                        <w:rPr>
                          <w:rFonts w:ascii="Times New Roman" w:hAnsi="Times New Roman"/>
                          <w:sz w:val="28"/>
                          <w:szCs w:val="28"/>
                        </w:rPr>
                        <w:t xml:space="preserve"> для осмотра приобретенных оборудования, мебели и оргтехники</w:t>
                      </w:r>
                    </w:p>
                  </w:txbxContent>
                </v:textbox>
              </v:rect>
            </w:pict>
          </mc:Fallback>
        </mc:AlternateContent>
      </w:r>
      <w:r w:rsidR="00B74A4A" w:rsidRPr="00973DCC">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1320C5EC" wp14:editId="63D882E7">
                <wp:simplePos x="0" y="0"/>
                <wp:positionH relativeFrom="column">
                  <wp:posOffset>4738370</wp:posOffset>
                </wp:positionH>
                <wp:positionV relativeFrom="paragraph">
                  <wp:posOffset>1649730</wp:posOffset>
                </wp:positionV>
                <wp:extent cx="0" cy="361950"/>
                <wp:effectExtent l="76200" t="0" r="762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01E31D" id="Прямая со стрелкой 26" o:spid="_x0000_s1026" type="#_x0000_t32" style="position:absolute;margin-left:373.1pt;margin-top:129.9pt;width:0;height:2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" strokecolor="#4472c4 [3204]" strokeweight=".5pt">
                <v:stroke endarrow="block" joinstyle="miter"/>
              </v:shape>
            </w:pict>
          </mc:Fallback>
        </mc:AlternateContent>
      </w:r>
      <w:r w:rsidR="00B74A4A" w:rsidRPr="00973DCC">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463A62E0" wp14:editId="584E7F60">
                <wp:simplePos x="0" y="0"/>
                <wp:positionH relativeFrom="column">
                  <wp:posOffset>1242695</wp:posOffset>
                </wp:positionH>
                <wp:positionV relativeFrom="paragraph">
                  <wp:posOffset>706755</wp:posOffset>
                </wp:positionV>
                <wp:extent cx="0" cy="333375"/>
                <wp:effectExtent l="76200" t="0" r="7620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3717C0" id="Прямая со стрелкой 21" o:spid="_x0000_s1026" type="#_x0000_t32" style="position:absolute;margin-left:97.85pt;margin-top:55.65pt;width:0;height:2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" strokecolor="#4472c4 [3204]" strokeweight=".5pt">
                <v:stroke endarrow="block" joinstyle="miter"/>
              </v:shape>
            </w:pict>
          </mc:Fallback>
        </mc:AlternateContent>
      </w:r>
      <w:r w:rsidR="00B74A4A" w:rsidRPr="00973DCC">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33B02DA1" wp14:editId="556332CD">
                <wp:simplePos x="0" y="0"/>
                <wp:positionH relativeFrom="column">
                  <wp:posOffset>4633595</wp:posOffset>
                </wp:positionH>
                <wp:positionV relativeFrom="paragraph">
                  <wp:posOffset>697230</wp:posOffset>
                </wp:positionV>
                <wp:extent cx="0" cy="333375"/>
                <wp:effectExtent l="76200" t="0" r="7620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650BBF" id="Прямая со стрелкой 23" o:spid="_x0000_s1026" type="#_x0000_t32" style="position:absolute;margin-left:364.85pt;margin-top:54.9pt;width:0;height:26.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" strokecolor="#4472c4 [3204]" strokeweight=".5pt">
                <v:stroke endarrow="block" joinstyle="miter"/>
              </v:shape>
            </w:pict>
          </mc:Fallback>
        </mc:AlternateContent>
      </w:r>
      <w:r w:rsidR="00B74A4A" w:rsidRPr="00973DCC">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2CEA29C0" wp14:editId="4DAA5565">
                <wp:simplePos x="0" y="0"/>
                <wp:positionH relativeFrom="column">
                  <wp:posOffset>204470</wp:posOffset>
                </wp:positionH>
                <wp:positionV relativeFrom="paragraph">
                  <wp:posOffset>1030605</wp:posOffset>
                </wp:positionV>
                <wp:extent cx="2247900" cy="6191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2479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22C109" w14:textId="43E3AE46"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о</w:t>
                            </w:r>
                            <w:r w:rsidRPr="00B74A4A">
                              <w:rPr>
                                <w:rFonts w:ascii="Times New Roman" w:hAnsi="Times New Roman"/>
                                <w:sz w:val="28"/>
                                <w:szCs w:val="28"/>
                              </w:rPr>
                              <w:t>тказ</w:t>
                            </w:r>
                            <w:r>
                              <w:rPr>
                                <w:rFonts w:ascii="Times New Roman" w:hAnsi="Times New Roman"/>
                                <w:sz w:val="28"/>
                                <w:szCs w:val="28"/>
                              </w:rPr>
                              <w:t xml:space="preserve"> </w:t>
                            </w:r>
                            <w:r w:rsidRPr="00B74A4A">
                              <w:rPr>
                                <w:rFonts w:ascii="Times New Roman" w:hAnsi="Times New Roman"/>
                                <w:sz w:val="28"/>
                                <w:szCs w:val="28"/>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EA29C0" id="Прямоугольник 24" o:spid="_x0000_s1032" style="position:absolute;left:0;text-align:left;margin-left:16.1pt;margin-top:81.15pt;width:177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" fillcolor="white [3201]" strokecolor="#70ad47 [3209]" strokeweight="1pt">
                <v:textbox>
                  <w:txbxContent>
                    <w:p w14:paraId="0C22C109" w14:textId="43E3AE46"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о</w:t>
                      </w:r>
                      <w:r w:rsidRPr="00B74A4A">
                        <w:rPr>
                          <w:rFonts w:ascii="Times New Roman" w:hAnsi="Times New Roman"/>
                          <w:sz w:val="28"/>
                          <w:szCs w:val="28"/>
                        </w:rPr>
                        <w:t>тказ</w:t>
                      </w:r>
                      <w:r>
                        <w:rPr>
                          <w:rFonts w:ascii="Times New Roman" w:hAnsi="Times New Roman"/>
                          <w:sz w:val="28"/>
                          <w:szCs w:val="28"/>
                        </w:rPr>
                        <w:t xml:space="preserve"> </w:t>
                      </w:r>
                      <w:r w:rsidRPr="00B74A4A">
                        <w:rPr>
                          <w:rFonts w:ascii="Times New Roman" w:hAnsi="Times New Roman"/>
                          <w:sz w:val="28"/>
                          <w:szCs w:val="28"/>
                        </w:rPr>
                        <w:t>в предоставлении муниципальной услуги</w:t>
                      </w:r>
                    </w:p>
                  </w:txbxContent>
                </v:textbox>
              </v:rect>
            </w:pict>
          </mc:Fallback>
        </mc:AlternateContent>
      </w:r>
      <w:r w:rsidR="00B74A4A" w:rsidRPr="00973DCC">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7D249454" wp14:editId="0509DBEF">
                <wp:simplePos x="0" y="0"/>
                <wp:positionH relativeFrom="column">
                  <wp:posOffset>3557271</wp:posOffset>
                </wp:positionH>
                <wp:positionV relativeFrom="paragraph">
                  <wp:posOffset>1040130</wp:posOffset>
                </wp:positionV>
                <wp:extent cx="2324100" cy="6096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232410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32104F" w14:textId="4855B0A0"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согласие в</w:t>
                            </w:r>
                            <w:r w:rsidRPr="00B74A4A">
                              <w:rPr>
                                <w:rFonts w:ascii="Times New Roman" w:hAnsi="Times New Roman"/>
                                <w:sz w:val="28"/>
                                <w:szCs w:val="28"/>
                              </w:rPr>
                              <w:t xml:space="preserve"> предоставлении муниципальной услуги</w:t>
                            </w:r>
                          </w:p>
                          <w:p w14:paraId="7232AD5A" w14:textId="77777777" w:rsidR="00B74A4A" w:rsidRDefault="00B74A4A" w:rsidP="00B74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249454" id="Прямоугольник 25" o:spid="_x0000_s1033" style="position:absolute;left:0;text-align:left;margin-left:280.1pt;margin-top:81.9pt;width:183pt;height: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" fillcolor="white [3201]" strokecolor="#70ad47 [3209]" strokeweight="1pt">
                <v:textbox>
                  <w:txbxContent>
                    <w:p w14:paraId="0832104F" w14:textId="4855B0A0"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согласие в</w:t>
                      </w:r>
                      <w:r w:rsidRPr="00B74A4A">
                        <w:rPr>
                          <w:rFonts w:ascii="Times New Roman" w:hAnsi="Times New Roman"/>
                          <w:sz w:val="28"/>
                          <w:szCs w:val="28"/>
                        </w:rPr>
                        <w:t xml:space="preserve"> предоставлении муниципальной услуги</w:t>
                      </w:r>
                    </w:p>
                    <w:p w14:paraId="7232AD5A" w14:textId="77777777" w:rsidR="00B74A4A" w:rsidRDefault="00B74A4A" w:rsidP="00B74A4A">
                      <w:pPr>
                        <w:jc w:val="center"/>
                      </w:pPr>
                    </w:p>
                  </w:txbxContent>
                </v:textbox>
              </v:rect>
            </w:pict>
          </mc:Fallback>
        </mc:AlternateContent>
      </w:r>
    </w:p>
    <w:sectPr w:rsidR="00CC73D0" w:rsidRPr="00973DCC" w:rsidSect="00E76E71">
      <w:pgSz w:w="11906" w:h="16838"/>
      <w:pgMar w:top="1135"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D817" w14:textId="77777777" w:rsidR="003525C7" w:rsidRDefault="003525C7">
      <w:pPr>
        <w:spacing w:after="0" w:line="240" w:lineRule="auto"/>
      </w:pPr>
      <w:r>
        <w:separator/>
      </w:r>
    </w:p>
  </w:endnote>
  <w:endnote w:type="continuationSeparator" w:id="0">
    <w:p w14:paraId="04809EE9" w14:textId="77777777" w:rsidR="003525C7" w:rsidRDefault="0035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78B7" w14:textId="77777777" w:rsidR="002C33F5" w:rsidRDefault="002C33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A610" w14:textId="77777777" w:rsidR="003525C7" w:rsidRDefault="003525C7">
      <w:pPr>
        <w:spacing w:after="0" w:line="240" w:lineRule="auto"/>
      </w:pPr>
      <w:r>
        <w:separator/>
      </w:r>
    </w:p>
  </w:footnote>
  <w:footnote w:type="continuationSeparator" w:id="0">
    <w:p w14:paraId="2F936EC2" w14:textId="77777777" w:rsidR="003525C7" w:rsidRDefault="0035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2AAC" w14:textId="77777777" w:rsidR="002C33F5" w:rsidRPr="009A46C1" w:rsidRDefault="002C33F5" w:rsidP="008173C2">
    <w:pPr>
      <w:tabs>
        <w:tab w:val="left" w:pos="4599"/>
        <w:tab w:val="center" w:pos="4818"/>
      </w:tabs>
      <w:rPr>
        <w:sz w:val="24"/>
        <w:szCs w:val="24"/>
      </w:rP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1444" w14:textId="77777777" w:rsidR="002C33F5" w:rsidRDefault="002C33F5">
    <w:pPr>
      <w:pStyle w:val="a6"/>
      <w:jc w:val="center"/>
    </w:pPr>
  </w:p>
  <w:p w14:paraId="3C4E59B5" w14:textId="77777777" w:rsidR="002C33F5" w:rsidRPr="009A46C1" w:rsidRDefault="002C33F5" w:rsidP="008173C2">
    <w:pP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04875"/>
    <w:multiLevelType w:val="hybridMultilevel"/>
    <w:tmpl w:val="428C6FE4"/>
    <w:lvl w:ilvl="0" w:tplc="09FA1976">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2"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3"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4"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3785071"/>
    <w:multiLevelType w:val="multilevel"/>
    <w:tmpl w:val="3CF61FBE"/>
    <w:lvl w:ilvl="0">
      <w:start w:val="1"/>
      <w:numFmt w:val="decimal"/>
      <w:lvlText w:val="%1."/>
      <w:lvlJc w:val="left"/>
      <w:pPr>
        <w:ind w:left="987" w:hanging="42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3F47DA"/>
    <w:multiLevelType w:val="hybridMultilevel"/>
    <w:tmpl w:val="8078D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3C2197"/>
    <w:multiLevelType w:val="hybridMultilevel"/>
    <w:tmpl w:val="1DF49A50"/>
    <w:lvl w:ilvl="0" w:tplc="C1C06C8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abstractNumId w:val="39"/>
  </w:num>
  <w:num w:numId="2">
    <w:abstractNumId w:val="4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1"/>
  </w:num>
  <w:num w:numId="6">
    <w:abstractNumId w:val="10"/>
  </w:num>
  <w:num w:numId="7">
    <w:abstractNumId w:val="1"/>
  </w:num>
  <w:num w:numId="8">
    <w:abstractNumId w:val="27"/>
  </w:num>
  <w:num w:numId="9">
    <w:abstractNumId w:val="15"/>
  </w:num>
  <w:num w:numId="10">
    <w:abstractNumId w:val="2"/>
  </w:num>
  <w:num w:numId="11">
    <w:abstractNumId w:val="34"/>
  </w:num>
  <w:num w:numId="12">
    <w:abstractNumId w:val="31"/>
  </w:num>
  <w:num w:numId="13">
    <w:abstractNumId w:val="3"/>
  </w:num>
  <w:num w:numId="14">
    <w:abstractNumId w:val="36"/>
  </w:num>
  <w:num w:numId="15">
    <w:abstractNumId w:val="37"/>
  </w:num>
  <w:num w:numId="16">
    <w:abstractNumId w:val="14"/>
  </w:num>
  <w:num w:numId="17">
    <w:abstractNumId w:val="28"/>
  </w:num>
  <w:num w:numId="18">
    <w:abstractNumId w:val="0"/>
  </w:num>
  <w:num w:numId="19">
    <w:abstractNumId w:val="43"/>
  </w:num>
  <w:num w:numId="20">
    <w:abstractNumId w:val="46"/>
  </w:num>
  <w:num w:numId="21">
    <w:abstractNumId w:val="4"/>
  </w:num>
  <w:num w:numId="22">
    <w:abstractNumId w:val="26"/>
  </w:num>
  <w:num w:numId="23">
    <w:abstractNumId w:val="16"/>
  </w:num>
  <w:num w:numId="24">
    <w:abstractNumId w:val="17"/>
  </w:num>
  <w:num w:numId="25">
    <w:abstractNumId w:val="38"/>
  </w:num>
  <w:num w:numId="26">
    <w:abstractNumId w:val="9"/>
  </w:num>
  <w:num w:numId="27">
    <w:abstractNumId w:val="29"/>
  </w:num>
  <w:num w:numId="28">
    <w:abstractNumId w:val="11"/>
  </w:num>
  <w:num w:numId="29">
    <w:abstractNumId w:val="24"/>
  </w:num>
  <w:num w:numId="30">
    <w:abstractNumId w:val="32"/>
  </w:num>
  <w:num w:numId="31">
    <w:abstractNumId w:val="7"/>
  </w:num>
  <w:num w:numId="32">
    <w:abstractNumId w:val="33"/>
  </w:num>
  <w:num w:numId="33">
    <w:abstractNumId w:val="21"/>
  </w:num>
  <w:num w:numId="34">
    <w:abstractNumId w:val="40"/>
  </w:num>
  <w:num w:numId="35">
    <w:abstractNumId w:val="45"/>
  </w:num>
  <w:num w:numId="36">
    <w:abstractNumId w:val="12"/>
  </w:num>
  <w:num w:numId="37">
    <w:abstractNumId w:val="25"/>
  </w:num>
  <w:num w:numId="38">
    <w:abstractNumId w:val="23"/>
  </w:num>
  <w:num w:numId="39">
    <w:abstractNumId w:val="30"/>
  </w:num>
  <w:num w:numId="40">
    <w:abstractNumId w:val="19"/>
  </w:num>
  <w:num w:numId="41">
    <w:abstractNumId w:val="22"/>
  </w:num>
  <w:num w:numId="42">
    <w:abstractNumId w:val="47"/>
  </w:num>
  <w:num w:numId="43">
    <w:abstractNumId w:val="42"/>
  </w:num>
  <w:num w:numId="44">
    <w:abstractNumId w:val="35"/>
  </w:num>
  <w:num w:numId="45">
    <w:abstractNumId w:val="5"/>
  </w:num>
  <w:num w:numId="46">
    <w:abstractNumId w:val="20"/>
  </w:num>
  <w:num w:numId="47">
    <w:abstractNumId w:val="13"/>
  </w:num>
  <w:num w:numId="4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52"/>
    <w:rsid w:val="000009CB"/>
    <w:rsid w:val="000011F7"/>
    <w:rsid w:val="000133A6"/>
    <w:rsid w:val="00026BB9"/>
    <w:rsid w:val="00030641"/>
    <w:rsid w:val="000458CA"/>
    <w:rsid w:val="000552BA"/>
    <w:rsid w:val="00061490"/>
    <w:rsid w:val="00084DE1"/>
    <w:rsid w:val="0008613C"/>
    <w:rsid w:val="000B3C48"/>
    <w:rsid w:val="000B73EF"/>
    <w:rsid w:val="000C2FD4"/>
    <w:rsid w:val="000C4CA1"/>
    <w:rsid w:val="000E09D7"/>
    <w:rsid w:val="000E7EED"/>
    <w:rsid w:val="001049E0"/>
    <w:rsid w:val="00125256"/>
    <w:rsid w:val="00127430"/>
    <w:rsid w:val="00137377"/>
    <w:rsid w:val="00161AB8"/>
    <w:rsid w:val="00164BAC"/>
    <w:rsid w:val="001A6D85"/>
    <w:rsid w:val="001E6952"/>
    <w:rsid w:val="001E7EE2"/>
    <w:rsid w:val="001F6EF6"/>
    <w:rsid w:val="00203368"/>
    <w:rsid w:val="00203AD3"/>
    <w:rsid w:val="00246B7B"/>
    <w:rsid w:val="00246FEF"/>
    <w:rsid w:val="002552DA"/>
    <w:rsid w:val="00263142"/>
    <w:rsid w:val="002714DB"/>
    <w:rsid w:val="0028147C"/>
    <w:rsid w:val="00283C00"/>
    <w:rsid w:val="002A051C"/>
    <w:rsid w:val="002A35D0"/>
    <w:rsid w:val="002A6F08"/>
    <w:rsid w:val="002C33F5"/>
    <w:rsid w:val="002E7ED7"/>
    <w:rsid w:val="00313AAB"/>
    <w:rsid w:val="00322772"/>
    <w:rsid w:val="003525C7"/>
    <w:rsid w:val="00382FEA"/>
    <w:rsid w:val="00390CDD"/>
    <w:rsid w:val="00393E24"/>
    <w:rsid w:val="003A198C"/>
    <w:rsid w:val="003C2E59"/>
    <w:rsid w:val="003D3974"/>
    <w:rsid w:val="003D4191"/>
    <w:rsid w:val="003E34B0"/>
    <w:rsid w:val="003F0BD0"/>
    <w:rsid w:val="003F13D3"/>
    <w:rsid w:val="00410047"/>
    <w:rsid w:val="00483DEB"/>
    <w:rsid w:val="00485E14"/>
    <w:rsid w:val="00493CA4"/>
    <w:rsid w:val="00494187"/>
    <w:rsid w:val="004944E7"/>
    <w:rsid w:val="004A0C00"/>
    <w:rsid w:val="004A4953"/>
    <w:rsid w:val="004A51E6"/>
    <w:rsid w:val="004A78D3"/>
    <w:rsid w:val="00503693"/>
    <w:rsid w:val="00521383"/>
    <w:rsid w:val="005436B3"/>
    <w:rsid w:val="00544D55"/>
    <w:rsid w:val="00552C78"/>
    <w:rsid w:val="00572C98"/>
    <w:rsid w:val="005807CA"/>
    <w:rsid w:val="005B3F03"/>
    <w:rsid w:val="005C2749"/>
    <w:rsid w:val="005D2072"/>
    <w:rsid w:val="005F3476"/>
    <w:rsid w:val="006071F8"/>
    <w:rsid w:val="00650687"/>
    <w:rsid w:val="00667171"/>
    <w:rsid w:val="00681C16"/>
    <w:rsid w:val="00683950"/>
    <w:rsid w:val="00685C2C"/>
    <w:rsid w:val="006874A2"/>
    <w:rsid w:val="00695742"/>
    <w:rsid w:val="006B3757"/>
    <w:rsid w:val="006C3367"/>
    <w:rsid w:val="00700B18"/>
    <w:rsid w:val="00721DB2"/>
    <w:rsid w:val="007319EC"/>
    <w:rsid w:val="00736A1A"/>
    <w:rsid w:val="0074346F"/>
    <w:rsid w:val="007462A3"/>
    <w:rsid w:val="00750B50"/>
    <w:rsid w:val="0075128F"/>
    <w:rsid w:val="00755466"/>
    <w:rsid w:val="0076462D"/>
    <w:rsid w:val="00774023"/>
    <w:rsid w:val="0078296C"/>
    <w:rsid w:val="007C706B"/>
    <w:rsid w:val="007C780B"/>
    <w:rsid w:val="007C7DC2"/>
    <w:rsid w:val="007F26C2"/>
    <w:rsid w:val="008031D6"/>
    <w:rsid w:val="0081334C"/>
    <w:rsid w:val="00814655"/>
    <w:rsid w:val="0082454B"/>
    <w:rsid w:val="00834537"/>
    <w:rsid w:val="008423D1"/>
    <w:rsid w:val="00871704"/>
    <w:rsid w:val="00873F15"/>
    <w:rsid w:val="008C4F57"/>
    <w:rsid w:val="008D1948"/>
    <w:rsid w:val="008E2F74"/>
    <w:rsid w:val="0093267F"/>
    <w:rsid w:val="009365AE"/>
    <w:rsid w:val="00941BC0"/>
    <w:rsid w:val="00966C53"/>
    <w:rsid w:val="00967F7C"/>
    <w:rsid w:val="00973576"/>
    <w:rsid w:val="00973DCC"/>
    <w:rsid w:val="009A2960"/>
    <w:rsid w:val="009C1588"/>
    <w:rsid w:val="009D56ED"/>
    <w:rsid w:val="009E161E"/>
    <w:rsid w:val="009E179A"/>
    <w:rsid w:val="009E6C80"/>
    <w:rsid w:val="00A019C6"/>
    <w:rsid w:val="00A2186E"/>
    <w:rsid w:val="00A53AE8"/>
    <w:rsid w:val="00A6318E"/>
    <w:rsid w:val="00A70D72"/>
    <w:rsid w:val="00A7491A"/>
    <w:rsid w:val="00A856AE"/>
    <w:rsid w:val="00A90A3E"/>
    <w:rsid w:val="00AA47D9"/>
    <w:rsid w:val="00AA4EDB"/>
    <w:rsid w:val="00AE2422"/>
    <w:rsid w:val="00AF6CDA"/>
    <w:rsid w:val="00B01439"/>
    <w:rsid w:val="00B21BF3"/>
    <w:rsid w:val="00B24823"/>
    <w:rsid w:val="00B348FA"/>
    <w:rsid w:val="00B4396A"/>
    <w:rsid w:val="00B43EC9"/>
    <w:rsid w:val="00B45391"/>
    <w:rsid w:val="00B74A4A"/>
    <w:rsid w:val="00B932F0"/>
    <w:rsid w:val="00BA03E8"/>
    <w:rsid w:val="00BB5240"/>
    <w:rsid w:val="00BC09CF"/>
    <w:rsid w:val="00BC5089"/>
    <w:rsid w:val="00BD3495"/>
    <w:rsid w:val="00BE523D"/>
    <w:rsid w:val="00BF3431"/>
    <w:rsid w:val="00BF558B"/>
    <w:rsid w:val="00C02ADE"/>
    <w:rsid w:val="00C060FE"/>
    <w:rsid w:val="00C20118"/>
    <w:rsid w:val="00C23309"/>
    <w:rsid w:val="00C343A0"/>
    <w:rsid w:val="00C35454"/>
    <w:rsid w:val="00C40B75"/>
    <w:rsid w:val="00C4184A"/>
    <w:rsid w:val="00C53564"/>
    <w:rsid w:val="00C62F7E"/>
    <w:rsid w:val="00C6619E"/>
    <w:rsid w:val="00C77AE6"/>
    <w:rsid w:val="00C95783"/>
    <w:rsid w:val="00CA171B"/>
    <w:rsid w:val="00CC73D0"/>
    <w:rsid w:val="00CD7A9D"/>
    <w:rsid w:val="00D209DF"/>
    <w:rsid w:val="00D249E2"/>
    <w:rsid w:val="00D40527"/>
    <w:rsid w:val="00D41B02"/>
    <w:rsid w:val="00D42DA4"/>
    <w:rsid w:val="00D56F29"/>
    <w:rsid w:val="00D5700E"/>
    <w:rsid w:val="00D659B5"/>
    <w:rsid w:val="00D77D98"/>
    <w:rsid w:val="00D93093"/>
    <w:rsid w:val="00DC235E"/>
    <w:rsid w:val="00DE1752"/>
    <w:rsid w:val="00DE1D0E"/>
    <w:rsid w:val="00DE5F89"/>
    <w:rsid w:val="00DF53EC"/>
    <w:rsid w:val="00E118EE"/>
    <w:rsid w:val="00E31AAB"/>
    <w:rsid w:val="00E32A50"/>
    <w:rsid w:val="00E510A1"/>
    <w:rsid w:val="00E6469A"/>
    <w:rsid w:val="00E664E2"/>
    <w:rsid w:val="00E76E71"/>
    <w:rsid w:val="00E815AC"/>
    <w:rsid w:val="00E82606"/>
    <w:rsid w:val="00E91C20"/>
    <w:rsid w:val="00EB3CB7"/>
    <w:rsid w:val="00EB7D85"/>
    <w:rsid w:val="00EC5AFB"/>
    <w:rsid w:val="00EE1250"/>
    <w:rsid w:val="00EE6943"/>
    <w:rsid w:val="00EF05CE"/>
    <w:rsid w:val="00EF2648"/>
    <w:rsid w:val="00F52744"/>
    <w:rsid w:val="00F633C5"/>
    <w:rsid w:val="00F64D4A"/>
    <w:rsid w:val="00F67A20"/>
    <w:rsid w:val="00FA0971"/>
    <w:rsid w:val="00FA3B4D"/>
    <w:rsid w:val="00FB3860"/>
    <w:rsid w:val="00FC15C7"/>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CC868BF"/>
  <w15:chartTrackingRefBased/>
  <w15:docId w15:val="{49CE5D1D-E385-4722-92A3-DF04978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0B"/>
    <w:pPr>
      <w:spacing w:after="200" w:line="276" w:lineRule="auto"/>
    </w:pPr>
    <w:rPr>
      <w:rFonts w:ascii="Calibri" w:eastAsia="Calibri" w:hAnsi="Calibri" w:cs="Times New Roman"/>
    </w:rPr>
  </w:style>
  <w:style w:type="paragraph" w:styleId="1">
    <w:name w:val="heading 1"/>
    <w:basedOn w:val="a"/>
    <w:next w:val="a"/>
    <w:link w:val="10"/>
    <w:uiPriority w:val="9"/>
    <w:qFormat/>
    <w:rsid w:val="007C780B"/>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7C780B"/>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7C780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0B"/>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7C780B"/>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7C780B"/>
    <w:rPr>
      <w:rFonts w:ascii="Calibri" w:eastAsia="Times New Roman" w:hAnsi="Calibri" w:cs="Times New Roman"/>
      <w:b/>
      <w:bCs/>
      <w:i/>
      <w:iCs/>
      <w:sz w:val="26"/>
      <w:szCs w:val="26"/>
      <w:lang w:val="x-none"/>
    </w:rPr>
  </w:style>
  <w:style w:type="paragraph" w:customStyle="1" w:styleId="ConsPlusCell">
    <w:name w:val="ConsPlusCell"/>
    <w:rsid w:val="007C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C780B"/>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7C780B"/>
    <w:pPr>
      <w:ind w:left="720"/>
      <w:contextualSpacing/>
    </w:pPr>
  </w:style>
  <w:style w:type="paragraph" w:customStyle="1" w:styleId="ConsPlusNonformat">
    <w:name w:val="ConsPlusNonformat"/>
    <w:rsid w:val="007C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7C780B"/>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7C780B"/>
    <w:rPr>
      <w:rFonts w:ascii="Calibri" w:eastAsia="Times New Roman" w:hAnsi="Calibri" w:cs="Times New Roman"/>
      <w:sz w:val="20"/>
      <w:szCs w:val="20"/>
      <w:lang w:val="x-none" w:eastAsia="ru-RU"/>
    </w:rPr>
  </w:style>
  <w:style w:type="paragraph" w:styleId="a6">
    <w:name w:val="header"/>
    <w:basedOn w:val="a"/>
    <w:link w:val="a7"/>
    <w:uiPriority w:val="99"/>
    <w:unhideWhenUsed/>
    <w:rsid w:val="007C780B"/>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7C780B"/>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7C780B"/>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7C780B"/>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7C780B"/>
    <w:rPr>
      <w:rFonts w:ascii="Arial" w:eastAsia="Calibri" w:hAnsi="Arial" w:cs="Arial"/>
      <w:sz w:val="20"/>
      <w:szCs w:val="20"/>
    </w:rPr>
  </w:style>
  <w:style w:type="character" w:styleId="aa">
    <w:name w:val="Hyperlink"/>
    <w:uiPriority w:val="99"/>
    <w:unhideWhenUsed/>
    <w:rsid w:val="007C780B"/>
    <w:rPr>
      <w:color w:val="0000FF"/>
      <w:u w:val="single"/>
    </w:rPr>
  </w:style>
  <w:style w:type="paragraph" w:customStyle="1" w:styleId="ConsPlusTitle">
    <w:name w:val="ConsPlusTitle"/>
    <w:rsid w:val="007C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7C780B"/>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7C780B"/>
    <w:rPr>
      <w:rFonts w:ascii="Times New Roman" w:eastAsia="Times New Roman" w:hAnsi="Times New Roman" w:cs="Times New Roman"/>
      <w:sz w:val="20"/>
      <w:szCs w:val="20"/>
      <w:lang w:val="x-none" w:eastAsia="x-none"/>
    </w:rPr>
  </w:style>
  <w:style w:type="character" w:styleId="ad">
    <w:name w:val="footnote reference"/>
    <w:uiPriority w:val="99"/>
    <w:rsid w:val="007C780B"/>
    <w:rPr>
      <w:vertAlign w:val="superscript"/>
    </w:rPr>
  </w:style>
  <w:style w:type="paragraph" w:styleId="21">
    <w:name w:val="Body Text Indent 2"/>
    <w:basedOn w:val="a"/>
    <w:link w:val="22"/>
    <w:rsid w:val="007C780B"/>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7C780B"/>
    <w:rPr>
      <w:rFonts w:ascii="Calibri" w:eastAsia="Times New Roman" w:hAnsi="Calibri" w:cs="Times New Roman"/>
      <w:sz w:val="28"/>
      <w:szCs w:val="28"/>
      <w:lang w:val="x-none" w:eastAsia="x-none"/>
    </w:rPr>
  </w:style>
  <w:style w:type="paragraph" w:styleId="ae">
    <w:name w:val="Body Text"/>
    <w:basedOn w:val="a"/>
    <w:link w:val="af"/>
    <w:semiHidden/>
    <w:rsid w:val="007C780B"/>
    <w:pPr>
      <w:spacing w:after="120" w:line="240" w:lineRule="auto"/>
      <w:jc w:val="both"/>
    </w:pPr>
    <w:rPr>
      <w:rFonts w:eastAsia="Times New Roman"/>
      <w:lang w:val="x-none" w:eastAsia="x-none"/>
    </w:rPr>
  </w:style>
  <w:style w:type="character" w:customStyle="1" w:styleId="af">
    <w:name w:val="Основной текст Знак"/>
    <w:basedOn w:val="a0"/>
    <w:link w:val="ae"/>
    <w:uiPriority w:val="99"/>
    <w:qFormat/>
    <w:rsid w:val="007C780B"/>
    <w:rPr>
      <w:rFonts w:ascii="Calibri" w:eastAsia="Times New Roman" w:hAnsi="Calibri" w:cs="Times New Roman"/>
      <w:lang w:val="x-none" w:eastAsia="x-none"/>
    </w:rPr>
  </w:style>
  <w:style w:type="paragraph" w:customStyle="1" w:styleId="Heading">
    <w:name w:val="Heading"/>
    <w:rsid w:val="007C780B"/>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7C780B"/>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7C780B"/>
    <w:rPr>
      <w:rFonts w:ascii="Calibri" w:eastAsia="Times New Roman" w:hAnsi="Calibri" w:cs="Times New Roman"/>
      <w:sz w:val="16"/>
      <w:szCs w:val="16"/>
      <w:lang w:val="x-none" w:eastAsia="x-none"/>
    </w:rPr>
  </w:style>
  <w:style w:type="paragraph" w:customStyle="1" w:styleId="af0">
    <w:basedOn w:val="a"/>
    <w:next w:val="af1"/>
    <w:link w:val="af2"/>
    <w:qFormat/>
    <w:rsid w:val="007C780B"/>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7C780B"/>
    <w:rPr>
      <w:rFonts w:ascii="Times New Roman" w:eastAsia="Times New Roman" w:hAnsi="Times New Roman"/>
      <w:b/>
      <w:sz w:val="52"/>
    </w:rPr>
  </w:style>
  <w:style w:type="paragraph" w:customStyle="1" w:styleId="ConsTitle">
    <w:name w:val="ConsTitle"/>
    <w:rsid w:val="007C78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7C780B"/>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7C780B"/>
    <w:rPr>
      <w:rFonts w:ascii="Cambria" w:eastAsia="Times New Roman" w:hAnsi="Cambria" w:cs="Times New Roman"/>
      <w:lang w:val="en-US" w:bidi="en-US"/>
    </w:rPr>
  </w:style>
  <w:style w:type="character" w:customStyle="1" w:styleId="ng-isolate-scope">
    <w:name w:val="ng-isolate-scope"/>
    <w:basedOn w:val="a0"/>
    <w:rsid w:val="007C780B"/>
  </w:style>
  <w:style w:type="table" w:styleId="af5">
    <w:name w:val="Table Grid"/>
    <w:basedOn w:val="a1"/>
    <w:uiPriority w:val="39"/>
    <w:rsid w:val="007C78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7C780B"/>
    <w:rPr>
      <w:i/>
      <w:iCs/>
      <w:color w:val="808080"/>
    </w:rPr>
  </w:style>
  <w:style w:type="character" w:styleId="af7">
    <w:name w:val="annotation reference"/>
    <w:uiPriority w:val="99"/>
    <w:semiHidden/>
    <w:unhideWhenUsed/>
    <w:rsid w:val="007C780B"/>
    <w:rPr>
      <w:sz w:val="16"/>
      <w:szCs w:val="16"/>
    </w:rPr>
  </w:style>
  <w:style w:type="paragraph" w:styleId="af8">
    <w:name w:val="annotation text"/>
    <w:basedOn w:val="a"/>
    <w:link w:val="af9"/>
    <w:uiPriority w:val="99"/>
    <w:unhideWhenUsed/>
    <w:rsid w:val="007C780B"/>
    <w:rPr>
      <w:sz w:val="20"/>
      <w:szCs w:val="20"/>
      <w:lang w:val="x-none"/>
    </w:rPr>
  </w:style>
  <w:style w:type="character" w:customStyle="1" w:styleId="af9">
    <w:name w:val="Текст примечания Знак"/>
    <w:basedOn w:val="a0"/>
    <w:link w:val="af8"/>
    <w:uiPriority w:val="99"/>
    <w:rsid w:val="007C780B"/>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7C780B"/>
    <w:rPr>
      <w:b/>
      <w:bCs/>
    </w:rPr>
  </w:style>
  <w:style w:type="character" w:customStyle="1" w:styleId="afb">
    <w:name w:val="Тема примечания Знак"/>
    <w:basedOn w:val="af9"/>
    <w:link w:val="afa"/>
    <w:uiPriority w:val="99"/>
    <w:semiHidden/>
    <w:rsid w:val="007C780B"/>
    <w:rPr>
      <w:rFonts w:ascii="Calibri" w:eastAsia="Calibri" w:hAnsi="Calibri" w:cs="Times New Roman"/>
      <w:b/>
      <w:bCs/>
      <w:sz w:val="20"/>
      <w:szCs w:val="20"/>
      <w:lang w:val="x-none"/>
    </w:rPr>
  </w:style>
  <w:style w:type="paragraph" w:customStyle="1" w:styleId="msonormalcxspmiddle">
    <w:name w:val="msonormal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7C780B"/>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7C780B"/>
    <w:rPr>
      <w:rFonts w:eastAsia="Times New Roman"/>
      <w:szCs w:val="28"/>
      <w:shd w:val="clear" w:color="auto" w:fill="FFFFFF"/>
    </w:rPr>
  </w:style>
  <w:style w:type="paragraph" w:customStyle="1" w:styleId="24">
    <w:name w:val="Основной текст (2)"/>
    <w:basedOn w:val="a"/>
    <w:link w:val="23"/>
    <w:rsid w:val="007C780B"/>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7C780B"/>
    <w:pPr>
      <w:spacing w:after="0" w:line="240" w:lineRule="auto"/>
    </w:pPr>
    <w:rPr>
      <w:rFonts w:ascii="Times New Roman" w:eastAsia="Calibri" w:hAnsi="Times New Roman" w:cs="Times New Roman"/>
      <w:sz w:val="28"/>
    </w:rPr>
  </w:style>
  <w:style w:type="character" w:styleId="afd">
    <w:name w:val="Placeholder Text"/>
    <w:uiPriority w:val="99"/>
    <w:semiHidden/>
    <w:rsid w:val="007C780B"/>
    <w:rPr>
      <w:color w:val="808080"/>
    </w:rPr>
  </w:style>
  <w:style w:type="table" w:customStyle="1" w:styleId="TableGrid">
    <w:name w:val="TableGrid"/>
    <w:rsid w:val="007C780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7C7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7C780B"/>
    <w:rPr>
      <w:rFonts w:asciiTheme="majorHAnsi" w:eastAsiaTheme="majorEastAsia" w:hAnsiTheme="majorHAnsi" w:cstheme="majorBidi"/>
      <w:spacing w:val="-10"/>
      <w:kern w:val="28"/>
      <w:sz w:val="56"/>
      <w:szCs w:val="56"/>
    </w:rPr>
  </w:style>
  <w:style w:type="paragraph" w:customStyle="1" w:styleId="aff">
    <w:basedOn w:val="a"/>
    <w:next w:val="af1"/>
    <w:qFormat/>
    <w:rsid w:val="00D249E2"/>
    <w:pPr>
      <w:spacing w:after="0" w:line="240" w:lineRule="auto"/>
      <w:jc w:val="center"/>
    </w:pPr>
    <w:rPr>
      <w:rFonts w:ascii="Times New Roman" w:eastAsia="Times New Roman" w:hAnsi="Times New Roman"/>
      <w:b/>
      <w:sz w:val="52"/>
      <w:szCs w:val="20"/>
      <w:lang w:val="x-none" w:eastAsia="x-none"/>
    </w:rPr>
  </w:style>
  <w:style w:type="paragraph" w:styleId="aff0">
    <w:name w:val="Normal (Web)"/>
    <w:basedOn w:val="a"/>
    <w:uiPriority w:val="99"/>
    <w:semiHidden/>
    <w:unhideWhenUsed/>
    <w:rsid w:val="008C4F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F6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497">
      <w:bodyDiv w:val="1"/>
      <w:marLeft w:val="0"/>
      <w:marRight w:val="0"/>
      <w:marTop w:val="0"/>
      <w:marBottom w:val="0"/>
      <w:divBdr>
        <w:top w:val="none" w:sz="0" w:space="0" w:color="auto"/>
        <w:left w:val="none" w:sz="0" w:space="0" w:color="auto"/>
        <w:bottom w:val="none" w:sz="0" w:space="0" w:color="auto"/>
        <w:right w:val="none" w:sz="0" w:space="0" w:color="auto"/>
      </w:divBdr>
    </w:div>
    <w:div w:id="1787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wmf"/><Relationship Id="rId10" Type="http://schemas.openxmlformats.org/officeDocument/2006/relationships/hyperlink" Target="http://adm-sayany.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adm_sayany@krasmail.ru" TargetMode="External"/><Relationship Id="rId14" Type="http://schemas.openxmlformats.org/officeDocument/2006/relationships/header" Target="header2.xml"/><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EEAD-7B0B-4585-9A77-20A6B5B3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18569</Words>
  <Characters>105848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Andropova</cp:lastModifiedBy>
  <cp:revision>70</cp:revision>
  <cp:lastPrinted>2023-03-06T07:21:00Z</cp:lastPrinted>
  <dcterms:created xsi:type="dcterms:W3CDTF">2022-10-14T01:44:00Z</dcterms:created>
  <dcterms:modified xsi:type="dcterms:W3CDTF">2023-05-26T06:56:00Z</dcterms:modified>
</cp:coreProperties>
</file>